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Aplicaciones Ofimáticas (Office Applications)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07. Edición básica de imágenes, video y audio</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4" name="image2.png"/>
            <a:graphic>
              <a:graphicData uri="http://schemas.openxmlformats.org/drawingml/2006/picture">
                <pic:pic>
                  <pic:nvPicPr>
                    <pic:cNvPr id="0" name="image2.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2" name="image5.png"/>
            <a:graphic>
              <a:graphicData uri="http://schemas.openxmlformats.org/drawingml/2006/picture">
                <pic:pic>
                  <pic:nvPicPr>
                    <pic:cNvPr descr="short line" id="0" name="image5.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Autores: Sergi García Barea, Gloria Muñoz González</w:t>
      </w:r>
      <w:r w:rsidDel="00000000" w:rsidR="00000000" w:rsidRPr="00000000">
        <w:drawing>
          <wp:anchor allowOverlap="1" behindDoc="0" distB="57150" distT="57150" distL="57150" distR="57150" hidden="0" layoutInCell="1" locked="0" relativeHeight="0" simplePos="0">
            <wp:simplePos x="0" y="0"/>
            <wp:positionH relativeFrom="column">
              <wp:posOffset>2714625</wp:posOffset>
            </wp:positionH>
            <wp:positionV relativeFrom="paragraph">
              <wp:posOffset>476250</wp:posOffset>
            </wp:positionV>
            <wp:extent cx="922564" cy="322898"/>
            <wp:effectExtent b="0" l="0" r="0" t="0"/>
            <wp:wrapSquare wrapText="bothSides" distB="57150" distT="57150" distL="57150" distR="57150"/>
            <wp:docPr id="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A">
      <w:pPr>
        <w:pageBreakBefore w:val="0"/>
        <w:widowControl w:val="1"/>
        <w:spacing w:after="0" w:before="200" w:line="300" w:lineRule="auto"/>
        <w:rPr>
          <w:color w:val="336633"/>
          <w:sz w:val="28"/>
          <w:szCs w:val="28"/>
        </w:rPr>
      </w:pPr>
      <w:r w:rsidDel="00000000" w:rsidR="00000000" w:rsidRPr="00000000">
        <w:rPr>
          <w:rFonts w:ascii="Proxima Nova" w:cs="Proxima Nova" w:eastAsia="Proxima Nova" w:hAnsi="Proxima Nova"/>
          <w:sz w:val="32"/>
          <w:szCs w:val="32"/>
          <w:rtl w:val="0"/>
        </w:rPr>
        <w:t xml:space="preserve">Actualizado Enero 2023</w:t>
      </w:r>
      <w:r w:rsidDel="00000000" w:rsidR="00000000" w:rsidRPr="00000000">
        <w:rPr>
          <w:rtl w:val="0"/>
        </w:rPr>
      </w:r>
    </w:p>
    <w:p w:rsidR="00000000" w:rsidDel="00000000" w:rsidP="00000000" w:rsidRDefault="00000000" w:rsidRPr="00000000" w14:paraId="0000000B">
      <w:pPr>
        <w:pageBreakBefore w:val="0"/>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C">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D">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 comercial - CompartirIgual </w:t>
      </w:r>
      <w:r w:rsidDel="00000000" w:rsidR="00000000" w:rsidRPr="00000000">
        <w:rPr>
          <w:rFonts w:ascii="Verdana" w:cs="Verdana" w:eastAsia="Verdana" w:hAnsi="Verdana"/>
          <w:sz w:val="20"/>
          <w:szCs w:val="20"/>
          <w:rtl w:val="0"/>
        </w:rPr>
        <w:t xml:space="preserve">(BY-NC-SA): No se permite un uso comercial de la obra original ni de las posibles obras derivadas, la distribución de las cuales se ha de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E">
      <w:pPr>
        <w:pageBreakBefore w:val="0"/>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0F">
      <w:pPr>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10">
      <w:pPr>
        <w:ind w:firstLine="113"/>
        <w:rPr/>
      </w:pPr>
      <w:r w:rsidDel="00000000" w:rsidR="00000000" w:rsidRPr="00000000">
        <w:rPr>
          <w:rtl w:val="0"/>
        </w:rPr>
        <w:t xml:space="preserve">A lo largo de este tema se utilizarán diferentes símbolos para distinguir elementos importantes dentro del contenido. Estos símbolos son:</w:t>
      </w:r>
    </w:p>
    <w:p w:rsidR="00000000" w:rsidDel="00000000" w:rsidP="00000000" w:rsidRDefault="00000000" w:rsidRPr="00000000" w14:paraId="00000011">
      <w:pPr>
        <w:ind w:firstLine="113"/>
        <w:rPr/>
      </w:pPr>
      <w:r w:rsidDel="00000000" w:rsidR="00000000" w:rsidRPr="00000000">
        <w:rPr>
          <w:rtl w:val="0"/>
        </w:rPr>
      </w:r>
    </w:p>
    <w:p w:rsidR="00000000" w:rsidDel="00000000" w:rsidP="00000000" w:rsidRDefault="00000000" w:rsidRPr="00000000" w14:paraId="00000012">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b w:val="1"/>
        </w:rPr>
      </w:pPr>
      <w:r w:rsidDel="00000000" w:rsidR="00000000" w:rsidRPr="00000000">
        <w:rPr>
          <w:sz w:val="20"/>
          <w:szCs w:val="20"/>
          <w:rtl w:val="0"/>
        </w:rPr>
        <w:t xml:space="preserve"> 📖 </w:t>
      </w:r>
      <w:r w:rsidDel="00000000" w:rsidR="00000000" w:rsidRPr="00000000">
        <w:rPr>
          <w:b w:val="1"/>
          <w:rtl w:val="0"/>
        </w:rPr>
        <w:t xml:space="preserve">Importante</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p>
    <w:p w:rsidR="00000000" w:rsidDel="00000000" w:rsidP="00000000" w:rsidRDefault="00000000" w:rsidRPr="00000000" w14:paraId="00000015">
      <w:pPr>
        <w:rPr/>
      </w:pPr>
      <w:r w:rsidDel="00000000" w:rsidR="00000000" w:rsidRPr="00000000">
        <w:rPr>
          <w:rtl w:val="0"/>
        </w:rPr>
        <w:t xml:space="preserve"> </w:t>
      </w:r>
    </w:p>
    <w:p w:rsidR="00000000" w:rsidDel="00000000" w:rsidP="00000000" w:rsidRDefault="00000000" w:rsidRPr="00000000" w14:paraId="00000016">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rFonts w:ascii="Arial" w:cs="Arial" w:eastAsia="Arial" w:hAnsi="Arial"/>
          <w:b w:val="1"/>
          <w:smallCaps w:val="1"/>
          <w:sz w:val="32"/>
          <w:szCs w:val="32"/>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w:t>
      </w:r>
      <w:r w:rsidDel="00000000" w:rsidR="00000000" w:rsidRPr="00000000">
        <w:rPr>
          <w:rtl w:val="0"/>
        </w:rPr>
      </w:r>
    </w:p>
    <w:p w:rsidR="00000000" w:rsidDel="00000000" w:rsidP="00000000" w:rsidRDefault="00000000" w:rsidRPr="00000000" w14:paraId="00000017">
      <w:pPr>
        <w:keepNext w:val="1"/>
        <w:pageBreakBefore w:val="0"/>
        <w:spacing w:after="120" w:before="240" w:lineRule="auto"/>
        <w:rPr>
          <w:rFonts w:ascii="Arial" w:cs="Arial" w:eastAsia="Arial" w:hAnsi="Arial"/>
          <w:b w:val="1"/>
          <w:smallCaps w:val="1"/>
          <w:sz w:val="16"/>
          <w:szCs w:val="16"/>
        </w:rPr>
      </w:pPr>
      <w:r w:rsidDel="00000000" w:rsidR="00000000" w:rsidRPr="00000000">
        <w:rPr>
          <w:rFonts w:ascii="Arial" w:cs="Arial" w:eastAsia="Arial" w:hAnsi="Arial"/>
          <w:b w:val="1"/>
          <w:smallCaps w:val="1"/>
          <w:sz w:val="32"/>
          <w:szCs w:val="32"/>
          <w:rtl w:val="0"/>
        </w:rPr>
        <w:t xml:space="preserve">Índice de contenido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8">
          <w:pPr>
            <w:tabs>
              <w:tab w:val="right" w:leader="none" w:pos="9637.795275590554"/>
            </w:tabs>
            <w:spacing w:before="8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fldChar w:fldCharType="begin"/>
            <w:instrText xml:space="preserve"> TOC \h \u \z </w:instrText>
            <w:fldChar w:fldCharType="separate"/>
          </w:r>
          <w:hyperlink w:anchor="_m15vi3sd917m">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 Imágenes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_m15vi3sd917m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leader="none" w:pos="9637.795275590554"/>
            </w:tabs>
            <w:spacing w:before="60" w:line="240" w:lineRule="auto"/>
            <w:ind w:left="360" w:firstLine="0"/>
            <w:rPr>
              <w:rFonts w:ascii="Verdana" w:cs="Verdana" w:eastAsia="Verdana" w:hAnsi="Verdana"/>
              <w:b w:val="1"/>
              <w:sz w:val="16"/>
              <w:szCs w:val="16"/>
            </w:rPr>
          </w:pPr>
          <w:hyperlink w:anchor="_uct1ef4sovl0">
            <w:r w:rsidDel="00000000" w:rsidR="00000000" w:rsidRPr="00000000">
              <w:rPr>
                <w:rFonts w:ascii="Verdana" w:cs="Verdana" w:eastAsia="Verdana" w:hAnsi="Verdana"/>
                <w:b w:val="1"/>
                <w:sz w:val="16"/>
                <w:szCs w:val="16"/>
                <w:rtl w:val="0"/>
              </w:rPr>
              <w:t xml:space="preserve"> 1.1  Tipos de imágenes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_uct1ef4sovl0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leader="none" w:pos="9637.795275590554"/>
            </w:tabs>
            <w:spacing w:before="60" w:line="240" w:lineRule="auto"/>
            <w:ind w:left="360" w:firstLine="0"/>
            <w:rPr>
              <w:rFonts w:ascii="Verdana" w:cs="Verdana" w:eastAsia="Verdana" w:hAnsi="Verdana"/>
              <w:b w:val="1"/>
              <w:sz w:val="16"/>
              <w:szCs w:val="16"/>
            </w:rPr>
          </w:pPr>
          <w:hyperlink w:anchor="_vcw3co6xxdxw">
            <w:r w:rsidDel="00000000" w:rsidR="00000000" w:rsidRPr="00000000">
              <w:rPr>
                <w:rFonts w:ascii="Verdana" w:cs="Verdana" w:eastAsia="Verdana" w:hAnsi="Verdana"/>
                <w:b w:val="1"/>
                <w:sz w:val="16"/>
                <w:szCs w:val="16"/>
                <w:rtl w:val="0"/>
              </w:rPr>
              <w:t xml:space="preserve"> 1.2  ¿Cuándo es adecuado cada formato de imagen?</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_vcw3co6xxdxw \h </w:instrText>
            <w:fldChar w:fldCharType="separate"/>
          </w:r>
          <w:r w:rsidDel="00000000" w:rsidR="00000000" w:rsidRPr="00000000">
            <w:rPr>
              <w:rFonts w:ascii="Verdana" w:cs="Verdana" w:eastAsia="Verdana" w:hAnsi="Verdana"/>
              <w:b w:val="1"/>
              <w:sz w:val="16"/>
              <w:szCs w:val="16"/>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leader="none" w:pos="9637.795275590554"/>
            </w:tabs>
            <w:spacing w:before="60" w:line="240" w:lineRule="auto"/>
            <w:ind w:left="360" w:firstLine="0"/>
            <w:rPr>
              <w:rFonts w:ascii="Verdana" w:cs="Verdana" w:eastAsia="Verdana" w:hAnsi="Verdana"/>
              <w:b w:val="1"/>
              <w:sz w:val="16"/>
              <w:szCs w:val="16"/>
            </w:rPr>
          </w:pPr>
          <w:hyperlink w:anchor="_4q6vsyuam2uv">
            <w:r w:rsidDel="00000000" w:rsidR="00000000" w:rsidRPr="00000000">
              <w:rPr>
                <w:rFonts w:ascii="Verdana" w:cs="Verdana" w:eastAsia="Verdana" w:hAnsi="Verdana"/>
                <w:b w:val="1"/>
                <w:sz w:val="16"/>
                <w:szCs w:val="16"/>
                <w:rtl w:val="0"/>
              </w:rPr>
              <w:t xml:space="preserve"> 1.3  Enlaces interesantes para la manipulación de imágenes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_4q6vsyuam2uv \h </w:instrText>
            <w:fldChar w:fldCharType="separate"/>
          </w:r>
          <w:r w:rsidDel="00000000" w:rsidR="00000000" w:rsidRPr="00000000">
            <w:rPr>
              <w:rFonts w:ascii="Verdana" w:cs="Verdana" w:eastAsia="Verdana" w:hAnsi="Verdana"/>
              <w:b w:val="1"/>
              <w:sz w:val="16"/>
              <w:szCs w:val="16"/>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leader="none"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uw08s4n8ljof">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2. Video</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_uw08s4n8ljof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leader="none" w:pos="9637.795275590554"/>
            </w:tabs>
            <w:spacing w:before="60" w:line="240" w:lineRule="auto"/>
            <w:ind w:left="360" w:firstLine="0"/>
            <w:rPr>
              <w:rFonts w:ascii="Verdana" w:cs="Verdana" w:eastAsia="Verdana" w:hAnsi="Verdana"/>
              <w:b w:val="1"/>
              <w:sz w:val="16"/>
              <w:szCs w:val="16"/>
            </w:rPr>
          </w:pPr>
          <w:hyperlink w:anchor="_s9cg2qy0aofu">
            <w:r w:rsidDel="00000000" w:rsidR="00000000" w:rsidRPr="00000000">
              <w:rPr>
                <w:rFonts w:ascii="Verdana" w:cs="Verdana" w:eastAsia="Verdana" w:hAnsi="Verdana"/>
                <w:b w:val="1"/>
                <w:sz w:val="16"/>
                <w:szCs w:val="16"/>
                <w:rtl w:val="0"/>
              </w:rPr>
              <w:t xml:space="preserve"> 2.1  Formatos de video más comunes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_s9cg2qy0aofu \h </w:instrText>
            <w:fldChar w:fldCharType="separate"/>
          </w:r>
          <w:r w:rsidDel="00000000" w:rsidR="00000000" w:rsidRPr="00000000">
            <w:rPr>
              <w:rFonts w:ascii="Verdana" w:cs="Verdana" w:eastAsia="Verdana" w:hAnsi="Verdana"/>
              <w:b w:val="1"/>
              <w:sz w:val="16"/>
              <w:szCs w:val="16"/>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leader="none" w:pos="9637.795275590554"/>
            </w:tabs>
            <w:spacing w:before="60" w:line="240" w:lineRule="auto"/>
            <w:ind w:left="360" w:firstLine="0"/>
            <w:rPr>
              <w:rFonts w:ascii="Verdana" w:cs="Verdana" w:eastAsia="Verdana" w:hAnsi="Verdana"/>
              <w:b w:val="1"/>
              <w:sz w:val="16"/>
              <w:szCs w:val="16"/>
            </w:rPr>
          </w:pPr>
          <w:hyperlink w:anchor="_r4aruepidc1l">
            <w:r w:rsidDel="00000000" w:rsidR="00000000" w:rsidRPr="00000000">
              <w:rPr>
                <w:rFonts w:ascii="Verdana" w:cs="Verdana" w:eastAsia="Verdana" w:hAnsi="Verdana"/>
                <w:b w:val="1"/>
                <w:sz w:val="16"/>
                <w:szCs w:val="16"/>
                <w:rtl w:val="0"/>
              </w:rPr>
              <w:t xml:space="preserve"> 2.2  Enlaces interesantes para la manipulación de videos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_r4aruepidc1l \h </w:instrText>
            <w:fldChar w:fldCharType="separate"/>
          </w:r>
          <w:r w:rsidDel="00000000" w:rsidR="00000000" w:rsidRPr="00000000">
            <w:rPr>
              <w:rFonts w:ascii="Verdana" w:cs="Verdana" w:eastAsia="Verdana" w:hAnsi="Verdana"/>
              <w:b w:val="1"/>
              <w:sz w:val="16"/>
              <w:szCs w:val="16"/>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leader="none"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r1m0ggi0w8pn">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 Audio</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_r1m0ggi0w8pn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leader="none" w:pos="9637.795275590554"/>
            </w:tabs>
            <w:spacing w:before="60" w:line="240" w:lineRule="auto"/>
            <w:ind w:left="360" w:firstLine="0"/>
            <w:rPr>
              <w:rFonts w:ascii="Verdana" w:cs="Verdana" w:eastAsia="Verdana" w:hAnsi="Verdana"/>
              <w:b w:val="1"/>
              <w:sz w:val="16"/>
              <w:szCs w:val="16"/>
            </w:rPr>
          </w:pPr>
          <w:hyperlink w:anchor="_bbce6bbkgttq">
            <w:r w:rsidDel="00000000" w:rsidR="00000000" w:rsidRPr="00000000">
              <w:rPr>
                <w:rFonts w:ascii="Verdana" w:cs="Verdana" w:eastAsia="Verdana" w:hAnsi="Verdana"/>
                <w:b w:val="1"/>
                <w:sz w:val="16"/>
                <w:szCs w:val="16"/>
                <w:rtl w:val="0"/>
              </w:rPr>
              <w:t xml:space="preserve"> 3.1  Tipos de audio</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_bbce6bbkgttq \h </w:instrText>
            <w:fldChar w:fldCharType="separate"/>
          </w:r>
          <w:r w:rsidDel="00000000" w:rsidR="00000000" w:rsidRPr="00000000">
            <w:rPr>
              <w:rFonts w:ascii="Verdana" w:cs="Verdana" w:eastAsia="Verdana" w:hAnsi="Verdana"/>
              <w:b w:val="1"/>
              <w:sz w:val="16"/>
              <w:szCs w:val="16"/>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leader="none" w:pos="9637.795275590554"/>
            </w:tabs>
            <w:spacing w:before="60" w:line="240" w:lineRule="auto"/>
            <w:ind w:left="360" w:firstLine="0"/>
            <w:rPr>
              <w:rFonts w:ascii="Verdana" w:cs="Verdana" w:eastAsia="Verdana" w:hAnsi="Verdana"/>
              <w:b w:val="1"/>
              <w:sz w:val="16"/>
              <w:szCs w:val="16"/>
            </w:rPr>
          </w:pPr>
          <w:hyperlink w:anchor="_e2n5prp8sdws">
            <w:r w:rsidDel="00000000" w:rsidR="00000000" w:rsidRPr="00000000">
              <w:rPr>
                <w:rFonts w:ascii="Verdana" w:cs="Verdana" w:eastAsia="Verdana" w:hAnsi="Verdana"/>
                <w:b w:val="1"/>
                <w:sz w:val="16"/>
                <w:szCs w:val="16"/>
                <w:rtl w:val="0"/>
              </w:rPr>
              <w:t xml:space="preserve"> 3.2  Enlaces interesantes para la manipulación de audios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_e2n5prp8sdws \h </w:instrText>
            <w:fldChar w:fldCharType="separate"/>
          </w:r>
          <w:r w:rsidDel="00000000" w:rsidR="00000000" w:rsidRPr="00000000">
            <w:rPr>
              <w:rFonts w:ascii="Verdana" w:cs="Verdana" w:eastAsia="Verdana" w:hAnsi="Verdana"/>
              <w:b w:val="1"/>
              <w:sz w:val="16"/>
              <w:szCs w:val="16"/>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leader="none" w:pos="9637.795275590554"/>
            </w:tabs>
            <w:spacing w:after="80" w:before="200" w:line="240" w:lineRule="auto"/>
            <w:ind w:left="0" w:firstLine="0"/>
            <w:rPr>
              <w:rFonts w:ascii="Verdana" w:cs="Verdana" w:eastAsia="Verdana" w:hAnsi="Verdana"/>
              <w:b w:val="1"/>
              <w:sz w:val="16"/>
              <w:szCs w:val="16"/>
            </w:rPr>
          </w:pPr>
          <w:hyperlink w:anchor="_g9ml5ck1ovod">
            <w:r w:rsidDel="00000000" w:rsidR="00000000" w:rsidRPr="00000000">
              <w:rPr>
                <w:rFonts w:ascii="Verdana" w:cs="Verdana" w:eastAsia="Verdana" w:hAnsi="Verdana"/>
                <w:b w:val="1"/>
                <w:sz w:val="16"/>
                <w:szCs w:val="16"/>
                <w:rtl w:val="0"/>
              </w:rPr>
              <w:t xml:space="preserve">4. ¿Qué entra para examen?</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_g9ml5ck1ovod \h </w:instrText>
            <w:fldChar w:fldCharType="separate"/>
          </w:r>
          <w:r w:rsidDel="00000000" w:rsidR="00000000" w:rsidRPr="00000000">
            <w:rPr>
              <w:rFonts w:ascii="Verdana" w:cs="Verdana" w:eastAsia="Verdana" w:hAnsi="Verdana"/>
              <w:b w:val="1"/>
              <w:sz w:val="16"/>
              <w:szCs w:val="16"/>
              <w:rtl w:val="0"/>
            </w:rPr>
            <w:t xml:space="preserve">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3">
      <w:pPr>
        <w:pageBreakBefore w:val="0"/>
        <w:spacing w:after="0" w:before="0" w:lineRule="auto"/>
        <w:jc w:val="right"/>
        <w:rPr>
          <w:smallCaps w:val="1"/>
          <w:color w:val="336633"/>
          <w:sz w:val="16"/>
          <w:szCs w:val="16"/>
        </w:rPr>
      </w:pPr>
      <w:r w:rsidDel="00000000" w:rsidR="00000000" w:rsidRPr="00000000">
        <w:rPr>
          <w:rtl w:val="0"/>
        </w:rPr>
      </w:r>
    </w:p>
    <w:p w:rsidR="00000000" w:rsidDel="00000000" w:rsidP="00000000" w:rsidRDefault="00000000" w:rsidRPr="00000000" w14:paraId="00000024">
      <w:pPr>
        <w:pageBreakBefore w:val="0"/>
        <w:spacing w:after="0" w:before="0" w:lineRule="auto"/>
        <w:jc w:val="right"/>
        <w:rPr>
          <w:smallCaps w:val="1"/>
          <w:color w:val="336633"/>
          <w:sz w:val="16"/>
          <w:szCs w:val="16"/>
        </w:rPr>
      </w:pPr>
      <w:r w:rsidDel="00000000" w:rsidR="00000000" w:rsidRPr="00000000">
        <w:rPr>
          <w:rtl w:val="0"/>
        </w:rPr>
      </w:r>
    </w:p>
    <w:p w:rsidR="00000000" w:rsidDel="00000000" w:rsidP="00000000" w:rsidRDefault="00000000" w:rsidRPr="00000000" w14:paraId="00000025">
      <w:pPr>
        <w:pageBreakBefore w:val="0"/>
        <w:spacing w:after="0" w:before="0" w:lineRule="auto"/>
        <w:jc w:val="right"/>
        <w:rPr>
          <w:smallCaps w:val="1"/>
          <w:color w:val="336633"/>
          <w:sz w:val="16"/>
          <w:szCs w:val="16"/>
        </w:rPr>
      </w:pPr>
      <w:r w:rsidDel="00000000" w:rsidR="00000000" w:rsidRPr="00000000">
        <w:rPr>
          <w:rtl w:val="0"/>
        </w:rPr>
      </w:r>
    </w:p>
    <w:p w:rsidR="00000000" w:rsidDel="00000000" w:rsidP="00000000" w:rsidRDefault="00000000" w:rsidRPr="00000000" w14:paraId="00000026">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7">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8">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9">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A">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B">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C">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D">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E">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F">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30">
      <w:pPr>
        <w:spacing w:after="0" w:before="0" w:lineRule="auto"/>
        <w:jc w:val="right"/>
        <w:rPr/>
      </w:pPr>
      <w:r w:rsidDel="00000000" w:rsidR="00000000" w:rsidRPr="00000000">
        <w:rPr>
          <w:smallCaps w:val="1"/>
          <w:color w:val="336633"/>
          <w:sz w:val="32"/>
          <w:szCs w:val="32"/>
          <w:rtl w:val="0"/>
        </w:rPr>
        <w:t xml:space="preserve">Unidad 07. Edición básica de imágenes, video y audio</w:t>
      </w:r>
      <w:r w:rsidDel="00000000" w:rsidR="00000000" w:rsidRPr="00000000">
        <w:rPr>
          <w:rtl w:val="0"/>
        </w:rPr>
      </w:r>
    </w:p>
    <w:p w:rsidR="00000000" w:rsidDel="00000000" w:rsidP="00000000" w:rsidRDefault="00000000" w:rsidRPr="00000000" w14:paraId="00000031">
      <w:pPr>
        <w:pStyle w:val="Heading1"/>
        <w:numPr>
          <w:ilvl w:val="0"/>
          <w:numId w:val="9"/>
        </w:numPr>
        <w:ind w:left="432"/>
      </w:pPr>
      <w:bookmarkStart w:colFirst="0" w:colLast="0" w:name="_m15vi3sd917m" w:id="1"/>
      <w:bookmarkEnd w:id="1"/>
      <w:r w:rsidDel="00000000" w:rsidR="00000000" w:rsidRPr="00000000">
        <w:rPr>
          <w:rtl w:val="0"/>
        </w:rPr>
        <w:t xml:space="preserve">Imágenes</w:t>
      </w:r>
    </w:p>
    <w:p w:rsidR="00000000" w:rsidDel="00000000" w:rsidP="00000000" w:rsidRDefault="00000000" w:rsidRPr="00000000" w14:paraId="00000032">
      <w:pPr>
        <w:pStyle w:val="Heading2"/>
        <w:numPr>
          <w:ilvl w:val="1"/>
          <w:numId w:val="9"/>
        </w:numPr>
        <w:ind w:left="576"/>
      </w:pPr>
      <w:bookmarkStart w:colFirst="0" w:colLast="0" w:name="_uct1ef4sovl0" w:id="2"/>
      <w:bookmarkEnd w:id="2"/>
      <w:r w:rsidDel="00000000" w:rsidR="00000000" w:rsidRPr="00000000">
        <w:rPr>
          <w:rtl w:val="0"/>
        </w:rPr>
        <w:t xml:space="preserve">Tipos de imágenes </w:t>
      </w:r>
    </w:p>
    <w:p w:rsidR="00000000" w:rsidDel="00000000" w:rsidP="00000000" w:rsidRDefault="00000000" w:rsidRPr="00000000" w14:paraId="00000033">
      <w:pPr>
        <w:spacing w:after="240" w:before="240" w:lineRule="auto"/>
        <w:rPr/>
      </w:pPr>
      <w:r w:rsidDel="00000000" w:rsidR="00000000" w:rsidRPr="00000000">
        <w:rPr>
          <w:rtl w:val="0"/>
        </w:rPr>
        <w:t xml:space="preserve">Hay varios tipos de imágenes que se utilizan en la creación de gráficos y diseños. Algunos de los tipos de imágenes más comunes son:</w:t>
      </w:r>
    </w:p>
    <w:p w:rsidR="00000000" w:rsidDel="00000000" w:rsidP="00000000" w:rsidRDefault="00000000" w:rsidRPr="00000000" w14:paraId="00000034">
      <w:pPr>
        <w:numPr>
          <w:ilvl w:val="0"/>
          <w:numId w:val="3"/>
        </w:numPr>
        <w:spacing w:after="0" w:afterAutospacing="0" w:before="240" w:lineRule="auto"/>
        <w:ind w:left="720" w:hanging="360"/>
      </w:pPr>
      <w:r w:rsidDel="00000000" w:rsidR="00000000" w:rsidRPr="00000000">
        <w:rPr>
          <w:b w:val="1"/>
          <w:rtl w:val="0"/>
        </w:rPr>
        <w:t xml:space="preserve">Imágenes RAW</w:t>
      </w:r>
      <w:r w:rsidDel="00000000" w:rsidR="00000000" w:rsidRPr="00000000">
        <w:rPr>
          <w:rtl w:val="0"/>
        </w:rPr>
        <w:t xml:space="preserve">: son imágenes sin procesar que se guardan en el formato en que fueron capturadas por una cámara digital. Estas imágenes suelen ser más grandes que otras imágenes y contienen más detalles e información, pero requieren un software especializado para ser abiertas y editadas. Los formatos de imagen RAW más comunes son CRW, CR2, NEF y DNG.</w:t>
      </w:r>
      <w:r w:rsidDel="00000000" w:rsidR="00000000" w:rsidRPr="00000000">
        <w:rPr>
          <w:rtl w:val="0"/>
        </w:rPr>
      </w:r>
    </w:p>
    <w:p w:rsidR="00000000" w:rsidDel="00000000" w:rsidP="00000000" w:rsidRDefault="00000000" w:rsidRPr="00000000" w14:paraId="00000035">
      <w:pPr>
        <w:numPr>
          <w:ilvl w:val="0"/>
          <w:numId w:val="3"/>
        </w:numPr>
        <w:spacing w:after="0" w:afterAutospacing="0" w:before="0" w:beforeAutospacing="0" w:lineRule="auto"/>
        <w:ind w:left="720" w:hanging="360"/>
      </w:pPr>
      <w:r w:rsidDel="00000000" w:rsidR="00000000" w:rsidRPr="00000000">
        <w:rPr>
          <w:b w:val="1"/>
          <w:rtl w:val="0"/>
        </w:rPr>
        <w:t xml:space="preserve">Imágenes vectoriales</w:t>
      </w:r>
      <w:r w:rsidDel="00000000" w:rsidR="00000000" w:rsidRPr="00000000">
        <w:rPr>
          <w:rtl w:val="0"/>
        </w:rPr>
        <w:t xml:space="preserve">: son imágenes compuestas por líneas y formas geométricas que se dibujan mediante fórmulas matemáticas. Estas imágenes no pierden calidad cuando se amplían o reducen, por lo que se utilizan para representar imágenes con alta calidad y resolución. Los formatos de imagen vectorial más comunes son SVG y EPS.</w:t>
      </w:r>
    </w:p>
    <w:p w:rsidR="00000000" w:rsidDel="00000000" w:rsidP="00000000" w:rsidRDefault="00000000" w:rsidRPr="00000000" w14:paraId="00000036">
      <w:pPr>
        <w:numPr>
          <w:ilvl w:val="0"/>
          <w:numId w:val="3"/>
        </w:numPr>
        <w:spacing w:after="0" w:afterAutospacing="0" w:before="0" w:beforeAutospacing="0" w:lineRule="auto"/>
        <w:ind w:left="720" w:hanging="360"/>
      </w:pPr>
      <w:r w:rsidDel="00000000" w:rsidR="00000000" w:rsidRPr="00000000">
        <w:rPr>
          <w:b w:val="1"/>
          <w:rtl w:val="0"/>
        </w:rPr>
        <w:t xml:space="preserve">Imágenes bitmap:</w:t>
      </w:r>
      <w:r w:rsidDel="00000000" w:rsidR="00000000" w:rsidRPr="00000000">
        <w:rPr>
          <w:rtl w:val="0"/>
        </w:rPr>
        <w:t xml:space="preserve"> son imágenes compuestas por pequeños puntos o píxeles que se colocan en una rejilla. Los píxeles pueden tener diferentes colores y se utilizan para representar imágenes con alta resolución. Los formatos de imagen bitmap más comunes son BMP, GIF, JPEG y PNG:</w:t>
      </w:r>
    </w:p>
    <w:p w:rsidR="00000000" w:rsidDel="00000000" w:rsidP="00000000" w:rsidRDefault="00000000" w:rsidRPr="00000000" w14:paraId="00000037">
      <w:pPr>
        <w:numPr>
          <w:ilvl w:val="0"/>
          <w:numId w:val="5"/>
        </w:numPr>
        <w:spacing w:after="0" w:afterAutospacing="0" w:before="0" w:beforeAutospacing="0" w:lineRule="auto"/>
        <w:ind w:left="1440" w:hanging="360"/>
      </w:pPr>
      <w:r w:rsidDel="00000000" w:rsidR="00000000" w:rsidRPr="00000000">
        <w:rPr>
          <w:b w:val="1"/>
          <w:rtl w:val="0"/>
        </w:rPr>
        <w:t xml:space="preserve">BMP</w:t>
      </w:r>
      <w:r w:rsidDel="00000000" w:rsidR="00000000" w:rsidRPr="00000000">
        <w:rPr>
          <w:rtl w:val="0"/>
        </w:rPr>
        <w:t xml:space="preserve"> es un formato de imagen que se utiliza en la plataforma Microsoft Windows. También se conoce como archivo de mapa de bits o archivo de imagen de mapa de bits. BMP es un formato de imagen sin comprimir que utiliza un mapa de bits para representar cada pixel en una imagen. Esto permite una alta calidad de imagen, pero a costa de un tamaño de archivo más grande. A menudo, se utilizan imágenes BMP en aplicaciones de edición de imágenes y en dispositivos gráficos, como las impresoras.</w:t>
      </w:r>
    </w:p>
    <w:p w:rsidR="00000000" w:rsidDel="00000000" w:rsidP="00000000" w:rsidRDefault="00000000" w:rsidRPr="00000000" w14:paraId="00000038">
      <w:pPr>
        <w:numPr>
          <w:ilvl w:val="0"/>
          <w:numId w:val="5"/>
        </w:numPr>
        <w:spacing w:after="0" w:afterAutospacing="0" w:before="0" w:beforeAutospacing="0" w:lineRule="auto"/>
        <w:ind w:left="1440" w:hanging="360"/>
      </w:pPr>
      <w:r w:rsidDel="00000000" w:rsidR="00000000" w:rsidRPr="00000000">
        <w:rPr>
          <w:b w:val="1"/>
          <w:rtl w:val="0"/>
        </w:rPr>
        <w:t xml:space="preserve">JPEG</w:t>
      </w:r>
      <w:r w:rsidDel="00000000" w:rsidR="00000000" w:rsidRPr="00000000">
        <w:rPr>
          <w:rtl w:val="0"/>
        </w:rPr>
        <w:t xml:space="preserve"> es un formato de imagen popular para fotografías y otros contenidos visuales con una gama completa de colores. Es un formato comprimido que permite una alta calidad de imagen con un tamaño de archivo relativamente pequeño.</w:t>
      </w:r>
    </w:p>
    <w:p w:rsidR="00000000" w:rsidDel="00000000" w:rsidP="00000000" w:rsidRDefault="00000000" w:rsidRPr="00000000" w14:paraId="00000039">
      <w:pPr>
        <w:numPr>
          <w:ilvl w:val="0"/>
          <w:numId w:val="5"/>
        </w:numPr>
        <w:spacing w:after="0" w:afterAutospacing="0" w:before="0" w:beforeAutospacing="0" w:lineRule="auto"/>
        <w:ind w:left="1440" w:hanging="360"/>
      </w:pPr>
      <w:r w:rsidDel="00000000" w:rsidR="00000000" w:rsidRPr="00000000">
        <w:rPr>
          <w:b w:val="1"/>
          <w:rtl w:val="0"/>
        </w:rPr>
        <w:t xml:space="preserve">PNG</w:t>
      </w:r>
      <w:r w:rsidDel="00000000" w:rsidR="00000000" w:rsidRPr="00000000">
        <w:rPr>
          <w:rtl w:val="0"/>
        </w:rPr>
        <w:t xml:space="preserve"> es un formato de imagen que se utiliza a menudo para imágenes con transparencia y en diseño web. Al igual que JPEG, permite una alta calidad de imagen con un tamaño de archivo relativamente pequeño, pero con un tipo de compresión diferente.</w:t>
      </w:r>
    </w:p>
    <w:p w:rsidR="00000000" w:rsidDel="00000000" w:rsidP="00000000" w:rsidRDefault="00000000" w:rsidRPr="00000000" w14:paraId="0000003A">
      <w:pPr>
        <w:numPr>
          <w:ilvl w:val="0"/>
          <w:numId w:val="5"/>
        </w:numPr>
        <w:spacing w:after="0" w:afterAutospacing="0" w:before="0" w:beforeAutospacing="0" w:lineRule="auto"/>
        <w:ind w:left="1440" w:hanging="360"/>
      </w:pPr>
      <w:r w:rsidDel="00000000" w:rsidR="00000000" w:rsidRPr="00000000">
        <w:rPr>
          <w:b w:val="1"/>
          <w:rtl w:val="0"/>
        </w:rPr>
        <w:t xml:space="preserve">GIF</w:t>
      </w:r>
      <w:r w:rsidDel="00000000" w:rsidR="00000000" w:rsidRPr="00000000">
        <w:rPr>
          <w:rtl w:val="0"/>
        </w:rPr>
        <w:t xml:space="preserve"> es un formato de imagen que se utiliza a menudo para animaciones y otros contenidos visuales con un número limitado de colores. A diferencia de JPEG y PNG, GIF utiliza una técnica de compresión de imagen llamada mapa de bits, lo que permite una alta calidad de imagen con un tamaño de archivo extremadamente pequeño.</w:t>
      </w:r>
    </w:p>
    <w:p w:rsidR="00000000" w:rsidDel="00000000" w:rsidP="00000000" w:rsidRDefault="00000000" w:rsidRPr="00000000" w14:paraId="0000003B">
      <w:pPr>
        <w:pStyle w:val="Heading2"/>
        <w:numPr>
          <w:ilvl w:val="1"/>
          <w:numId w:val="9"/>
        </w:numPr>
        <w:ind w:left="576"/>
        <w:rPr>
          <w:smallCaps w:val="0"/>
          <w:sz w:val="24"/>
          <w:szCs w:val="24"/>
        </w:rPr>
      </w:pPr>
      <w:bookmarkStart w:colFirst="0" w:colLast="0" w:name="_vcw3co6xxdxw" w:id="3"/>
      <w:bookmarkEnd w:id="3"/>
      <w:r w:rsidDel="00000000" w:rsidR="00000000" w:rsidRPr="00000000">
        <w:rPr>
          <w:rtl w:val="0"/>
        </w:rPr>
        <w:t xml:space="preserve">¿Cuándo es adecuado cada formato de imagen?</w:t>
      </w:r>
    </w:p>
    <w:p w:rsidR="00000000" w:rsidDel="00000000" w:rsidP="00000000" w:rsidRDefault="00000000" w:rsidRPr="00000000" w14:paraId="0000003C">
      <w:pPr>
        <w:spacing w:after="240" w:before="240" w:lineRule="auto"/>
        <w:rPr/>
      </w:pPr>
      <w:r w:rsidDel="00000000" w:rsidR="00000000" w:rsidRPr="00000000">
        <w:rPr>
          <w:rtl w:val="0"/>
        </w:rPr>
        <w:t xml:space="preserve">La elección del formato de imagen adecuado depende del uso que se le vaya a dar a la imagen y de las características que se deseen. A continuación se presentan algunas sugerencias para cuando usar cada uno de los formatos de imagen más comunes:</w:t>
      </w:r>
    </w:p>
    <w:p w:rsidR="00000000" w:rsidDel="00000000" w:rsidP="00000000" w:rsidRDefault="00000000" w:rsidRPr="00000000" w14:paraId="0000003D">
      <w:pPr>
        <w:numPr>
          <w:ilvl w:val="0"/>
          <w:numId w:val="4"/>
        </w:numPr>
        <w:spacing w:after="0" w:afterAutospacing="0" w:before="240" w:lineRule="auto"/>
        <w:ind w:left="720" w:hanging="360"/>
        <w:rPr>
          <w:u w:val="none"/>
        </w:rPr>
      </w:pPr>
      <w:r w:rsidDel="00000000" w:rsidR="00000000" w:rsidRPr="00000000">
        <w:rPr>
          <w:b w:val="1"/>
          <w:rtl w:val="0"/>
        </w:rPr>
        <w:t xml:space="preserve">JPEG</w:t>
      </w:r>
      <w:r w:rsidDel="00000000" w:rsidR="00000000" w:rsidRPr="00000000">
        <w:rPr>
          <w:rtl w:val="0"/>
        </w:rPr>
        <w:t xml:space="preserve">: se recomienda utilizar JPEG para fotografías y otros contenidos visuales con una gama completa de colores. JPEG es un formato comprimido que permite una alta calidad de imagen con un tamaño de archivo relativamente pequeño.</w:t>
      </w:r>
    </w:p>
    <w:p w:rsidR="00000000" w:rsidDel="00000000" w:rsidP="00000000" w:rsidRDefault="00000000" w:rsidRPr="00000000" w14:paraId="0000003E">
      <w:pPr>
        <w:numPr>
          <w:ilvl w:val="0"/>
          <w:numId w:val="4"/>
        </w:numPr>
        <w:spacing w:after="0" w:afterAutospacing="0" w:before="0" w:beforeAutospacing="0" w:lineRule="auto"/>
        <w:ind w:left="720" w:hanging="360"/>
        <w:rPr>
          <w:u w:val="none"/>
        </w:rPr>
      </w:pPr>
      <w:r w:rsidDel="00000000" w:rsidR="00000000" w:rsidRPr="00000000">
        <w:rPr>
          <w:b w:val="1"/>
          <w:rtl w:val="0"/>
        </w:rPr>
        <w:t xml:space="preserve">PNG</w:t>
      </w:r>
      <w:r w:rsidDel="00000000" w:rsidR="00000000" w:rsidRPr="00000000">
        <w:rPr>
          <w:rtl w:val="0"/>
        </w:rPr>
        <w:t xml:space="preserve">: se recomienda utilizar PNG para imágenes con transparencia y en diseño web. Al igual que JPEG, permite una alta calidad de imagen con un tamaño de archivo relativamente pequeño, pero con un tipo de compresión diferente.</w:t>
      </w:r>
    </w:p>
    <w:p w:rsidR="00000000" w:rsidDel="00000000" w:rsidP="00000000" w:rsidRDefault="00000000" w:rsidRPr="00000000" w14:paraId="0000003F">
      <w:pPr>
        <w:numPr>
          <w:ilvl w:val="0"/>
          <w:numId w:val="4"/>
        </w:numPr>
        <w:spacing w:after="0" w:afterAutospacing="0" w:before="0" w:beforeAutospacing="0" w:lineRule="auto"/>
        <w:ind w:left="720" w:hanging="360"/>
        <w:rPr>
          <w:u w:val="none"/>
        </w:rPr>
      </w:pPr>
      <w:r w:rsidDel="00000000" w:rsidR="00000000" w:rsidRPr="00000000">
        <w:rPr>
          <w:b w:val="1"/>
          <w:rtl w:val="0"/>
        </w:rPr>
        <w:t xml:space="preserve">GIF</w:t>
      </w:r>
      <w:r w:rsidDel="00000000" w:rsidR="00000000" w:rsidRPr="00000000">
        <w:rPr>
          <w:rtl w:val="0"/>
        </w:rPr>
        <w:t xml:space="preserve">: se recomienda utilizar GIF para animaciones y otros contenidos visuales con un número limitado de colores. A diferencia de JPEG y PNG, GIF utiliza una técnica de compresión de imagen llamada mapa de bits, lo que permite una alta calidad de imagen con un tamaño de archivo extremadamente pequeño.</w:t>
      </w:r>
    </w:p>
    <w:p w:rsidR="00000000" w:rsidDel="00000000" w:rsidP="00000000" w:rsidRDefault="00000000" w:rsidRPr="00000000" w14:paraId="00000040">
      <w:pPr>
        <w:numPr>
          <w:ilvl w:val="0"/>
          <w:numId w:val="4"/>
        </w:numPr>
        <w:spacing w:after="0" w:afterAutospacing="0" w:before="0" w:beforeAutospacing="0" w:lineRule="auto"/>
        <w:ind w:left="720" w:hanging="360"/>
        <w:rPr>
          <w:u w:val="none"/>
        </w:rPr>
      </w:pPr>
      <w:r w:rsidDel="00000000" w:rsidR="00000000" w:rsidRPr="00000000">
        <w:rPr>
          <w:b w:val="1"/>
          <w:rtl w:val="0"/>
        </w:rPr>
        <w:t xml:space="preserve">BMP</w:t>
      </w:r>
      <w:r w:rsidDel="00000000" w:rsidR="00000000" w:rsidRPr="00000000">
        <w:rPr>
          <w:rtl w:val="0"/>
        </w:rPr>
        <w:t xml:space="preserve">: se recomienda utilizar BMP para imágenes que se van a utilizar en aplicaciones de edición de imágenes y en dispositivos gráficos, como las impresoras. BMP es un formato de imagen sin comprimir que utiliza un mapa de bits para representar cada pixel en una imagen. Esto permite una alta calidad de imagen, pero a costa de un tamaño de archivo más grande.</w:t>
      </w:r>
    </w:p>
    <w:p w:rsidR="00000000" w:rsidDel="00000000" w:rsidP="00000000" w:rsidRDefault="00000000" w:rsidRPr="00000000" w14:paraId="00000041">
      <w:pPr>
        <w:numPr>
          <w:ilvl w:val="0"/>
          <w:numId w:val="4"/>
        </w:numPr>
        <w:spacing w:after="0" w:afterAutospacing="0" w:before="0" w:beforeAutospacing="0" w:lineRule="auto"/>
        <w:ind w:left="720" w:hanging="360"/>
        <w:rPr>
          <w:u w:val="none"/>
        </w:rPr>
      </w:pPr>
      <w:r w:rsidDel="00000000" w:rsidR="00000000" w:rsidRPr="00000000">
        <w:rPr>
          <w:b w:val="1"/>
          <w:rtl w:val="0"/>
        </w:rPr>
        <w:t xml:space="preserve">SVG</w:t>
      </w:r>
      <w:r w:rsidDel="00000000" w:rsidR="00000000" w:rsidRPr="00000000">
        <w:rPr>
          <w:rtl w:val="0"/>
        </w:rPr>
        <w:t xml:space="preserve">: se recomienda utilizar SVG para imágenes vectoriales que necesiten escalarse sin perder calidad. SVG es un formato de imagen basado en vectores que permite una alta calidad de imagen con un tamaño de archivo relativamente pequeño. También permite editar y modificar la imagen de manera sencilla.</w:t>
      </w:r>
    </w:p>
    <w:p w:rsidR="00000000" w:rsidDel="00000000" w:rsidP="00000000" w:rsidRDefault="00000000" w:rsidRPr="00000000" w14:paraId="00000042">
      <w:pPr>
        <w:pStyle w:val="Heading2"/>
        <w:numPr>
          <w:ilvl w:val="1"/>
          <w:numId w:val="9"/>
        </w:numPr>
        <w:ind w:left="576"/>
        <w:rPr>
          <w:color w:val="669966"/>
        </w:rPr>
      </w:pPr>
      <w:bookmarkStart w:colFirst="0" w:colLast="0" w:name="_4q6vsyuam2uv" w:id="4"/>
      <w:bookmarkEnd w:id="4"/>
      <w:r w:rsidDel="00000000" w:rsidR="00000000" w:rsidRPr="00000000">
        <w:rPr>
          <w:rtl w:val="0"/>
        </w:rPr>
        <w:t xml:space="preserve">Enlaces interesantes para la manipulación de imágenes</w:t>
      </w:r>
    </w:p>
    <w:p w:rsidR="00000000" w:rsidDel="00000000" w:rsidP="00000000" w:rsidRDefault="00000000" w:rsidRPr="00000000" w14:paraId="00000043">
      <w:pPr>
        <w:spacing w:after="240" w:before="240" w:lineRule="auto"/>
        <w:rPr/>
      </w:pPr>
      <w:r w:rsidDel="00000000" w:rsidR="00000000" w:rsidRPr="00000000">
        <w:rPr>
          <w:rtl w:val="0"/>
        </w:rPr>
        <w:t xml:space="preserve">Enlaces interesantes con herramientas para manipulación de imágenes:</w:t>
      </w:r>
    </w:p>
    <w:p w:rsidR="00000000" w:rsidDel="00000000" w:rsidP="00000000" w:rsidRDefault="00000000" w:rsidRPr="00000000" w14:paraId="00000044">
      <w:pPr>
        <w:numPr>
          <w:ilvl w:val="0"/>
          <w:numId w:val="10"/>
        </w:numPr>
        <w:spacing w:after="0" w:afterAutospacing="0" w:before="240" w:lineRule="auto"/>
        <w:ind w:left="720" w:hanging="360"/>
        <w:rPr>
          <w:u w:val="none"/>
        </w:rPr>
      </w:pPr>
      <w:r w:rsidDel="00000000" w:rsidR="00000000" w:rsidRPr="00000000">
        <w:rPr>
          <w:rtl w:val="0"/>
        </w:rPr>
        <w:t xml:space="preserve">Logos:</w:t>
      </w:r>
    </w:p>
    <w:p w:rsidR="00000000" w:rsidDel="00000000" w:rsidP="00000000" w:rsidRDefault="00000000" w:rsidRPr="00000000" w14:paraId="00000045">
      <w:pPr>
        <w:numPr>
          <w:ilvl w:val="1"/>
          <w:numId w:val="10"/>
        </w:numPr>
        <w:ind w:left="1440" w:hanging="360"/>
      </w:pPr>
      <w:hyperlink r:id="rId9">
        <w:r w:rsidDel="00000000" w:rsidR="00000000" w:rsidRPr="00000000">
          <w:rPr>
            <w:color w:val="1155cc"/>
            <w:u w:val="single"/>
            <w:rtl w:val="0"/>
          </w:rPr>
          <w:t xml:space="preserve">https://logomaster.ai/</w:t>
        </w:r>
      </w:hyperlink>
      <w:r w:rsidDel="00000000" w:rsidR="00000000" w:rsidRPr="00000000">
        <w:rPr>
          <w:rtl w:val="0"/>
        </w:rPr>
      </w:r>
    </w:p>
    <w:p w:rsidR="00000000" w:rsidDel="00000000" w:rsidP="00000000" w:rsidRDefault="00000000" w:rsidRPr="00000000" w14:paraId="00000046">
      <w:pPr>
        <w:numPr>
          <w:ilvl w:val="1"/>
          <w:numId w:val="10"/>
        </w:numPr>
        <w:ind w:left="1440" w:hanging="360"/>
      </w:pPr>
      <w:hyperlink r:id="rId10">
        <w:r w:rsidDel="00000000" w:rsidR="00000000" w:rsidRPr="00000000">
          <w:rPr>
            <w:color w:val="1155cc"/>
            <w:u w:val="single"/>
            <w:rtl w:val="0"/>
          </w:rPr>
          <w:t xml:space="preserve">https://coollogo.com/</w:t>
        </w:r>
      </w:hyperlink>
      <w:r w:rsidDel="00000000" w:rsidR="00000000" w:rsidRPr="00000000">
        <w:rPr>
          <w:rtl w:val="0"/>
        </w:rPr>
      </w:r>
    </w:p>
    <w:p w:rsidR="00000000" w:rsidDel="00000000" w:rsidP="00000000" w:rsidRDefault="00000000" w:rsidRPr="00000000" w14:paraId="00000047">
      <w:pPr>
        <w:numPr>
          <w:ilvl w:val="0"/>
          <w:numId w:val="10"/>
        </w:numPr>
        <w:ind w:left="720" w:hanging="360"/>
        <w:rPr>
          <w:u w:val="none"/>
        </w:rPr>
      </w:pPr>
      <w:r w:rsidDel="00000000" w:rsidR="00000000" w:rsidRPr="00000000">
        <w:rPr>
          <w:rtl w:val="0"/>
        </w:rPr>
        <w:t xml:space="preserve">Edición:</w:t>
      </w:r>
    </w:p>
    <w:p w:rsidR="00000000" w:rsidDel="00000000" w:rsidP="00000000" w:rsidRDefault="00000000" w:rsidRPr="00000000" w14:paraId="00000048">
      <w:pPr>
        <w:numPr>
          <w:ilvl w:val="1"/>
          <w:numId w:val="10"/>
        </w:numPr>
        <w:ind w:left="1440" w:hanging="360"/>
      </w:pPr>
      <w:hyperlink r:id="rId11">
        <w:r w:rsidDel="00000000" w:rsidR="00000000" w:rsidRPr="00000000">
          <w:rPr>
            <w:color w:val="1155cc"/>
            <w:u w:val="single"/>
            <w:rtl w:val="0"/>
          </w:rPr>
          <w:t xml:space="preserve">https://www.remove.bg/es</w:t>
        </w:r>
      </w:hyperlink>
      <w:r w:rsidDel="00000000" w:rsidR="00000000" w:rsidRPr="00000000">
        <w:rPr>
          <w:rtl w:val="0"/>
        </w:rPr>
      </w:r>
    </w:p>
    <w:p w:rsidR="00000000" w:rsidDel="00000000" w:rsidP="00000000" w:rsidRDefault="00000000" w:rsidRPr="00000000" w14:paraId="00000049">
      <w:pPr>
        <w:numPr>
          <w:ilvl w:val="1"/>
          <w:numId w:val="10"/>
        </w:numPr>
        <w:ind w:left="1440" w:hanging="360"/>
      </w:pPr>
      <w:hyperlink r:id="rId12">
        <w:r w:rsidDel="00000000" w:rsidR="00000000" w:rsidRPr="00000000">
          <w:rPr>
            <w:color w:val="1155cc"/>
            <w:u w:val="single"/>
            <w:rtl w:val="0"/>
          </w:rPr>
          <w:t xml:space="preserve">https://onlineimagetools.com/</w:t>
        </w:r>
      </w:hyperlink>
      <w:r w:rsidDel="00000000" w:rsidR="00000000" w:rsidRPr="00000000">
        <w:rPr>
          <w:rtl w:val="0"/>
        </w:rPr>
      </w:r>
    </w:p>
    <w:p w:rsidR="00000000" w:rsidDel="00000000" w:rsidP="00000000" w:rsidRDefault="00000000" w:rsidRPr="00000000" w14:paraId="0000004A">
      <w:pPr>
        <w:numPr>
          <w:ilvl w:val="1"/>
          <w:numId w:val="10"/>
        </w:numPr>
        <w:ind w:left="1440" w:hanging="360"/>
        <w:rPr>
          <w:u w:val="none"/>
        </w:rPr>
      </w:pPr>
      <w:hyperlink r:id="rId13">
        <w:r w:rsidDel="00000000" w:rsidR="00000000" w:rsidRPr="00000000">
          <w:rPr>
            <w:color w:val="1155cc"/>
            <w:u w:val="single"/>
            <w:rtl w:val="0"/>
          </w:rPr>
          <w:t xml:space="preserve">https://tinywow.com/</w:t>
        </w:r>
      </w:hyperlink>
      <w:r w:rsidDel="00000000" w:rsidR="00000000" w:rsidRPr="00000000">
        <w:rPr>
          <w:rtl w:val="0"/>
        </w:rPr>
      </w:r>
    </w:p>
    <w:p w:rsidR="00000000" w:rsidDel="00000000" w:rsidP="00000000" w:rsidRDefault="00000000" w:rsidRPr="00000000" w14:paraId="0000004B">
      <w:pPr>
        <w:numPr>
          <w:ilvl w:val="1"/>
          <w:numId w:val="10"/>
        </w:numPr>
        <w:ind w:left="1440" w:hanging="360"/>
      </w:pPr>
      <w:hyperlink r:id="rId14">
        <w:r w:rsidDel="00000000" w:rsidR="00000000" w:rsidRPr="00000000">
          <w:rPr>
            <w:color w:val="1155cc"/>
            <w:u w:val="single"/>
            <w:rtl w:val="0"/>
          </w:rPr>
          <w:t xml:space="preserve">https://letsenhance.io/</w:t>
        </w:r>
      </w:hyperlink>
      <w:r w:rsidDel="00000000" w:rsidR="00000000" w:rsidRPr="00000000">
        <w:rPr>
          <w:rtl w:val="0"/>
        </w:rPr>
        <w:t xml:space="preserve"> </w:t>
      </w:r>
    </w:p>
    <w:p w:rsidR="00000000" w:rsidDel="00000000" w:rsidP="00000000" w:rsidRDefault="00000000" w:rsidRPr="00000000" w14:paraId="0000004C">
      <w:pPr>
        <w:numPr>
          <w:ilvl w:val="0"/>
          <w:numId w:val="10"/>
        </w:numPr>
        <w:ind w:left="720" w:hanging="360"/>
        <w:rPr>
          <w:u w:val="none"/>
        </w:rPr>
      </w:pPr>
      <w:r w:rsidDel="00000000" w:rsidR="00000000" w:rsidRPr="00000000">
        <w:rPr>
          <w:rtl w:val="0"/>
        </w:rPr>
        <w:t xml:space="preserve">Generación con IA:</w:t>
      </w:r>
    </w:p>
    <w:p w:rsidR="00000000" w:rsidDel="00000000" w:rsidP="00000000" w:rsidRDefault="00000000" w:rsidRPr="00000000" w14:paraId="0000004D">
      <w:pPr>
        <w:numPr>
          <w:ilvl w:val="1"/>
          <w:numId w:val="10"/>
        </w:numPr>
        <w:ind w:left="1440" w:hanging="360"/>
      </w:pPr>
      <w:hyperlink r:id="rId15">
        <w:r w:rsidDel="00000000" w:rsidR="00000000" w:rsidRPr="00000000">
          <w:rPr>
            <w:color w:val="1155cc"/>
            <w:u w:val="single"/>
            <w:rtl w:val="0"/>
          </w:rPr>
          <w:t xml:space="preserve">https://www.craiyon.com/</w:t>
        </w:r>
      </w:hyperlink>
      <w:r w:rsidDel="00000000" w:rsidR="00000000" w:rsidRPr="00000000">
        <w:rPr>
          <w:rtl w:val="0"/>
        </w:rPr>
        <w:t xml:space="preserve"> </w:t>
      </w:r>
    </w:p>
    <w:p w:rsidR="00000000" w:rsidDel="00000000" w:rsidP="00000000" w:rsidRDefault="00000000" w:rsidRPr="00000000" w14:paraId="0000004E">
      <w:pPr>
        <w:numPr>
          <w:ilvl w:val="1"/>
          <w:numId w:val="10"/>
        </w:numPr>
        <w:ind w:left="1440" w:hanging="360"/>
      </w:pPr>
      <w:hyperlink r:id="rId16">
        <w:r w:rsidDel="00000000" w:rsidR="00000000" w:rsidRPr="00000000">
          <w:rPr>
            <w:color w:val="1155cc"/>
            <w:u w:val="single"/>
            <w:rtl w:val="0"/>
          </w:rPr>
          <w:t xml:space="preserve">https://huggingface.co/spaces/multimodalart/latentdiffusion</w:t>
        </w:r>
      </w:hyperlink>
      <w:r w:rsidDel="00000000" w:rsidR="00000000" w:rsidRPr="00000000">
        <w:rPr>
          <w:rtl w:val="0"/>
        </w:rPr>
      </w:r>
    </w:p>
    <w:p w:rsidR="00000000" w:rsidDel="00000000" w:rsidP="00000000" w:rsidRDefault="00000000" w:rsidRPr="00000000" w14:paraId="0000004F">
      <w:pPr>
        <w:numPr>
          <w:ilvl w:val="1"/>
          <w:numId w:val="10"/>
        </w:numPr>
        <w:ind w:left="1440" w:hanging="360"/>
      </w:pPr>
      <w:hyperlink r:id="rId17">
        <w:r w:rsidDel="00000000" w:rsidR="00000000" w:rsidRPr="00000000">
          <w:rPr>
            <w:color w:val="1155cc"/>
            <w:u w:val="single"/>
            <w:rtl w:val="0"/>
          </w:rPr>
          <w:t xml:space="preserve">https://stablediffusionweb.com/</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50">
      <w:pPr>
        <w:pStyle w:val="Heading1"/>
        <w:numPr>
          <w:ilvl w:val="0"/>
          <w:numId w:val="9"/>
        </w:numPr>
        <w:ind w:left="432"/>
      </w:pPr>
      <w:bookmarkStart w:colFirst="0" w:colLast="0" w:name="_uw08s4n8ljof" w:id="5"/>
      <w:bookmarkEnd w:id="5"/>
      <w:r w:rsidDel="00000000" w:rsidR="00000000" w:rsidRPr="00000000">
        <w:rPr>
          <w:rtl w:val="0"/>
        </w:rPr>
        <w:t xml:space="preserve">Video</w:t>
      </w:r>
    </w:p>
    <w:p w:rsidR="00000000" w:rsidDel="00000000" w:rsidP="00000000" w:rsidRDefault="00000000" w:rsidRPr="00000000" w14:paraId="00000051">
      <w:pPr>
        <w:pStyle w:val="Heading2"/>
        <w:numPr>
          <w:ilvl w:val="1"/>
          <w:numId w:val="9"/>
        </w:numPr>
        <w:ind w:left="576"/>
      </w:pPr>
      <w:bookmarkStart w:colFirst="0" w:colLast="0" w:name="_s9cg2qy0aofu" w:id="6"/>
      <w:bookmarkEnd w:id="6"/>
      <w:r w:rsidDel="00000000" w:rsidR="00000000" w:rsidRPr="00000000">
        <w:rPr>
          <w:rtl w:val="0"/>
        </w:rPr>
        <w:t xml:space="preserve">Formatos de video más comunes</w:t>
      </w:r>
    </w:p>
    <w:p w:rsidR="00000000" w:rsidDel="00000000" w:rsidP="00000000" w:rsidRDefault="00000000" w:rsidRPr="00000000" w14:paraId="00000052">
      <w:pPr>
        <w:spacing w:after="240" w:before="0" w:lineRule="auto"/>
        <w:rPr/>
      </w:pPr>
      <w:r w:rsidDel="00000000" w:rsidR="00000000" w:rsidRPr="00000000">
        <w:rPr>
          <w:rtl w:val="0"/>
        </w:rPr>
        <w:t xml:space="preserve">Los formatos de vídeo más comunes son aquellos que son ampliamente compatibles con la mayoría de los dispositivos y reproductores. Algunos de los formatos de vídeo más populares incluyen:</w:t>
      </w:r>
    </w:p>
    <w:p w:rsidR="00000000" w:rsidDel="00000000" w:rsidP="00000000" w:rsidRDefault="00000000" w:rsidRPr="00000000" w14:paraId="00000053">
      <w:pPr>
        <w:numPr>
          <w:ilvl w:val="0"/>
          <w:numId w:val="1"/>
        </w:numPr>
        <w:spacing w:after="0" w:afterAutospacing="0" w:before="240" w:lineRule="auto"/>
        <w:ind w:left="720" w:hanging="360"/>
      </w:pPr>
      <w:r w:rsidDel="00000000" w:rsidR="00000000" w:rsidRPr="00000000">
        <w:rPr>
          <w:b w:val="1"/>
          <w:rtl w:val="0"/>
        </w:rPr>
        <w:t xml:space="preserve">MP4</w:t>
      </w:r>
      <w:r w:rsidDel="00000000" w:rsidR="00000000" w:rsidRPr="00000000">
        <w:rPr>
          <w:rtl w:val="0"/>
        </w:rPr>
        <w:t xml:space="preserve">: es un formato de contenedor de vídeo muy utilizado en dispositivos móviles y reproductores multimedia. Es compatible con una amplia variedad de codecs, lo que permite una alta calidad de vídeo y una buena relación de tamaño de archivo.</w:t>
      </w:r>
    </w:p>
    <w:p w:rsidR="00000000" w:rsidDel="00000000" w:rsidP="00000000" w:rsidRDefault="00000000" w:rsidRPr="00000000" w14:paraId="00000054">
      <w:pPr>
        <w:numPr>
          <w:ilvl w:val="0"/>
          <w:numId w:val="1"/>
        </w:numPr>
        <w:spacing w:after="0" w:afterAutospacing="0" w:before="0" w:beforeAutospacing="0" w:lineRule="auto"/>
        <w:ind w:left="720" w:hanging="360"/>
      </w:pPr>
      <w:r w:rsidDel="00000000" w:rsidR="00000000" w:rsidRPr="00000000">
        <w:rPr>
          <w:b w:val="1"/>
          <w:rtl w:val="0"/>
        </w:rPr>
        <w:t xml:space="preserve">AVI</w:t>
      </w:r>
      <w:r w:rsidDel="00000000" w:rsidR="00000000" w:rsidRPr="00000000">
        <w:rPr>
          <w:rtl w:val="0"/>
        </w:rPr>
        <w:t xml:space="preserve">: es un formato de contenedor de vídeo antiguo, pero sigue siendo compatible con una gran cantidad de reproductores de escritorio y dispositivos de almacenamiento multimedia. El formato no es tan eficiente en términos de tamaño de archivo como MP4 o MKV, pero es compatible con una amplia variedad de codecs.</w:t>
      </w:r>
    </w:p>
    <w:p w:rsidR="00000000" w:rsidDel="00000000" w:rsidP="00000000" w:rsidRDefault="00000000" w:rsidRPr="00000000" w14:paraId="00000055">
      <w:pPr>
        <w:numPr>
          <w:ilvl w:val="0"/>
          <w:numId w:val="1"/>
        </w:numPr>
        <w:spacing w:after="0" w:afterAutospacing="0" w:before="0" w:beforeAutospacing="0" w:lineRule="auto"/>
        <w:ind w:left="720" w:hanging="360"/>
      </w:pPr>
      <w:r w:rsidDel="00000000" w:rsidR="00000000" w:rsidRPr="00000000">
        <w:rPr>
          <w:b w:val="1"/>
          <w:rtl w:val="0"/>
        </w:rPr>
        <w:t xml:space="preserve">MKV</w:t>
      </w:r>
      <w:r w:rsidDel="00000000" w:rsidR="00000000" w:rsidRPr="00000000">
        <w:rPr>
          <w:rtl w:val="0"/>
        </w:rPr>
        <w:t xml:space="preserve">: es un formato de contenedor de vídeo utilizado para contenido de alta definición y subtítulos. Es un formato de contenedor muy versátil que permite almacenar varios streams de audio, subtítulos y metadatos en un solo archivo.</w:t>
      </w:r>
    </w:p>
    <w:p w:rsidR="00000000" w:rsidDel="00000000" w:rsidP="00000000" w:rsidRDefault="00000000" w:rsidRPr="00000000" w14:paraId="00000056">
      <w:pPr>
        <w:numPr>
          <w:ilvl w:val="0"/>
          <w:numId w:val="1"/>
        </w:numPr>
        <w:spacing w:after="0" w:afterAutospacing="0" w:before="0" w:beforeAutospacing="0" w:lineRule="auto"/>
        <w:ind w:left="720" w:hanging="360"/>
      </w:pPr>
      <w:r w:rsidDel="00000000" w:rsidR="00000000" w:rsidRPr="00000000">
        <w:rPr>
          <w:b w:val="1"/>
          <w:rtl w:val="0"/>
        </w:rPr>
        <w:t xml:space="preserve">WMV</w:t>
      </w:r>
      <w:r w:rsidDel="00000000" w:rsidR="00000000" w:rsidRPr="00000000">
        <w:rPr>
          <w:rtl w:val="0"/>
        </w:rPr>
        <w:t xml:space="preserve">: es un formato de vídeo desarrollado por Microsoft y se utiliza principalmente en dispositivos Windows. Es un formato de vídeo altamente comprimido que ofrece una calidad de imagen aceptable a un tamaño de archivo pequeño.</w:t>
      </w:r>
    </w:p>
    <w:p w:rsidR="00000000" w:rsidDel="00000000" w:rsidP="00000000" w:rsidRDefault="00000000" w:rsidRPr="00000000" w14:paraId="00000057">
      <w:pPr>
        <w:numPr>
          <w:ilvl w:val="0"/>
          <w:numId w:val="1"/>
        </w:numPr>
        <w:spacing w:after="0" w:afterAutospacing="0" w:before="0" w:beforeAutospacing="0" w:lineRule="auto"/>
        <w:ind w:left="720" w:hanging="360"/>
      </w:pPr>
      <w:r w:rsidDel="00000000" w:rsidR="00000000" w:rsidRPr="00000000">
        <w:rPr>
          <w:b w:val="1"/>
          <w:rtl w:val="0"/>
        </w:rPr>
        <w:t xml:space="preserve">MOV</w:t>
      </w:r>
      <w:r w:rsidDel="00000000" w:rsidR="00000000" w:rsidRPr="00000000">
        <w:rPr>
          <w:rtl w:val="0"/>
        </w:rPr>
        <w:t xml:space="preserve">: es un formato de contenedor de vídeo desarrollado por Apple y se utiliza principalmente en dispositivos Apple. Es compatible con una amplia variedad de codecs, lo que permite una alta calidad de vídeo y una buena relación de tamaño de archivo.</w:t>
      </w:r>
    </w:p>
    <w:p w:rsidR="00000000" w:rsidDel="00000000" w:rsidP="00000000" w:rsidRDefault="00000000" w:rsidRPr="00000000" w14:paraId="00000058">
      <w:pPr>
        <w:numPr>
          <w:ilvl w:val="0"/>
          <w:numId w:val="1"/>
        </w:numPr>
        <w:spacing w:after="0" w:afterAutospacing="0" w:before="0" w:beforeAutospacing="0" w:lineRule="auto"/>
        <w:ind w:left="720" w:hanging="360"/>
      </w:pPr>
      <w:r w:rsidDel="00000000" w:rsidR="00000000" w:rsidRPr="00000000">
        <w:rPr>
          <w:b w:val="1"/>
          <w:rtl w:val="0"/>
        </w:rPr>
        <w:t xml:space="preserve">FLV</w:t>
      </w:r>
      <w:r w:rsidDel="00000000" w:rsidR="00000000" w:rsidRPr="00000000">
        <w:rPr>
          <w:rtl w:val="0"/>
        </w:rPr>
        <w:t xml:space="preserve">: es un formato de vídeo en streaming utilizado para transmitir contenido en línea, como videos de YouTube. Este formato es altamente comprimido para permitir una transmisión de baja latencia y una rápida carga en una conexión a internet de baja velocidad.</w:t>
      </w:r>
    </w:p>
    <w:p w:rsidR="00000000" w:rsidDel="00000000" w:rsidP="00000000" w:rsidRDefault="00000000" w:rsidRPr="00000000" w14:paraId="00000059">
      <w:pPr>
        <w:pStyle w:val="Heading2"/>
        <w:numPr>
          <w:ilvl w:val="1"/>
          <w:numId w:val="9"/>
        </w:numPr>
        <w:ind w:left="576"/>
        <w:rPr>
          <w:color w:val="669966"/>
        </w:rPr>
      </w:pPr>
      <w:bookmarkStart w:colFirst="0" w:colLast="0" w:name="_r4aruepidc1l" w:id="7"/>
      <w:bookmarkEnd w:id="7"/>
      <w:r w:rsidDel="00000000" w:rsidR="00000000" w:rsidRPr="00000000">
        <w:rPr>
          <w:rtl w:val="0"/>
        </w:rPr>
        <w:t xml:space="preserve">Enlaces interesantes para la manipulación de videos</w:t>
      </w:r>
    </w:p>
    <w:p w:rsidR="00000000" w:rsidDel="00000000" w:rsidP="00000000" w:rsidRDefault="00000000" w:rsidRPr="00000000" w14:paraId="0000005A">
      <w:pPr>
        <w:spacing w:after="240" w:before="240" w:lineRule="auto"/>
        <w:rPr/>
      </w:pPr>
      <w:r w:rsidDel="00000000" w:rsidR="00000000" w:rsidRPr="00000000">
        <w:rPr>
          <w:rtl w:val="0"/>
        </w:rPr>
        <w:t xml:space="preserve">Enlaces interesantes con herramientas para manipulación de videos:</w:t>
      </w:r>
    </w:p>
    <w:p w:rsidR="00000000" w:rsidDel="00000000" w:rsidP="00000000" w:rsidRDefault="00000000" w:rsidRPr="00000000" w14:paraId="0000005B">
      <w:pPr>
        <w:numPr>
          <w:ilvl w:val="0"/>
          <w:numId w:val="8"/>
        </w:numPr>
        <w:spacing w:after="0" w:afterAutospacing="0" w:before="240" w:lineRule="auto"/>
        <w:ind w:left="720" w:hanging="360"/>
        <w:rPr>
          <w:u w:val="none"/>
        </w:rPr>
      </w:pPr>
      <w:r w:rsidDel="00000000" w:rsidR="00000000" w:rsidRPr="00000000">
        <w:rPr>
          <w:rtl w:val="0"/>
        </w:rPr>
        <w:t xml:space="preserve">Editores:</w:t>
      </w:r>
    </w:p>
    <w:p w:rsidR="00000000" w:rsidDel="00000000" w:rsidP="00000000" w:rsidRDefault="00000000" w:rsidRPr="00000000" w14:paraId="0000005C">
      <w:pPr>
        <w:numPr>
          <w:ilvl w:val="1"/>
          <w:numId w:val="8"/>
        </w:numPr>
        <w:spacing w:after="0" w:afterAutospacing="0" w:before="0" w:beforeAutospacing="0" w:lineRule="auto"/>
        <w:ind w:left="1440" w:hanging="360"/>
        <w:rPr>
          <w:u w:val="none"/>
        </w:rPr>
      </w:pPr>
      <w:hyperlink r:id="rId18">
        <w:r w:rsidDel="00000000" w:rsidR="00000000" w:rsidRPr="00000000">
          <w:rPr>
            <w:color w:val="1155cc"/>
            <w:u w:val="single"/>
            <w:rtl w:val="0"/>
          </w:rPr>
          <w:t xml:space="preserve">https://shotcut.org/</w:t>
        </w:r>
      </w:hyperlink>
      <w:r w:rsidDel="00000000" w:rsidR="00000000" w:rsidRPr="00000000">
        <w:rPr>
          <w:rtl w:val="0"/>
        </w:rPr>
      </w:r>
    </w:p>
    <w:p w:rsidR="00000000" w:rsidDel="00000000" w:rsidP="00000000" w:rsidRDefault="00000000" w:rsidRPr="00000000" w14:paraId="0000005D">
      <w:pPr>
        <w:numPr>
          <w:ilvl w:val="1"/>
          <w:numId w:val="8"/>
        </w:numPr>
        <w:spacing w:after="0" w:afterAutospacing="0" w:before="0" w:beforeAutospacing="0" w:lineRule="auto"/>
        <w:ind w:left="1440" w:hanging="360"/>
        <w:rPr>
          <w:u w:val="none"/>
        </w:rPr>
      </w:pPr>
      <w:hyperlink r:id="rId19">
        <w:r w:rsidDel="00000000" w:rsidR="00000000" w:rsidRPr="00000000">
          <w:rPr>
            <w:color w:val="1155cc"/>
            <w:u w:val="single"/>
            <w:rtl w:val="0"/>
          </w:rPr>
          <w:t xml:space="preserve">https://kdenlive.org/es/</w:t>
        </w:r>
      </w:hyperlink>
      <w:r w:rsidDel="00000000" w:rsidR="00000000" w:rsidRPr="00000000">
        <w:rPr>
          <w:rtl w:val="0"/>
        </w:rPr>
      </w:r>
    </w:p>
    <w:p w:rsidR="00000000" w:rsidDel="00000000" w:rsidP="00000000" w:rsidRDefault="00000000" w:rsidRPr="00000000" w14:paraId="0000005E">
      <w:pPr>
        <w:numPr>
          <w:ilvl w:val="1"/>
          <w:numId w:val="8"/>
        </w:numPr>
        <w:spacing w:after="0" w:afterAutospacing="0" w:before="0" w:beforeAutospacing="0" w:lineRule="auto"/>
        <w:ind w:left="1440" w:hanging="360"/>
        <w:rPr>
          <w:u w:val="none"/>
        </w:rPr>
      </w:pPr>
      <w:hyperlink r:id="rId20">
        <w:r w:rsidDel="00000000" w:rsidR="00000000" w:rsidRPr="00000000">
          <w:rPr>
            <w:color w:val="1155cc"/>
            <w:u w:val="single"/>
            <w:rtl w:val="0"/>
          </w:rPr>
          <w:t xml:space="preserve">https://www.openshot.org/</w:t>
        </w:r>
      </w:hyperlink>
      <w:r w:rsidDel="00000000" w:rsidR="00000000" w:rsidRPr="00000000">
        <w:rPr>
          <w:rtl w:val="0"/>
        </w:rPr>
      </w:r>
    </w:p>
    <w:p w:rsidR="00000000" w:rsidDel="00000000" w:rsidP="00000000" w:rsidRDefault="00000000" w:rsidRPr="00000000" w14:paraId="0000005F">
      <w:pPr>
        <w:numPr>
          <w:ilvl w:val="0"/>
          <w:numId w:val="8"/>
        </w:numPr>
        <w:spacing w:after="0" w:afterAutospacing="0" w:before="0" w:beforeAutospacing="0" w:lineRule="auto"/>
        <w:ind w:left="720" w:hanging="360"/>
        <w:rPr>
          <w:u w:val="none"/>
        </w:rPr>
      </w:pPr>
      <w:r w:rsidDel="00000000" w:rsidR="00000000" w:rsidRPr="00000000">
        <w:rPr>
          <w:rtl w:val="0"/>
        </w:rPr>
        <w:t xml:space="preserve">Conversor de formatos:</w:t>
      </w:r>
    </w:p>
    <w:p w:rsidR="00000000" w:rsidDel="00000000" w:rsidP="00000000" w:rsidRDefault="00000000" w:rsidRPr="00000000" w14:paraId="00000060">
      <w:pPr>
        <w:numPr>
          <w:ilvl w:val="1"/>
          <w:numId w:val="8"/>
        </w:numPr>
        <w:spacing w:after="0" w:afterAutospacing="0" w:before="0" w:beforeAutospacing="0" w:lineRule="auto"/>
        <w:ind w:left="1440" w:hanging="360"/>
        <w:rPr>
          <w:u w:val="none"/>
        </w:rPr>
      </w:pPr>
      <w:hyperlink r:id="rId21">
        <w:r w:rsidDel="00000000" w:rsidR="00000000" w:rsidRPr="00000000">
          <w:rPr>
            <w:color w:val="1155cc"/>
            <w:u w:val="single"/>
            <w:rtl w:val="0"/>
          </w:rPr>
          <w:t xml:space="preserve">https://handbrake.fr/</w:t>
        </w:r>
      </w:hyperlink>
      <w:r w:rsidDel="00000000" w:rsidR="00000000" w:rsidRPr="00000000">
        <w:rPr>
          <w:rtl w:val="0"/>
        </w:rPr>
      </w:r>
    </w:p>
    <w:p w:rsidR="00000000" w:rsidDel="00000000" w:rsidP="00000000" w:rsidRDefault="00000000" w:rsidRPr="00000000" w14:paraId="00000061">
      <w:pPr>
        <w:pStyle w:val="Heading1"/>
        <w:numPr>
          <w:ilvl w:val="0"/>
          <w:numId w:val="9"/>
        </w:numPr>
        <w:ind w:left="432"/>
        <w:rPr>
          <w:smallCaps w:val="1"/>
          <w:color w:val="669966"/>
          <w:sz w:val="28"/>
          <w:szCs w:val="28"/>
        </w:rPr>
      </w:pPr>
      <w:bookmarkStart w:colFirst="0" w:colLast="0" w:name="_r1m0ggi0w8pn" w:id="8"/>
      <w:bookmarkEnd w:id="8"/>
      <w:r w:rsidDel="00000000" w:rsidR="00000000" w:rsidRPr="00000000">
        <w:rPr>
          <w:rtl w:val="0"/>
        </w:rPr>
        <w:t xml:space="preserve">Audio</w:t>
      </w:r>
    </w:p>
    <w:p w:rsidR="00000000" w:rsidDel="00000000" w:rsidP="00000000" w:rsidRDefault="00000000" w:rsidRPr="00000000" w14:paraId="00000062">
      <w:pPr>
        <w:pStyle w:val="Heading2"/>
        <w:numPr>
          <w:ilvl w:val="1"/>
          <w:numId w:val="9"/>
        </w:numPr>
        <w:spacing w:after="142" w:afterAutospacing="0"/>
        <w:ind w:left="576"/>
      </w:pPr>
      <w:bookmarkStart w:colFirst="0" w:colLast="0" w:name="_bbce6bbkgttq" w:id="9"/>
      <w:bookmarkEnd w:id="9"/>
      <w:r w:rsidDel="00000000" w:rsidR="00000000" w:rsidRPr="00000000">
        <w:rPr>
          <w:rtl w:val="0"/>
        </w:rPr>
        <w:t xml:space="preserve">Tipos de audio </w:t>
      </w:r>
      <w:r w:rsidDel="00000000" w:rsidR="00000000" w:rsidRPr="00000000">
        <w:rPr>
          <w:rtl w:val="0"/>
        </w:rPr>
      </w:r>
    </w:p>
    <w:p w:rsidR="00000000" w:rsidDel="00000000" w:rsidP="00000000" w:rsidRDefault="00000000" w:rsidRPr="00000000" w14:paraId="00000063">
      <w:pPr>
        <w:numPr>
          <w:ilvl w:val="0"/>
          <w:numId w:val="2"/>
        </w:numPr>
        <w:spacing w:after="0" w:afterAutospacing="0" w:before="142" w:beforeAutospacing="0" w:lineRule="auto"/>
        <w:ind w:left="720" w:hanging="360"/>
        <w:rPr>
          <w:u w:val="none"/>
        </w:rPr>
      </w:pPr>
      <w:r w:rsidDel="00000000" w:rsidR="00000000" w:rsidRPr="00000000">
        <w:rPr>
          <w:b w:val="1"/>
          <w:rtl w:val="0"/>
        </w:rPr>
        <w:t xml:space="preserve">MP3</w:t>
      </w:r>
      <w:r w:rsidDel="00000000" w:rsidR="00000000" w:rsidRPr="00000000">
        <w:rPr>
          <w:rtl w:val="0"/>
        </w:rPr>
        <w:t xml:space="preserve">: Es un formato de audio comprimido que utiliza un algoritmo de compresión llamado "MPEG Audio Layer III". La compresión se realiza eliminando los sonidos inaudibles para el oído humano, lo que permite reducir el tamaño del archivo sin afectar significativamente la calidad del sonido. Es compatible con la mayoría de los reproductores de audio y dispositivos, y es ampliamente utilizado para la música en línea y la descarga de canciones.</w:t>
      </w:r>
    </w:p>
    <w:p w:rsidR="00000000" w:rsidDel="00000000" w:rsidP="00000000" w:rsidRDefault="00000000" w:rsidRPr="00000000" w14:paraId="00000064">
      <w:pPr>
        <w:numPr>
          <w:ilvl w:val="0"/>
          <w:numId w:val="2"/>
        </w:numPr>
        <w:spacing w:after="0" w:afterAutospacing="0" w:before="0" w:beforeAutospacing="0" w:lineRule="auto"/>
        <w:ind w:left="720" w:hanging="360"/>
        <w:rPr>
          <w:u w:val="none"/>
        </w:rPr>
      </w:pPr>
      <w:r w:rsidDel="00000000" w:rsidR="00000000" w:rsidRPr="00000000">
        <w:rPr>
          <w:b w:val="1"/>
          <w:rtl w:val="0"/>
        </w:rPr>
        <w:t xml:space="preserve">AAC</w:t>
      </w:r>
      <w:r w:rsidDel="00000000" w:rsidR="00000000" w:rsidRPr="00000000">
        <w:rPr>
          <w:rtl w:val="0"/>
        </w:rPr>
        <w:t xml:space="preserve">: Es un formato de audio desarrollado por el estándar de la industria MPEG-4. Utiliza un algoritmo de compresión más avanzado que el MP3, lo que permite lograr una mejor calidad de sonido con un tamaño de archivo más pequeño. Es el formato utilizado por iTunes y en dispositivos de Apple como el iPhone y el iPad.</w:t>
      </w:r>
    </w:p>
    <w:p w:rsidR="00000000" w:rsidDel="00000000" w:rsidP="00000000" w:rsidRDefault="00000000" w:rsidRPr="00000000" w14:paraId="00000065">
      <w:pPr>
        <w:numPr>
          <w:ilvl w:val="0"/>
          <w:numId w:val="2"/>
        </w:numPr>
        <w:spacing w:after="0" w:afterAutospacing="0" w:before="0" w:beforeAutospacing="0" w:lineRule="auto"/>
        <w:ind w:left="720" w:hanging="360"/>
        <w:rPr>
          <w:u w:val="none"/>
        </w:rPr>
      </w:pPr>
      <w:r w:rsidDel="00000000" w:rsidR="00000000" w:rsidRPr="00000000">
        <w:rPr>
          <w:b w:val="1"/>
          <w:rtl w:val="0"/>
        </w:rPr>
        <w:t xml:space="preserve">WAV</w:t>
      </w:r>
      <w:r w:rsidDel="00000000" w:rsidR="00000000" w:rsidRPr="00000000">
        <w:rPr>
          <w:rtl w:val="0"/>
        </w:rPr>
        <w:t xml:space="preserve">: Es un formato de audio sin pérdida, lo que significa que el archivo contiene toda la información de audio original sin ninguna pérdida de calidad. Los archivos WAV son grandes en tamaño debido a la falta de compresión, por lo que son menos convenientes para el almacenamiento y la transmisión a través de Internet. Sin embargo, son ampliamente utilizados en la edición de audio y la grabación de estudio debido a su alta calidad de sonido.</w:t>
      </w:r>
    </w:p>
    <w:p w:rsidR="00000000" w:rsidDel="00000000" w:rsidP="00000000" w:rsidRDefault="00000000" w:rsidRPr="00000000" w14:paraId="00000066">
      <w:pPr>
        <w:numPr>
          <w:ilvl w:val="0"/>
          <w:numId w:val="2"/>
        </w:numPr>
        <w:spacing w:after="0" w:afterAutospacing="0" w:before="0" w:beforeAutospacing="0" w:lineRule="auto"/>
        <w:ind w:left="720" w:hanging="360"/>
        <w:rPr>
          <w:u w:val="none"/>
        </w:rPr>
      </w:pPr>
      <w:r w:rsidDel="00000000" w:rsidR="00000000" w:rsidRPr="00000000">
        <w:rPr>
          <w:b w:val="1"/>
          <w:rtl w:val="0"/>
        </w:rPr>
        <w:t xml:space="preserve">FLAC</w:t>
      </w:r>
      <w:r w:rsidDel="00000000" w:rsidR="00000000" w:rsidRPr="00000000">
        <w:rPr>
          <w:rtl w:val="0"/>
        </w:rPr>
        <w:t xml:space="preserve">: Es un formato de audio sin pérdida de calidad similar al WAV, pero con una mayor compresión, lo que significa que los archivos son más pequeños en tamaño sin pérdida de calidad. Es un formato libre y de código abierto, y es compatible con una amplia variedad de reproductores de audio.</w:t>
      </w:r>
    </w:p>
    <w:p w:rsidR="00000000" w:rsidDel="00000000" w:rsidP="00000000" w:rsidRDefault="00000000" w:rsidRPr="00000000" w14:paraId="00000067">
      <w:pPr>
        <w:numPr>
          <w:ilvl w:val="0"/>
          <w:numId w:val="2"/>
        </w:numPr>
        <w:spacing w:after="0" w:afterAutospacing="0" w:before="0" w:beforeAutospacing="0" w:lineRule="auto"/>
        <w:ind w:left="720" w:hanging="360"/>
        <w:rPr>
          <w:u w:val="none"/>
        </w:rPr>
      </w:pPr>
      <w:r w:rsidDel="00000000" w:rsidR="00000000" w:rsidRPr="00000000">
        <w:rPr>
          <w:b w:val="1"/>
          <w:rtl w:val="0"/>
        </w:rPr>
        <w:t xml:space="preserve">OGG</w:t>
      </w:r>
      <w:r w:rsidDel="00000000" w:rsidR="00000000" w:rsidRPr="00000000">
        <w:rPr>
          <w:rtl w:val="0"/>
        </w:rPr>
        <w:t xml:space="preserve">: Es un formato de audio libre y de código abierto, desarrollado por la Fundación Xiph.org. Utiliza un algoritmo de compresión similar al MP3 y al AAC, lo que permite lograr una buena calidad de sonido con un tamaño de archivo más pequeño. Es compatible con una amplia variedad de reproductores de audio, pero no es tan popular como MP3 o AAC.</w:t>
      </w:r>
    </w:p>
    <w:p w:rsidR="00000000" w:rsidDel="00000000" w:rsidP="00000000" w:rsidRDefault="00000000" w:rsidRPr="00000000" w14:paraId="00000068">
      <w:pPr>
        <w:pStyle w:val="Heading2"/>
        <w:numPr>
          <w:ilvl w:val="1"/>
          <w:numId w:val="9"/>
        </w:numPr>
        <w:ind w:left="576"/>
        <w:rPr>
          <w:color w:val="669966"/>
        </w:rPr>
      </w:pPr>
      <w:bookmarkStart w:colFirst="0" w:colLast="0" w:name="_e2n5prp8sdws" w:id="10"/>
      <w:bookmarkEnd w:id="10"/>
      <w:r w:rsidDel="00000000" w:rsidR="00000000" w:rsidRPr="00000000">
        <w:rPr>
          <w:rtl w:val="0"/>
        </w:rPr>
        <w:t xml:space="preserve">Enlaces interesantes para la manipulación de audios</w:t>
      </w:r>
    </w:p>
    <w:p w:rsidR="00000000" w:rsidDel="00000000" w:rsidP="00000000" w:rsidRDefault="00000000" w:rsidRPr="00000000" w14:paraId="00000069">
      <w:pPr>
        <w:numPr>
          <w:ilvl w:val="0"/>
          <w:numId w:val="6"/>
        </w:numPr>
        <w:spacing w:after="0" w:afterAutospacing="0"/>
        <w:ind w:left="720" w:hanging="360"/>
        <w:rPr>
          <w:u w:val="none"/>
        </w:rPr>
      </w:pPr>
      <w:r w:rsidDel="00000000" w:rsidR="00000000" w:rsidRPr="00000000">
        <w:rPr>
          <w:rtl w:val="0"/>
        </w:rPr>
        <w:t xml:space="preserve">Editor:</w:t>
      </w:r>
    </w:p>
    <w:p w:rsidR="00000000" w:rsidDel="00000000" w:rsidP="00000000" w:rsidRDefault="00000000" w:rsidRPr="00000000" w14:paraId="0000006A">
      <w:pPr>
        <w:numPr>
          <w:ilvl w:val="1"/>
          <w:numId w:val="6"/>
        </w:numPr>
        <w:spacing w:after="0" w:afterAutospacing="0" w:before="0" w:beforeAutospacing="0"/>
        <w:ind w:left="1440" w:hanging="360"/>
        <w:rPr>
          <w:u w:val="none"/>
        </w:rPr>
      </w:pPr>
      <w:hyperlink r:id="rId22">
        <w:r w:rsidDel="00000000" w:rsidR="00000000" w:rsidRPr="00000000">
          <w:rPr>
            <w:color w:val="1155cc"/>
            <w:u w:val="single"/>
            <w:rtl w:val="0"/>
          </w:rPr>
          <w:t xml:space="preserve">https://audacity.es/</w:t>
        </w:r>
      </w:hyperlink>
      <w:r w:rsidDel="00000000" w:rsidR="00000000" w:rsidRPr="00000000">
        <w:rPr>
          <w:rtl w:val="0"/>
        </w:rPr>
      </w:r>
    </w:p>
    <w:p w:rsidR="00000000" w:rsidDel="00000000" w:rsidP="00000000" w:rsidRDefault="00000000" w:rsidRPr="00000000" w14:paraId="0000006B">
      <w:pPr>
        <w:numPr>
          <w:ilvl w:val="0"/>
          <w:numId w:val="6"/>
        </w:numPr>
        <w:spacing w:after="0" w:afterAutospacing="0" w:before="0" w:beforeAutospacing="0"/>
        <w:ind w:left="720" w:hanging="360"/>
        <w:rPr>
          <w:u w:val="none"/>
        </w:rPr>
      </w:pPr>
      <w:r w:rsidDel="00000000" w:rsidR="00000000" w:rsidRPr="00000000">
        <w:rPr>
          <w:rtl w:val="0"/>
        </w:rPr>
        <w:t xml:space="preserve">Herramientas edición online:</w:t>
      </w:r>
    </w:p>
    <w:p w:rsidR="00000000" w:rsidDel="00000000" w:rsidP="00000000" w:rsidRDefault="00000000" w:rsidRPr="00000000" w14:paraId="0000006C">
      <w:pPr>
        <w:numPr>
          <w:ilvl w:val="1"/>
          <w:numId w:val="6"/>
        </w:numPr>
        <w:spacing w:after="0" w:afterAutospacing="0" w:before="0" w:beforeAutospacing="0"/>
        <w:ind w:left="1440" w:hanging="360"/>
        <w:rPr>
          <w:u w:val="none"/>
        </w:rPr>
      </w:pPr>
      <w:hyperlink r:id="rId23">
        <w:r w:rsidDel="00000000" w:rsidR="00000000" w:rsidRPr="00000000">
          <w:rPr>
            <w:color w:val="1155cc"/>
            <w:u w:val="single"/>
            <w:rtl w:val="0"/>
          </w:rPr>
          <w:t xml:space="preserve">https://audioalter.com/</w:t>
        </w:r>
      </w:hyperlink>
      <w:r w:rsidDel="00000000" w:rsidR="00000000" w:rsidRPr="00000000">
        <w:rPr>
          <w:rtl w:val="0"/>
        </w:rPr>
      </w:r>
    </w:p>
    <w:p w:rsidR="00000000" w:rsidDel="00000000" w:rsidP="00000000" w:rsidRDefault="00000000" w:rsidRPr="00000000" w14:paraId="0000006D">
      <w:pPr>
        <w:numPr>
          <w:ilvl w:val="1"/>
          <w:numId w:val="6"/>
        </w:numPr>
        <w:spacing w:after="0" w:afterAutospacing="0" w:before="0" w:beforeAutospacing="0"/>
        <w:ind w:left="1440" w:hanging="360"/>
        <w:rPr>
          <w:u w:val="none"/>
        </w:rPr>
      </w:pPr>
      <w:hyperlink r:id="rId24">
        <w:r w:rsidDel="00000000" w:rsidR="00000000" w:rsidRPr="00000000">
          <w:rPr>
            <w:color w:val="1155cc"/>
            <w:u w:val="single"/>
            <w:rtl w:val="0"/>
          </w:rPr>
          <w:t xml:space="preserve">https://podcast.adobe.com/</w:t>
        </w:r>
      </w:hyperlink>
      <w:r w:rsidDel="00000000" w:rsidR="00000000" w:rsidRPr="00000000">
        <w:rPr>
          <w:rtl w:val="0"/>
        </w:rPr>
      </w:r>
    </w:p>
    <w:p w:rsidR="00000000" w:rsidDel="00000000" w:rsidP="00000000" w:rsidRDefault="00000000" w:rsidRPr="00000000" w14:paraId="0000006E">
      <w:pPr>
        <w:numPr>
          <w:ilvl w:val="0"/>
          <w:numId w:val="6"/>
        </w:numPr>
        <w:spacing w:after="0" w:afterAutospacing="0" w:before="0" w:beforeAutospacing="0"/>
        <w:ind w:left="720" w:hanging="360"/>
        <w:rPr>
          <w:u w:val="none"/>
        </w:rPr>
      </w:pPr>
      <w:r w:rsidDel="00000000" w:rsidR="00000000" w:rsidRPr="00000000">
        <w:rPr>
          <w:rtl w:val="0"/>
        </w:rPr>
        <w:t xml:space="preserve">Text to speech:</w:t>
      </w:r>
    </w:p>
    <w:p w:rsidR="00000000" w:rsidDel="00000000" w:rsidP="00000000" w:rsidRDefault="00000000" w:rsidRPr="00000000" w14:paraId="0000006F">
      <w:pPr>
        <w:numPr>
          <w:ilvl w:val="1"/>
          <w:numId w:val="6"/>
        </w:numPr>
        <w:ind w:left="1440" w:hanging="360"/>
      </w:pPr>
      <w:hyperlink r:id="rId25">
        <w:r w:rsidDel="00000000" w:rsidR="00000000" w:rsidRPr="00000000">
          <w:rPr>
            <w:color w:val="1155cc"/>
            <w:u w:val="single"/>
            <w:rtl w:val="0"/>
          </w:rPr>
          <w:t xml:space="preserve">https://fakeyou.com/</w:t>
        </w:r>
      </w:hyperlink>
      <w:r w:rsidDel="00000000" w:rsidR="00000000" w:rsidRPr="00000000">
        <w:rPr>
          <w:rtl w:val="0"/>
        </w:rPr>
      </w:r>
    </w:p>
    <w:p w:rsidR="00000000" w:rsidDel="00000000" w:rsidP="00000000" w:rsidRDefault="00000000" w:rsidRPr="00000000" w14:paraId="00000070">
      <w:pPr>
        <w:numPr>
          <w:ilvl w:val="1"/>
          <w:numId w:val="6"/>
        </w:numPr>
        <w:ind w:left="1440" w:hanging="360"/>
      </w:pPr>
      <w:hyperlink r:id="rId26">
        <w:r w:rsidDel="00000000" w:rsidR="00000000" w:rsidRPr="00000000">
          <w:rPr>
            <w:color w:val="1155cc"/>
            <w:u w:val="single"/>
            <w:rtl w:val="0"/>
          </w:rPr>
          <w:t xml:space="preserve">https://www.text2speech.org/</w:t>
        </w:r>
      </w:hyperlink>
      <w:r w:rsidDel="00000000" w:rsidR="00000000" w:rsidRPr="00000000">
        <w:rPr>
          <w:rtl w:val="0"/>
        </w:rPr>
        <w:t xml:space="preserve"> </w:t>
      </w:r>
    </w:p>
    <w:p w:rsidR="00000000" w:rsidDel="00000000" w:rsidP="00000000" w:rsidRDefault="00000000" w:rsidRPr="00000000" w14:paraId="00000071">
      <w:pPr>
        <w:numPr>
          <w:ilvl w:val="1"/>
          <w:numId w:val="6"/>
        </w:numPr>
        <w:ind w:left="1440" w:hanging="360"/>
      </w:pPr>
      <w:hyperlink r:id="rId27">
        <w:r w:rsidDel="00000000" w:rsidR="00000000" w:rsidRPr="00000000">
          <w:rPr>
            <w:color w:val="1155cc"/>
            <w:u w:val="single"/>
            <w:rtl w:val="0"/>
          </w:rPr>
          <w:t xml:space="preserve">https://voicemaker.in/</w:t>
        </w:r>
      </w:hyperlink>
      <w:r w:rsidDel="00000000" w:rsidR="00000000" w:rsidRPr="00000000">
        <w:rPr>
          <w:rtl w:val="0"/>
        </w:rPr>
      </w:r>
    </w:p>
    <w:p w:rsidR="00000000" w:rsidDel="00000000" w:rsidP="00000000" w:rsidRDefault="00000000" w:rsidRPr="00000000" w14:paraId="00000072">
      <w:pPr>
        <w:numPr>
          <w:ilvl w:val="1"/>
          <w:numId w:val="6"/>
        </w:numPr>
        <w:ind w:left="1440" w:hanging="360"/>
        <w:rPr>
          <w:u w:val="none"/>
        </w:rPr>
      </w:pPr>
      <w:hyperlink r:id="rId28">
        <w:r w:rsidDel="00000000" w:rsidR="00000000" w:rsidRPr="00000000">
          <w:rPr>
            <w:color w:val="1155cc"/>
            <w:u w:val="single"/>
            <w:rtl w:val="0"/>
          </w:rPr>
          <w:t xml:space="preserve">https://fliki.ai/</w:t>
        </w:r>
      </w:hyperlink>
      <w:r w:rsidDel="00000000" w:rsidR="00000000" w:rsidRPr="00000000">
        <w:rPr>
          <w:rtl w:val="0"/>
        </w:rPr>
      </w:r>
    </w:p>
    <w:p w:rsidR="00000000" w:rsidDel="00000000" w:rsidP="00000000" w:rsidRDefault="00000000" w:rsidRPr="00000000" w14:paraId="00000073">
      <w:pPr>
        <w:pStyle w:val="Heading1"/>
        <w:numPr>
          <w:ilvl w:val="0"/>
          <w:numId w:val="9"/>
        </w:numPr>
        <w:ind w:left="432"/>
        <w:rPr>
          <w:smallCaps w:val="1"/>
          <w:color w:val="669966"/>
          <w:sz w:val="28"/>
          <w:szCs w:val="28"/>
        </w:rPr>
      </w:pPr>
      <w:bookmarkStart w:colFirst="0" w:colLast="0" w:name="_g9ml5ck1ovod" w:id="11"/>
      <w:bookmarkEnd w:id="11"/>
      <w:r w:rsidDel="00000000" w:rsidR="00000000" w:rsidRPr="00000000">
        <w:rPr>
          <w:rtl w:val="0"/>
        </w:rPr>
        <w:t xml:space="preserve">¿Qué entra para examen?</w:t>
      </w:r>
    </w:p>
    <w:p w:rsidR="00000000" w:rsidDel="00000000" w:rsidP="00000000" w:rsidRDefault="00000000" w:rsidRPr="00000000" w14:paraId="00000074">
      <w:pPr>
        <w:rPr/>
      </w:pPr>
      <w:r w:rsidDel="00000000" w:rsidR="00000000" w:rsidRPr="00000000">
        <w:rPr>
          <w:rtl w:val="0"/>
        </w:rPr>
        <w:t xml:space="preserve">Le llamamos así a este apartado porque para el alumnado siempre es más atractivo que “¿Qué debo aprender en este tema?” :D. </w:t>
      </w:r>
    </w:p>
    <w:p w:rsidR="00000000" w:rsidDel="00000000" w:rsidP="00000000" w:rsidRDefault="00000000" w:rsidRPr="00000000" w14:paraId="00000075">
      <w:pPr>
        <w:rPr/>
      </w:pPr>
      <w:r w:rsidDel="00000000" w:rsidR="00000000" w:rsidRPr="00000000">
        <w:rPr>
          <w:rtl w:val="0"/>
        </w:rPr>
        <w:t xml:space="preserve">A continuación, indicamos de este tema las ideas principales que deberíais preparar para el examen:</w:t>
      </w:r>
    </w:p>
    <w:p w:rsidR="00000000" w:rsidDel="00000000" w:rsidP="00000000" w:rsidRDefault="00000000" w:rsidRPr="00000000" w14:paraId="00000076">
      <w:pPr>
        <w:numPr>
          <w:ilvl w:val="0"/>
          <w:numId w:val="7"/>
        </w:numPr>
        <w:spacing w:after="0" w:afterAutospacing="0"/>
        <w:ind w:left="720" w:hanging="360"/>
      </w:pPr>
      <w:r w:rsidDel="00000000" w:rsidR="00000000" w:rsidRPr="00000000">
        <w:rPr>
          <w:rtl w:val="0"/>
        </w:rPr>
        <w:t xml:space="preserve">Conocer los distintos tipos de formatos de imágenes, video y audio.</w:t>
      </w:r>
    </w:p>
    <w:p w:rsidR="00000000" w:rsidDel="00000000" w:rsidP="00000000" w:rsidRDefault="00000000" w:rsidRPr="00000000" w14:paraId="00000077">
      <w:pPr>
        <w:numPr>
          <w:ilvl w:val="0"/>
          <w:numId w:val="7"/>
        </w:numPr>
        <w:spacing w:after="0" w:afterAutospacing="0" w:before="0" w:beforeAutospacing="0"/>
        <w:ind w:left="720" w:hanging="360"/>
      </w:pPr>
      <w:r w:rsidDel="00000000" w:rsidR="00000000" w:rsidRPr="00000000">
        <w:rPr>
          <w:rtl w:val="0"/>
        </w:rPr>
        <w:t xml:space="preserve">Conocer la adecuación de cada formato multimedia a sus usos más adecuados.</w:t>
      </w:r>
    </w:p>
    <w:p w:rsidR="00000000" w:rsidDel="00000000" w:rsidP="00000000" w:rsidRDefault="00000000" w:rsidRPr="00000000" w14:paraId="00000078">
      <w:pPr>
        <w:numPr>
          <w:ilvl w:val="0"/>
          <w:numId w:val="7"/>
        </w:numPr>
        <w:spacing w:before="0" w:beforeAutospacing="0"/>
        <w:ind w:left="720" w:hanging="360"/>
      </w:pPr>
      <w:r w:rsidDel="00000000" w:rsidR="00000000" w:rsidRPr="00000000">
        <w:rPr>
          <w:rtl w:val="0"/>
        </w:rPr>
        <w:t xml:space="preserve">Ser capaz de editar imágenes, video y audio, tal como se indica durante las actividades de esta unidad</w:t>
      </w:r>
    </w:p>
    <w:p w:rsidR="00000000" w:rsidDel="00000000" w:rsidP="00000000" w:rsidRDefault="00000000" w:rsidRPr="00000000" w14:paraId="00000079">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además de estos apuntes,</w:t>
      </w:r>
      <w:r w:rsidDel="00000000" w:rsidR="00000000" w:rsidRPr="00000000">
        <w:rPr>
          <w:b w:val="1"/>
          <w:rtl w:val="0"/>
        </w:rPr>
        <w:t xml:space="preserve"> </w:t>
      </w:r>
      <w:r w:rsidDel="00000000" w:rsidR="00000000" w:rsidRPr="00000000">
        <w:rPr>
          <w:rtl w:val="0"/>
        </w:rPr>
        <w:t xml:space="preserve">entra lo trabajado en actividades y en el reto. </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spacing w:after="240" w:before="240" w:lineRule="auto"/>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sectPr>
      <w:headerReference r:id="rId29" w:type="default"/>
      <w:headerReference r:id="rId30" w:type="first"/>
      <w:footerReference r:id="rId31" w:type="default"/>
      <w:footerReference r:id="rId32"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3">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4">
    <w:pPr>
      <w:pageBreakBefore w:val="0"/>
      <w:pBdr>
        <w:top w:color="666633" w:space="2"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Aplicaciones Ofimáticas (Office Applications)</w:t>
      <w:tab/>
      <w:tab/>
      <w:t xml:space="preserve">UD07 - 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85">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F">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80">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81">
    <w:pPr>
      <w:pageBreakBefore w:val="0"/>
      <w:pBdr>
        <w:bottom w:color="666633" w:space="0" w:sz="4" w:val="single"/>
      </w:pBdr>
      <w:tabs>
        <w:tab w:val="center" w:leader="none" w:pos="4819"/>
        <w:tab w:val="right" w:leader="none"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Aplicaciones Ofimáticas (Office Applications)</w:t>
      <w:tab/>
      <w:tab/>
      <w:t xml:space="preserve">UD07. Edición básica de imágenes, video y audio</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2">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yperlink" Target="https://www.openshot.org/" TargetMode="External"/><Relationship Id="rId22" Type="http://schemas.openxmlformats.org/officeDocument/2006/relationships/hyperlink" Target="https://audacity.es/" TargetMode="External"/><Relationship Id="rId21" Type="http://schemas.openxmlformats.org/officeDocument/2006/relationships/hyperlink" Target="https://handbrake.fr/" TargetMode="External"/><Relationship Id="rId24" Type="http://schemas.openxmlformats.org/officeDocument/2006/relationships/hyperlink" Target="https://podcast.adobe.com/" TargetMode="External"/><Relationship Id="rId23" Type="http://schemas.openxmlformats.org/officeDocument/2006/relationships/hyperlink" Target="https://audioalter.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logomaster.ai/" TargetMode="External"/><Relationship Id="rId26" Type="http://schemas.openxmlformats.org/officeDocument/2006/relationships/hyperlink" Target="https://www.text2speech.org/" TargetMode="External"/><Relationship Id="rId25" Type="http://schemas.openxmlformats.org/officeDocument/2006/relationships/hyperlink" Target="https://fakeyou.com/" TargetMode="External"/><Relationship Id="rId28" Type="http://schemas.openxmlformats.org/officeDocument/2006/relationships/hyperlink" Target="https://fliki.ai/" TargetMode="External"/><Relationship Id="rId27" Type="http://schemas.openxmlformats.org/officeDocument/2006/relationships/hyperlink" Target="https://voicemaker.in/" TargetMode="External"/><Relationship Id="rId5" Type="http://schemas.openxmlformats.org/officeDocument/2006/relationships/styles" Target="styles.xml"/><Relationship Id="rId6" Type="http://schemas.openxmlformats.org/officeDocument/2006/relationships/image" Target="media/image2.png"/><Relationship Id="rId29" Type="http://schemas.openxmlformats.org/officeDocument/2006/relationships/header" Target="header1.xml"/><Relationship Id="rId7" Type="http://schemas.openxmlformats.org/officeDocument/2006/relationships/image" Target="media/image5.png"/><Relationship Id="rId8" Type="http://schemas.openxmlformats.org/officeDocument/2006/relationships/image" Target="media/image1.png"/><Relationship Id="rId31" Type="http://schemas.openxmlformats.org/officeDocument/2006/relationships/footer" Target="footer2.xml"/><Relationship Id="rId30" Type="http://schemas.openxmlformats.org/officeDocument/2006/relationships/header" Target="header2.xml"/><Relationship Id="rId11" Type="http://schemas.openxmlformats.org/officeDocument/2006/relationships/hyperlink" Target="https://www.remove.bg/es" TargetMode="External"/><Relationship Id="rId10" Type="http://schemas.openxmlformats.org/officeDocument/2006/relationships/hyperlink" Target="https://coollogo.com/" TargetMode="External"/><Relationship Id="rId32" Type="http://schemas.openxmlformats.org/officeDocument/2006/relationships/footer" Target="footer1.xml"/><Relationship Id="rId13" Type="http://schemas.openxmlformats.org/officeDocument/2006/relationships/hyperlink" Target="https://tinywow.com/" TargetMode="External"/><Relationship Id="rId12" Type="http://schemas.openxmlformats.org/officeDocument/2006/relationships/hyperlink" Target="https://onlineimagetools.com/" TargetMode="External"/><Relationship Id="rId15" Type="http://schemas.openxmlformats.org/officeDocument/2006/relationships/hyperlink" Target="https://www.craiyon.com/" TargetMode="External"/><Relationship Id="rId14" Type="http://schemas.openxmlformats.org/officeDocument/2006/relationships/hyperlink" Target="https://letsenhance.io/" TargetMode="External"/><Relationship Id="rId17" Type="http://schemas.openxmlformats.org/officeDocument/2006/relationships/hyperlink" Target="https://stablediffusionweb.com/" TargetMode="External"/><Relationship Id="rId16" Type="http://schemas.openxmlformats.org/officeDocument/2006/relationships/hyperlink" Target="https://huggingface.co/spaces/multimodalart/latentdiffusion" TargetMode="External"/><Relationship Id="rId19" Type="http://schemas.openxmlformats.org/officeDocument/2006/relationships/hyperlink" Target="https://kdenlive.org/es/" TargetMode="External"/><Relationship Id="rId18" Type="http://schemas.openxmlformats.org/officeDocument/2006/relationships/hyperlink" Target="https://shotcut.or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