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07. Assessable activities 03</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January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pn2v4iuia7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_spn2v4iuia7a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phph04b0fo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_8phph04b0fod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after="80" w:before="200" w:line="240" w:lineRule="auto"/>
            <w:ind w:left="0" w:firstLine="0"/>
            <w:rPr>
              <w:rFonts w:ascii="Verdana" w:cs="Verdana" w:eastAsia="Verdana" w:hAnsi="Verdana"/>
              <w:b w:val="1"/>
              <w:sz w:val="16"/>
              <w:szCs w:val="16"/>
            </w:rPr>
          </w:pPr>
          <w:hyperlink w:anchor="_f3pwhumodz70">
            <w:r w:rsidDel="00000000" w:rsidR="00000000" w:rsidRPr="00000000">
              <w:rPr>
                <w:rFonts w:ascii="Verdana" w:cs="Verdana" w:eastAsia="Verdana" w:hAnsi="Verdana"/>
                <w:b w:val="1"/>
                <w:sz w:val="16"/>
                <w:szCs w:val="16"/>
                <w:rtl w:val="0"/>
              </w:rPr>
              <w:t xml:space="preserve">5. Actividad 03</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_f3pwhumodz70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Unit 07. Actividades evaluables 03</w:t>
      </w:r>
      <w:r w:rsidDel="00000000" w:rsidR="00000000" w:rsidRPr="00000000">
        <w:rPr>
          <w:rtl w:val="0"/>
        </w:rPr>
      </w:r>
    </w:p>
    <w:p w:rsidR="00000000" w:rsidDel="00000000" w:rsidP="00000000" w:rsidRDefault="00000000" w:rsidRPr="00000000" w14:paraId="00000035">
      <w:pPr>
        <w:pStyle w:val="Heading1"/>
        <w:pageBreakBefore w:val="0"/>
        <w:numPr>
          <w:ilvl w:val="0"/>
          <w:numId w:val="1"/>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6">
      <w:pPr>
        <w:rPr>
          <w:b w:val="1"/>
          <w:u w:val="single"/>
        </w:rPr>
      </w:pPr>
      <w:r w:rsidDel="00000000" w:rsidR="00000000" w:rsidRPr="00000000">
        <w:rPr>
          <w:b w:val="1"/>
          <w:rtl w:val="0"/>
        </w:rPr>
        <w:t xml:space="preserve">Submission deadline: Friday, February 10 at 11:55 p.m.</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9">
      <w:pPr>
        <w:pStyle w:val="Heading1"/>
        <w:pageBreakBefore w:val="0"/>
        <w:numPr>
          <w:ilvl w:val="0"/>
          <w:numId w:val="1"/>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A">
      <w:pPr>
        <w:ind w:left="0" w:firstLine="0"/>
        <w:rPr/>
      </w:pPr>
      <w:r w:rsidDel="00000000" w:rsidR="00000000" w:rsidRPr="00000000">
        <w:rPr>
          <w:rtl w:val="0"/>
        </w:rPr>
        <w:t xml:space="preserve">For the delivery it is required to deliver several files, deliver them compressed in a single file with a “.zip” extension.</w:t>
      </w:r>
    </w:p>
    <w:p w:rsidR="00000000" w:rsidDel="00000000" w:rsidP="00000000" w:rsidRDefault="00000000" w:rsidRPr="00000000" w14:paraId="000000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C">
      <w:pPr>
        <w:pStyle w:val="Heading1"/>
        <w:numPr>
          <w:ilvl w:val="0"/>
          <w:numId w:val="1"/>
        </w:numPr>
        <w:ind w:left="432"/>
        <w:rPr>
          <w:smallCaps w:val="1"/>
          <w:color w:val="669966"/>
          <w:sz w:val="28"/>
          <w:szCs w:val="28"/>
        </w:rPr>
      </w:pPr>
      <w:bookmarkStart w:colFirst="0" w:colLast="0" w:name="_spn2v4iuia7a" w:id="3"/>
      <w:bookmarkEnd w:id="3"/>
      <w:r w:rsidDel="00000000" w:rsidR="00000000" w:rsidRPr="00000000">
        <w:rPr>
          <w:rtl w:val="0"/>
        </w:rPr>
        <w:t xml:space="preserve">Activity 01</w:t>
      </w:r>
    </w:p>
    <w:p w:rsidR="00000000" w:rsidDel="00000000" w:rsidP="00000000" w:rsidRDefault="00000000" w:rsidRPr="00000000" w14:paraId="0000003D">
      <w:pPr>
        <w:rPr/>
      </w:pPr>
      <w:r w:rsidDel="00000000" w:rsidR="00000000" w:rsidRPr="00000000">
        <w:rPr>
          <w:rtl w:val="0"/>
        </w:rPr>
        <w:t xml:space="preserve">Generate an audio file, where you say your name greeting the class. Background noise must be removed from this file and the volume must be modified. You can modify the audio using the tools </w:t>
      </w:r>
      <w:hyperlink r:id="rId9">
        <w:r w:rsidDel="00000000" w:rsidR="00000000" w:rsidRPr="00000000">
          <w:rPr>
            <w:color w:val="1155cc"/>
            <w:u w:val="single"/>
            <w:rtl w:val="0"/>
          </w:rPr>
          <w:t xml:space="preserve">https://audiotoolset.com/</w:t>
        </w:r>
      </w:hyperlink>
      <w:r w:rsidDel="00000000" w:rsidR="00000000" w:rsidRPr="00000000">
        <w:rPr>
          <w:rtl w:val="0"/>
        </w:rPr>
        <w:t xml:space="preserve"> or </w:t>
      </w:r>
      <w:hyperlink r:id="rId10">
        <w:r w:rsidDel="00000000" w:rsidR="00000000" w:rsidRPr="00000000">
          <w:rPr>
            <w:color w:val="1155cc"/>
            <w:u w:val="single"/>
            <w:rtl w:val="0"/>
          </w:rPr>
          <w:t xml:space="preserve">https://www.adobe.com/es/products/audition.html</w:t>
        </w:r>
      </w:hyperlink>
      <w:r w:rsidDel="00000000" w:rsidR="00000000" w:rsidRPr="00000000">
        <w:rPr>
          <w:rtl w:val="0"/>
        </w:rPr>
        <w:t xml:space="preserve"> in the cloud or Audacity </w:t>
      </w:r>
      <w:hyperlink r:id="rId11">
        <w:r w:rsidDel="00000000" w:rsidR="00000000" w:rsidRPr="00000000">
          <w:rPr>
            <w:color w:val="1155cc"/>
            <w:u w:val="single"/>
            <w:rtl w:val="0"/>
          </w:rPr>
          <w:t xml:space="preserve">https://audacity.es/</w:t>
        </w:r>
      </w:hyperlink>
      <w:r w:rsidDel="00000000" w:rsidR="00000000" w:rsidRPr="00000000">
        <w:rPr>
          <w:rtl w:val="0"/>
        </w:rPr>
        <w:t xml:space="preserve"> in local.</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delivery of the original audio, as well as the improved audio using the proposed tools.</w:t>
      </w:r>
    </w:p>
    <w:p w:rsidR="00000000" w:rsidDel="00000000" w:rsidP="00000000" w:rsidRDefault="00000000" w:rsidRPr="00000000" w14:paraId="0000003F">
      <w:pPr>
        <w:pStyle w:val="Heading1"/>
        <w:numPr>
          <w:ilvl w:val="0"/>
          <w:numId w:val="1"/>
        </w:numPr>
        <w:ind w:left="432"/>
        <w:rPr>
          <w:smallCaps w:val="1"/>
          <w:color w:val="669966"/>
          <w:sz w:val="28"/>
          <w:szCs w:val="28"/>
        </w:rPr>
      </w:pPr>
      <w:bookmarkStart w:colFirst="0" w:colLast="0" w:name="_8phph04b0fod" w:id="4"/>
      <w:bookmarkEnd w:id="4"/>
      <w:r w:rsidDel="00000000" w:rsidR="00000000" w:rsidRPr="00000000">
        <w:rPr>
          <w:rtl w:val="0"/>
        </w:rPr>
        <w:t xml:space="preserve">Activity 02</w:t>
      </w:r>
    </w:p>
    <w:p w:rsidR="00000000" w:rsidDel="00000000" w:rsidP="00000000" w:rsidRDefault="00000000" w:rsidRPr="00000000" w14:paraId="00000040">
      <w:pPr>
        <w:rPr/>
      </w:pPr>
      <w:r w:rsidDel="00000000" w:rsidR="00000000" w:rsidRPr="00000000">
        <w:rPr>
          <w:rtl w:val="0"/>
        </w:rPr>
        <w:t xml:space="preserve">Make a narration (video + audio) of some of the individual presentations made in the previous unit. You can narrate from </w:t>
      </w:r>
      <w:hyperlink r:id="rId12">
        <w:r w:rsidDel="00000000" w:rsidR="00000000" w:rsidRPr="00000000">
          <w:rPr>
            <w:color w:val="1155cc"/>
            <w:u w:val="single"/>
            <w:rtl w:val="0"/>
          </w:rPr>
          <w:t xml:space="preserve">https://canva.com</w:t>
        </w:r>
      </w:hyperlink>
      <w:r w:rsidDel="00000000" w:rsidR="00000000" w:rsidRPr="00000000">
        <w:rPr>
          <w:rtl w:val="0"/>
        </w:rPr>
        <w:t xml:space="preserve"> itself or from Shotcut. Use the tools </w:t>
      </w:r>
      <w:hyperlink r:id="rId13">
        <w:r w:rsidDel="00000000" w:rsidR="00000000" w:rsidRPr="00000000">
          <w:rPr>
            <w:color w:val="1155cc"/>
            <w:u w:val="single"/>
            <w:rtl w:val="0"/>
          </w:rPr>
          <w:t xml:space="preserve">https://audiotoolset.com/</w:t>
        </w:r>
      </w:hyperlink>
      <w:r w:rsidDel="00000000" w:rsidR="00000000" w:rsidRPr="00000000">
        <w:rPr>
          <w:rtl w:val="0"/>
        </w:rPr>
        <w:t xml:space="preserve"> or </w:t>
      </w:r>
      <w:hyperlink r:id="rId14">
        <w:r w:rsidDel="00000000" w:rsidR="00000000" w:rsidRPr="00000000">
          <w:rPr>
            <w:color w:val="1155cc"/>
            <w:u w:val="single"/>
            <w:rtl w:val="0"/>
          </w:rPr>
          <w:t xml:space="preserve">https://www.adobe.com/es/products/audition.html</w:t>
        </w:r>
      </w:hyperlink>
      <w:r w:rsidDel="00000000" w:rsidR="00000000" w:rsidRPr="00000000">
        <w:rPr>
          <w:rtl w:val="0"/>
        </w:rPr>
        <w:t xml:space="preserve"> or Audacity </w:t>
      </w:r>
      <w:hyperlink r:id="rId15">
        <w:r w:rsidDel="00000000" w:rsidR="00000000" w:rsidRPr="00000000">
          <w:rPr>
            <w:color w:val="1155cc"/>
            <w:u w:val="single"/>
            <w:rtl w:val="0"/>
          </w:rPr>
          <w:t xml:space="preserve">https://audacity.es/</w:t>
        </w:r>
      </w:hyperlink>
      <w:r w:rsidDel="00000000" w:rsidR="00000000" w:rsidRPr="00000000">
        <w:rPr>
          <w:rtl w:val="0"/>
        </w:rPr>
        <w:t xml:space="preserve"> to remove noise and adjust the volume as needed. If you don't want to narrate, you can generate audio with tools like </w:t>
      </w:r>
      <w:hyperlink r:id="rId16">
        <w:r w:rsidDel="00000000" w:rsidR="00000000" w:rsidRPr="00000000">
          <w:rPr>
            <w:color w:val="1155cc"/>
            <w:u w:val="single"/>
            <w:rtl w:val="0"/>
          </w:rPr>
          <w:t xml:space="preserve">https://fakeyou.com/</w:t>
        </w:r>
      </w:hyperlink>
      <w:r w:rsidDel="00000000" w:rsidR="00000000" w:rsidRPr="00000000">
        <w:rPr>
          <w:rtl w:val="0"/>
        </w:rPr>
        <w:t xml:space="preserve"> or </w:t>
      </w:r>
      <w:hyperlink r:id="rId17">
        <w:r w:rsidDel="00000000" w:rsidR="00000000" w:rsidRPr="00000000">
          <w:rPr>
            <w:color w:val="1155cc"/>
            <w:u w:val="single"/>
            <w:rtl w:val="0"/>
          </w:rPr>
          <w:t xml:space="preserve">https://www.text2speech.org/</w:t>
        </w:r>
      </w:hyperlink>
      <w:r w:rsidDel="00000000" w:rsidR="00000000" w:rsidRPr="00000000">
        <w:rPr>
          <w:rtl w:val="0"/>
        </w:rPr>
        <w:t xml:space="preserve"> or </w:t>
      </w:r>
      <w:hyperlink r:id="rId18">
        <w:r w:rsidDel="00000000" w:rsidR="00000000" w:rsidRPr="00000000">
          <w:rPr>
            <w:color w:val="1155cc"/>
            <w:u w:val="single"/>
            <w:rtl w:val="0"/>
          </w:rPr>
          <w:t xml:space="preserve">https://voicemaker.in/</w:t>
        </w:r>
      </w:hyperlink>
      <w:r w:rsidDel="00000000" w:rsidR="00000000" w:rsidRPr="00000000">
        <w:rPr>
          <w:rtl w:val="0"/>
        </w:rPr>
        <w:t xml:space="preserve">.</w:t>
      </w:r>
    </w:p>
    <w:p w:rsidR="00000000" w:rsidDel="00000000" w:rsidP="00000000" w:rsidRDefault="00000000" w:rsidRPr="00000000" w14:paraId="0000004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delivery of the narrated videos generated, after showing the teachers so that they can approve the delivery.</w:t>
      </w:r>
    </w:p>
    <w:p w:rsidR="00000000" w:rsidDel="00000000" w:rsidP="00000000" w:rsidRDefault="00000000" w:rsidRPr="00000000" w14:paraId="00000042">
      <w:pPr>
        <w:pStyle w:val="Heading1"/>
        <w:numPr>
          <w:ilvl w:val="0"/>
          <w:numId w:val="1"/>
        </w:numPr>
        <w:ind w:left="432"/>
        <w:rPr>
          <w:smallCaps w:val="1"/>
          <w:color w:val="669966"/>
          <w:sz w:val="28"/>
          <w:szCs w:val="28"/>
        </w:rPr>
      </w:pPr>
      <w:bookmarkStart w:colFirst="0" w:colLast="0" w:name="_f3pwhumodz70" w:id="5"/>
      <w:bookmarkEnd w:id="5"/>
      <w:r w:rsidDel="00000000" w:rsidR="00000000" w:rsidRPr="00000000">
        <w:rPr>
          <w:rtl w:val="0"/>
        </w:rPr>
        <w:t xml:space="preserve">Activity 03</w:t>
      </w:r>
    </w:p>
    <w:p w:rsidR="00000000" w:rsidDel="00000000" w:rsidP="00000000" w:rsidRDefault="00000000" w:rsidRPr="00000000" w14:paraId="00000043">
      <w:pPr>
        <w:rPr/>
      </w:pPr>
      <w:r w:rsidDel="00000000" w:rsidR="00000000" w:rsidRPr="00000000">
        <w:rPr>
          <w:rtl w:val="0"/>
        </w:rPr>
        <w:t xml:space="preserve">Make a 3-minute AI generated video using </w:t>
      </w:r>
      <w:hyperlink r:id="rId19">
        <w:r w:rsidDel="00000000" w:rsidR="00000000" w:rsidRPr="00000000">
          <w:rPr>
            <w:color w:val="1155cc"/>
            <w:u w:val="single"/>
            <w:rtl w:val="0"/>
          </w:rPr>
          <w:t xml:space="preserve">https://fliki.ai/</w:t>
        </w:r>
      </w:hyperlink>
      <w:r w:rsidDel="00000000" w:rsidR="00000000" w:rsidRPr="00000000">
        <w:rPr>
          <w:rtl w:val="0"/>
        </w:rPr>
        <w:t xml:space="preserve">  </w:t>
      </w:r>
    </w:p>
    <w:p w:rsidR="00000000" w:rsidDel="00000000" w:rsidP="00000000" w:rsidRDefault="00000000" w:rsidRPr="00000000" w14:paraId="00000044">
      <w:pPr>
        <w:rPr/>
      </w:pPr>
      <w:r w:rsidDel="00000000" w:rsidR="00000000" w:rsidRPr="00000000">
        <w:rPr>
          <w:rtl w:val="0"/>
        </w:rPr>
        <w:t xml:space="preserve">Be careful doing test carefully, because the free version only lets you generate 10 minutes of video.</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delivery of the video generated with Fliki.ai</w:t>
      </w:r>
    </w:p>
    <w:p w:rsidR="00000000" w:rsidDel="00000000" w:rsidP="00000000" w:rsidRDefault="00000000" w:rsidRPr="00000000" w14:paraId="00000046">
      <w:pPr>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9">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07. Assessable activities 03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udacity.es/" TargetMode="External"/><Relationship Id="rId22" Type="http://schemas.openxmlformats.org/officeDocument/2006/relationships/footer" Target="footer2.xml"/><Relationship Id="rId10" Type="http://schemas.openxmlformats.org/officeDocument/2006/relationships/hyperlink" Target="https://www.adobe.com/es/products/audition.html" TargetMode="External"/><Relationship Id="rId21" Type="http://schemas.openxmlformats.org/officeDocument/2006/relationships/header" Target="header2.xml"/><Relationship Id="rId13" Type="http://schemas.openxmlformats.org/officeDocument/2006/relationships/hyperlink" Target="https://audiotoolset.com/" TargetMode="External"/><Relationship Id="rId12" Type="http://schemas.openxmlformats.org/officeDocument/2006/relationships/hyperlink" Target="https://canva.com"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udiotoolset.com/" TargetMode="External"/><Relationship Id="rId15" Type="http://schemas.openxmlformats.org/officeDocument/2006/relationships/hyperlink" Target="https://audacity.es/" TargetMode="External"/><Relationship Id="rId14" Type="http://schemas.openxmlformats.org/officeDocument/2006/relationships/hyperlink" Target="https://www.adobe.com/es/products/audition.html" TargetMode="External"/><Relationship Id="rId17" Type="http://schemas.openxmlformats.org/officeDocument/2006/relationships/hyperlink" Target="https://www.text2speech.org/" TargetMode="External"/><Relationship Id="rId16" Type="http://schemas.openxmlformats.org/officeDocument/2006/relationships/hyperlink" Target="https://fakeyou.com/" TargetMode="External"/><Relationship Id="rId5" Type="http://schemas.openxmlformats.org/officeDocument/2006/relationships/styles" Target="styles.xml"/><Relationship Id="rId19" Type="http://schemas.openxmlformats.org/officeDocument/2006/relationships/hyperlink" Target="https://fliki.ai/" TargetMode="External"/><Relationship Id="rId6" Type="http://schemas.openxmlformats.org/officeDocument/2006/relationships/image" Target="media/image2.png"/><Relationship Id="rId18" Type="http://schemas.openxmlformats.org/officeDocument/2006/relationships/hyperlink" Target="https://voicemaker.in/" TargetMode="Externa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