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Actividades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o5ex53eqqcx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4. Actividad 02</w:t>
              <w:tab/>
            </w:r>
          </w:hyperlink>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Unit 10. Assessable activities 02</w:t>
      </w:r>
      <w:r w:rsidDel="00000000" w:rsidR="00000000" w:rsidRPr="00000000">
        <w:rPr>
          <w:rtl w:val="0"/>
        </w:rPr>
      </w:r>
    </w:p>
    <w:p w:rsidR="00000000" w:rsidDel="00000000" w:rsidP="00000000" w:rsidRDefault="00000000" w:rsidRPr="00000000" w14:paraId="0000002F">
      <w:pPr>
        <w:pStyle w:val="Heading1"/>
        <w:pageBreakBefore w:val="0"/>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0">
      <w:pPr>
        <w:rPr/>
      </w:pPr>
      <w:r w:rsidDel="00000000" w:rsidR="00000000" w:rsidRPr="00000000">
        <w:rPr>
          <w:b w:val="1"/>
          <w:rtl w:val="0"/>
        </w:rPr>
        <w:t xml:space="preserve">Delivery deadline: </w:t>
      </w:r>
      <w:r w:rsidDel="00000000" w:rsidR="00000000" w:rsidRPr="00000000">
        <w:rPr>
          <w:b w:val="1"/>
          <w:u w:val="single"/>
          <w:rtl w:val="0"/>
        </w:rPr>
        <w:t xml:space="preserve">Friday March 24 in class (or with video proving its completion).The activity will be evaluated when the teacher observes it.</w:t>
      </w:r>
      <w:r w:rsidDel="00000000" w:rsidR="00000000" w:rsidRPr="00000000">
        <w:rPr>
          <w:rtl w:val="0"/>
        </w:rPr>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2">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3">
      <w:pPr>
        <w:numPr>
          <w:ilvl w:val="0"/>
          <w:numId w:val="1"/>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4">
      <w:pPr>
        <w:numPr>
          <w:ilvl w:val="0"/>
          <w:numId w:val="1"/>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6">
      <w:pPr>
        <w:pStyle w:val="Heading1"/>
        <w:numPr>
          <w:ilvl w:val="0"/>
          <w:numId w:val="3"/>
        </w:numPr>
        <w:ind w:left="432"/>
      </w:pPr>
      <w:bookmarkStart w:colFirst="0" w:colLast="0" w:name="_o5ex53eqqcxm" w:id="3"/>
      <w:bookmarkEnd w:id="3"/>
      <w:r w:rsidDel="00000000" w:rsidR="00000000" w:rsidRPr="00000000">
        <w:rPr>
          <w:rtl w:val="0"/>
        </w:rPr>
        <w:t xml:space="preserve">Exercise 01</w:t>
      </w:r>
    </w:p>
    <w:p w:rsidR="00000000" w:rsidDel="00000000" w:rsidP="00000000" w:rsidRDefault="00000000" w:rsidRPr="00000000" w14:paraId="00000037">
      <w:pPr>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interesting links that you have found on the Internet (for example, a website with notes, a website with tricks for a game, etc.).</w:t>
      </w:r>
    </w:p>
    <w:p w:rsidR="00000000" w:rsidDel="00000000" w:rsidP="00000000" w:rsidRDefault="00000000" w:rsidRPr="00000000" w14:paraId="00000038">
      <w:pPr>
        <w:rPr/>
      </w:pPr>
      <w:r w:rsidDel="00000000" w:rsidR="00000000" w:rsidRPr="00000000">
        <w:rPr>
          <w:rtl w:val="0"/>
        </w:rPr>
        <w:t xml:space="preserve">Firstly, the application must allow you to manage categories (add, edit, delete).</w:t>
      </w:r>
    </w:p>
    <w:p w:rsidR="00000000" w:rsidDel="00000000" w:rsidP="00000000" w:rsidRDefault="00000000" w:rsidRPr="00000000" w14:paraId="00000039">
      <w:pPr>
        <w:rPr/>
      </w:pPr>
      <w:r w:rsidDel="00000000" w:rsidR="00000000" w:rsidRPr="00000000">
        <w:rPr>
          <w:rtl w:val="0"/>
        </w:rPr>
        <w:t xml:space="preserve">Secondly, the application will allow you to put the link in a specific category (each link should have one category) and also allows you to put multiple tags (from zero to several) associated with each link. In addition, you should allow each link to be valued with a score from 1 to 5 attractively.</w:t>
      </w:r>
    </w:p>
    <w:p w:rsidR="00000000" w:rsidDel="00000000" w:rsidP="00000000" w:rsidRDefault="00000000" w:rsidRPr="00000000" w14:paraId="0000003A">
      <w:pPr>
        <w:rPr/>
      </w:pPr>
      <w:r w:rsidDel="00000000" w:rsidR="00000000" w:rsidRPr="00000000">
        <w:rPr>
          <w:rtl w:val="0"/>
        </w:rPr>
        <w:t xml:space="preserve">The application should have 4 views:</w:t>
      </w:r>
    </w:p>
    <w:p w:rsidR="00000000" w:rsidDel="00000000" w:rsidP="00000000" w:rsidRDefault="00000000" w:rsidRPr="00000000" w14:paraId="0000003B">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Links</w:t>
      </w:r>
      <w:r w:rsidDel="00000000" w:rsidR="00000000" w:rsidRPr="00000000">
        <w:rPr>
          <w:rtl w:val="0"/>
        </w:rPr>
        <w:t xml:space="preserve">: where you can see all the links and manage them (add, edit, delete, etc.).</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b w:val="1"/>
          <w:rtl w:val="0"/>
        </w:rPr>
        <w:t xml:space="preserve">Categories</w:t>
      </w:r>
      <w:r w:rsidDel="00000000" w:rsidR="00000000" w:rsidRPr="00000000">
        <w:rPr>
          <w:rtl w:val="0"/>
        </w:rPr>
        <w:t xml:space="preserve">: where you can see all the categories and manage them (add, edit, delete, etc.).</w:t>
      </w:r>
    </w:p>
    <w:p w:rsidR="00000000" w:rsidDel="00000000" w:rsidP="00000000" w:rsidRDefault="00000000" w:rsidRPr="00000000" w14:paraId="0000003D">
      <w:pPr>
        <w:numPr>
          <w:ilvl w:val="0"/>
          <w:numId w:val="2"/>
        </w:numPr>
        <w:spacing w:after="0" w:afterAutospacing="0" w:before="0" w:beforeAutospacing="0"/>
        <w:ind w:left="720" w:hanging="360"/>
      </w:pPr>
      <w:r w:rsidDel="00000000" w:rsidR="00000000" w:rsidRPr="00000000">
        <w:rPr>
          <w:b w:val="1"/>
          <w:rtl w:val="0"/>
        </w:rPr>
        <w:t xml:space="preserve">Filter category</w:t>
      </w:r>
      <w:r w:rsidDel="00000000" w:rsidR="00000000" w:rsidRPr="00000000">
        <w:rPr>
          <w:rtl w:val="0"/>
        </w:rPr>
        <w:t xml:space="preserve">: where you can filter links by a selected category. These links can be edited and deleted.</w:t>
      </w:r>
    </w:p>
    <w:p w:rsidR="00000000" w:rsidDel="00000000" w:rsidP="00000000" w:rsidRDefault="00000000" w:rsidRPr="00000000" w14:paraId="0000003E">
      <w:pPr>
        <w:numPr>
          <w:ilvl w:val="0"/>
          <w:numId w:val="2"/>
        </w:numPr>
        <w:spacing w:before="0" w:beforeAutospacing="0"/>
        <w:ind w:left="720" w:hanging="360"/>
      </w:pPr>
      <w:r w:rsidDel="00000000" w:rsidR="00000000" w:rsidRPr="00000000">
        <w:rPr>
          <w:b w:val="1"/>
          <w:rtl w:val="0"/>
        </w:rPr>
        <w:t xml:space="preserve">Filter labels</w:t>
      </w:r>
      <w:r w:rsidDel="00000000" w:rsidR="00000000" w:rsidRPr="00000000">
        <w:rPr>
          <w:rtl w:val="0"/>
        </w:rPr>
        <w:t xml:space="preserve">: where links can be filtered by a selected tag. These links can be edited and deleted.</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p w:rsidR="00000000" w:rsidDel="00000000" w:rsidP="00000000" w:rsidRDefault="00000000" w:rsidRPr="00000000" w14:paraId="00000042">
      <w:pPr>
        <w:pStyle w:val="Heading1"/>
        <w:pageBreakBefore w:val="0"/>
        <w:ind w:left="0" w:firstLine="0"/>
        <w:rPr/>
      </w:pPr>
      <w:bookmarkStart w:colFirst="0" w:colLast="0" w:name="_xptu7dnts7sg"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3"/>
        </w:numPr>
        <w:ind w:left="432"/>
      </w:pPr>
      <w:bookmarkStart w:colFirst="0" w:colLast="0" w:name="_mddm13ai61n6" w:id="5"/>
      <w:bookmarkEnd w:id="5"/>
      <w:r w:rsidDel="00000000" w:rsidR="00000000" w:rsidRPr="00000000">
        <w:rPr>
          <w:rtl w:val="0"/>
        </w:rPr>
        <w:t xml:space="preserve">Exercise 02</w:t>
      </w:r>
    </w:p>
    <w:p w:rsidR="00000000" w:rsidDel="00000000" w:rsidP="00000000" w:rsidRDefault="00000000" w:rsidRPr="00000000" w14:paraId="00000044">
      <w:pPr>
        <w:pageBreakBefore w:val="0"/>
        <w:rPr/>
      </w:pPr>
      <w:r w:rsidDel="00000000" w:rsidR="00000000" w:rsidRPr="00000000">
        <w:rPr>
          <w:rtl w:val="0"/>
        </w:rPr>
        <w:t xml:space="preserve">Make an application with </w:t>
      </w:r>
      <w:hyperlink r:id="rId10">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table orders in a restaurant. The waiter must be able to write down what products each table requests and, once the note is filled out, be able to have the kitchen see it. Meanwhile, when a note arrives, he cooks, he will prepare the dishes and will be able to let us know when they are ready so that the dishes can be collected by the waiter, finishing the note.</w:t>
      </w:r>
    </w:p>
    <w:p w:rsidR="00000000" w:rsidDel="00000000" w:rsidP="00000000" w:rsidRDefault="00000000" w:rsidRPr="00000000" w14:paraId="00000045">
      <w:pPr>
        <w:pageBreakBefore w:val="0"/>
        <w:rPr/>
      </w:pPr>
      <w:r w:rsidDel="00000000" w:rsidR="00000000" w:rsidRPr="00000000">
        <w:rPr>
          <w:rtl w:val="0"/>
        </w:rPr>
        <w:t xml:space="preserve">Each note must show the total sub-price for each product (obtained from the producer's price for the quantity ordered of that product) and the full price of the note.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application should have 4 views:</w:t>
      </w:r>
    </w:p>
    <w:p w:rsidR="00000000" w:rsidDel="00000000" w:rsidP="00000000" w:rsidRDefault="00000000" w:rsidRPr="00000000" w14:paraId="00000047">
      <w:pPr>
        <w:numPr>
          <w:ilvl w:val="0"/>
          <w:numId w:val="2"/>
        </w:numPr>
        <w:spacing w:after="0" w:afterAutospacing="0"/>
        <w:ind w:left="720" w:hanging="360"/>
      </w:pPr>
      <w:r w:rsidDel="00000000" w:rsidR="00000000" w:rsidRPr="00000000">
        <w:rPr>
          <w:b w:val="1"/>
          <w:rtl w:val="0"/>
        </w:rPr>
        <w:t xml:space="preserve">Notes</w:t>
      </w:r>
      <w:r w:rsidDel="00000000" w:rsidR="00000000" w:rsidRPr="00000000">
        <w:rPr>
          <w:rtl w:val="0"/>
        </w:rPr>
        <w:t xml:space="preserve">: where the creation of a new note will begin and where it will be possible to indicate what happens to the kitchen. Only users with the "Waiter" role can access.</w:t>
      </w:r>
    </w:p>
    <w:p w:rsidR="00000000" w:rsidDel="00000000" w:rsidP="00000000" w:rsidRDefault="00000000" w:rsidRPr="00000000" w14:paraId="00000048">
      <w:pPr>
        <w:numPr>
          <w:ilvl w:val="0"/>
          <w:numId w:val="2"/>
        </w:numPr>
        <w:spacing w:after="0" w:afterAutospacing="0" w:before="0" w:beforeAutospacing="0"/>
        <w:ind w:left="720" w:hanging="360"/>
      </w:pPr>
      <w:r w:rsidDel="00000000" w:rsidR="00000000" w:rsidRPr="00000000">
        <w:rPr>
          <w:b w:val="1"/>
          <w:rtl w:val="0"/>
        </w:rPr>
        <w:t xml:space="preserve">Kitchen</w:t>
      </w:r>
      <w:r w:rsidDel="00000000" w:rsidR="00000000" w:rsidRPr="00000000">
        <w:rPr>
          <w:rtl w:val="0"/>
        </w:rPr>
        <w:t xml:space="preserve">: where you can read a note that goes to the kitchen, and the kitchen can indicate that the note is ready to be served. Only users with the “Kitchen” role can access this view.</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Notes per serving</w:t>
      </w:r>
      <w:r w:rsidDel="00000000" w:rsidR="00000000" w:rsidRPr="00000000">
        <w:rPr>
          <w:rtl w:val="0"/>
        </w:rPr>
        <w:t xml:space="preserve">: where you can see which notes are ready in the kitchen, and with a button you can change the status to “served”. Only users with the "Waiter" role will be able to access.</w:t>
      </w:r>
    </w:p>
    <w:p w:rsidR="00000000" w:rsidDel="00000000" w:rsidP="00000000" w:rsidRDefault="00000000" w:rsidRPr="00000000" w14:paraId="0000004A">
      <w:pPr>
        <w:numPr>
          <w:ilvl w:val="0"/>
          <w:numId w:val="2"/>
        </w:numPr>
        <w:spacing w:before="0" w:beforeAutospacing="0"/>
        <w:ind w:left="720" w:hanging="360"/>
        <w:rPr>
          <w:u w:val="none"/>
        </w:rPr>
      </w:pPr>
      <w:r w:rsidDel="00000000" w:rsidR="00000000" w:rsidRPr="00000000">
        <w:rPr>
          <w:b w:val="1"/>
          <w:rtl w:val="0"/>
        </w:rPr>
        <w:t xml:space="preserve">Finished notes</w:t>
      </w:r>
      <w:r w:rsidDel="00000000" w:rsidR="00000000" w:rsidRPr="00000000">
        <w:rPr>
          <w:rtl w:val="0"/>
        </w:rPr>
        <w:t xml:space="preserve">: where you can see finished notes. Only users with the "Waiter" role will be able to enter.</w:t>
      </w:r>
    </w:p>
    <w:p w:rsidR="00000000" w:rsidDel="00000000" w:rsidP="00000000" w:rsidRDefault="00000000" w:rsidRPr="00000000" w14:paraId="0000004B">
      <w:pPr>
        <w:pageBreakBefore w:val="0"/>
        <w:rPr/>
      </w:pPr>
      <w:r w:rsidDel="00000000" w:rsidR="00000000" w:rsidRPr="00000000">
        <w:rPr>
          <w:rtl w:val="0"/>
        </w:rPr>
        <w:t xml:space="preserve">To manage whether the note is being taken, the note is in the kitchen, the note is ready to be served or the note has finished (It has already been served), it is recommended that each note have a "status" field.</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p>
    <w:p w:rsidR="00000000" w:rsidDel="00000000" w:rsidP="00000000" w:rsidRDefault="00000000" w:rsidRPr="00000000" w14:paraId="0000004D">
      <w:pPr>
        <w:pageBreakBefore w:val="0"/>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glideapps.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ideapps.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