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12.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Mayo 2023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límite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iwcfhxl8u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2m49jjc9d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UD12.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límite de 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3 de mayo a las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Este entregable deberá enseñarse al profesor en el plazo pedido.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liwcfhxl8ub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Siguiendo lo aprendido de Docker y siguiendo este tutorial: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https://labarta.es/como-instalar-glpi-usando-docker-compose/</w:t>
        </w:r>
      </w:hyperlink>
      <w:r w:rsidDel="00000000" w:rsidR="00000000" w:rsidRPr="00000000">
        <w:rPr>
          <w:rtl w:val="0"/>
        </w:rPr>
        <w:t xml:space="preserve"> (también disponible en Aules tutorial + fichero “docker-compose.yml”) pon en marcha y configura la herramienta GLPI, ya que la usaremos más adelante. Más información sobre esta herramienta 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https://glpi-project.org/es/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Una vez instalado GLPI, logeate</w:t>
      </w:r>
      <w:r w:rsidDel="00000000" w:rsidR="00000000" w:rsidRPr="00000000">
        <w:rPr>
          <w:rtl w:val="0"/>
        </w:rPr>
        <w:t xml:space="preserve"> como administrador de GLPI (el usuario “glpi” con contraseña “glpi”). Tras ello, realiza las siguientes acciones: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1) </w:t>
      </w:r>
      <w:r w:rsidDel="00000000" w:rsidR="00000000" w:rsidRPr="00000000">
        <w:rPr>
          <w:rtl w:val="0"/>
        </w:rPr>
        <w:t xml:space="preserve">Da de alta a los siguientes usuarios: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Usuarios “Alumno01” y “Alumno 02”. Estos usuarios no deben tener permisos especiales.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nombre “admin” con permisos de administrador.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2)</w:t>
      </w:r>
      <w:r w:rsidDel="00000000" w:rsidR="00000000" w:rsidRPr="00000000">
        <w:rPr>
          <w:rtl w:val="0"/>
        </w:rPr>
        <w:t xml:space="preserve"> Crea los siguientes activos: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Activo Ordenadores “PC01”, “PC02”, “PC03” y “PC04”.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 que el usuario responsable de “PC01” y “PC02” es “Alumno01” y que el usuario responsable de “PC03” y “PC04” es “Alumno02”.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3)</w:t>
      </w:r>
      <w:r w:rsidDel="00000000" w:rsidR="00000000" w:rsidRPr="00000000">
        <w:rPr>
          <w:rtl w:val="0"/>
        </w:rPr>
        <w:t xml:space="preserve"> Una vez creado esto, prepara y responde incidencias (tickets) con las siguientes acciones: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Logeate con usuario “Alumno01” y crea una incidencia(ticket) sobre “PC01”. Tras ello, logeate con “Alumno02” y crea una incidencia(ticket) sobre “PC04”. 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Las dos incidencias deben ser distintas y reales (basadas en vuestro conocimiento).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Logeate con el usuario “admin” creado y responde a ambas incidencias. </w:t>
      </w:r>
      <w:r w:rsidDel="00000000" w:rsidR="00000000" w:rsidRPr="00000000">
        <w:rPr>
          <w:b w:val="1"/>
          <w:u w:val="single"/>
          <w:rtl w:val="0"/>
        </w:rPr>
        <w:t xml:space="preserve">La respuesta debe ser realizada de forma realista.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Finalizado este proceso, enséñale al profesorado.</w:t>
      </w:r>
    </w:p>
    <w:p w:rsidR="00000000" w:rsidDel="00000000" w:rsidP="00000000" w:rsidRDefault="00000000" w:rsidRPr="00000000" w14:paraId="0000004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al profesorado GLPI con los elementos solicitados.</w:t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r2m49jjc9dk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Repite los pasos de la actividad 02, pero esta vez en vez de usar GLPI, usaremos el software OsTicket. Para instalarlo, debes utilizar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proporcionado en Aules.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Una vez instalado, Docker Compose ha mapeado el puerto 80 de esta aplicación al puerto 8300, así que la URL para acceder al panel de control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http://localhost:8300/scp/login.php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Una vez instalado OTicker, logeate como administrador de GLPI (el usuario “ostadmin” con contraseña “Password123”). Tras ello, realiza las siguientes acciones: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1) </w:t>
      </w:r>
      <w:r w:rsidDel="00000000" w:rsidR="00000000" w:rsidRPr="00000000">
        <w:rPr>
          <w:rtl w:val="0"/>
        </w:rPr>
        <w:t xml:space="preserve">Da de alta a los siguientes usuarios: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Usuarios “Alumno01” y “Alumno 02”. Estos usuarios no deben tener permisos especiales.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Un usuario nombre “admin” con permisos de administrador.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2)</w:t>
      </w:r>
      <w:r w:rsidDel="00000000" w:rsidR="00000000" w:rsidRPr="00000000">
        <w:rPr>
          <w:rtl w:val="0"/>
        </w:rPr>
        <w:t xml:space="preserve"> Una vez creado esto, prepara y responde incidencias (tickets) con las siguientes acciones: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Para loguearse como usuario normal, utilizaremos la URL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http://localhost:8300/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Logeate con usuario “Alumno01” y crea una incidencia(ticket). Tras ello, logeate con “Alumno02” y crea una incidencia(ticket). 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Las dos incidencias deben ser distintas entre sí y también distintas a las de la actividad anterior. Asimismo, deben ser reales (basadas en vuestro conocimiento).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Logeate con el usuario “admin” creado y responde a ambas incidencias. </w:t>
      </w:r>
      <w:r w:rsidDel="00000000" w:rsidR="00000000" w:rsidRPr="00000000">
        <w:rPr>
          <w:b w:val="1"/>
          <w:u w:val="single"/>
          <w:rtl w:val="0"/>
        </w:rPr>
        <w:t xml:space="preserve">La respuesta debe ser realizada de forma realista.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Finalizado este proceso, enséñale al profesorado.</w:t>
      </w:r>
    </w:p>
    <w:p w:rsidR="00000000" w:rsidDel="00000000" w:rsidP="00000000" w:rsidRDefault="00000000" w:rsidRPr="00000000" w14:paraId="0000005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al profesorado OsTicket con los elementos solicitados.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UD12. Actividades evaluables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:8300/scp/login.php" TargetMode="External"/><Relationship Id="rId10" Type="http://schemas.openxmlformats.org/officeDocument/2006/relationships/hyperlink" Target="https://glpi-project.org/es/" TargetMode="External"/><Relationship Id="rId13" Type="http://schemas.openxmlformats.org/officeDocument/2006/relationships/header" Target="header1.xml"/><Relationship Id="rId12" Type="http://schemas.openxmlformats.org/officeDocument/2006/relationships/hyperlink" Target="http://localhost:830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abarta.es/como-instalar-glpi-usando-docker-compose/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