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Índice — Apuntes PSP</w:t>
      </w:r>
    </w:p>
    <w:p>
      <w:pPr>
        <w:pStyle w:val="Author"/>
      </w:pPr>
      <w:r>
        <w:t xml:space="preserve">Sergi Garcia Barea</w:t>
      </w:r>
    </w:p>
    <w:p>
      <w:pPr>
        <w:pStyle w:val="Date"/>
      </w:pPr>
      <w:r>
        <w:t xml:space="preserve">26 de septiembre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Apuntes de Programación de Servicios y Procesos exportados a DOCX: una carpeta por unidad con el DOCX de apuntes (índice + capítulos) y el DOCX de boletines (inicial y avanzado, sin resolver y resueltos).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1 - Python 3 basico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1 -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1 -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2 - Gestion de procesos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2 -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2 -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3 - Hilos y concurrencia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3 -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3 -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4 - Sincronizacion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4 -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4 -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5 - Sockets TCP y UDP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5 -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5 -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6 - Servidores concurrentes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6 -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6 -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7 - HTTP y APIs REST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7 -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7 -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8 - APIs comerciales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8 -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8 -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9 - Seguridad y cifrado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9 -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9 -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10 - Alta disponibilidad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10 -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10 -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Anexo - Spring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Anexo - Apuntes.docx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— Apuntes PSP</dc:title>
  <dc:creator>Sergi Garcia Barea</dc:creator>
  <cp:keywords/>
  <dcterms:created xsi:type="dcterms:W3CDTF">2026-09-27T12:01:35Z</dcterms:created>
  <dcterms:modified xsi:type="dcterms:W3CDTF">2026-09-27T12:01:35Z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de septiembre de 2026</vt:lpwstr>
  </property>
</Properties>
</file>