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01--inicial"/>
    <w:p>
      <w:pPr>
        <w:pStyle w:val="Heading1"/>
      </w:pPr>
      <w:r>
        <w:t xml:space="preserve">Boletín U01 — Inicial</w:t>
      </w:r>
    </w:p>
    <w:bookmarkEnd w:id="9"/>
    <w:bookmarkStart w:id="20" w:name="pencil-inicial-por-resolver"/>
    <w:p>
      <w:pPr>
        <w:pStyle w:val="Heading1"/>
      </w:pPr>
      <w:r>
        <w:t xml:space="preserve">📝 Inicial por resolver</w:t>
      </w:r>
    </w:p>
    <w:p>
      <w:pPr>
        <w:pStyle w:val="BlockText"/>
      </w:pPr>
      <w:r>
        <w:t xml:space="preserve">Entrena la mente de programador/a sin una sola línea de Java. No tienen nota ni cuentan para la evaluación, pero son la mejor manera de romper el hielo y compartir ideas en el foro.</w:t>
      </w:r>
    </w:p>
    <w:p>
      <w:r>
        <w:pict>
          <v:rect style="width:0;height:1.5pt" o:hralign="center" o:hrstd="t" o:hr="t"/>
        </w:pict>
      </w:r>
    </w:p>
    <w:bookmarkStart w:id="10" w:name="Xc243e842c4efc0312d1404e32fb048222d39391"/>
    <w:p>
      <w:pPr>
        <w:pStyle w:val="Heading2"/>
      </w:pPr>
      <w:r>
        <w:t xml:space="preserve">Ejercicio 1: "Engaña a tu robot literal" 🤖🥪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 concepto:</w:t>
      </w:r>
      <w:r>
        <w:t xml:space="preserve"> </w:t>
      </w:r>
      <w:r>
        <w:t xml:space="preserve">Un ordenador no tiene sentido común; hace exactamente lo que le dices, no lo que tenías en la cabeza.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Cómo participar:</w:t>
      </w:r>
    </w:p>
    <w:p>
      <w:pPr>
        <w:pStyle w:val="Compact"/>
        <w:numPr>
          <w:ilvl w:val="1"/>
          <w:numId w:val="1002"/>
        </w:numPr>
      </w:pPr>
      <w:r>
        <w:t xml:space="preserve">Elige una acción cotidiana (ej:</w:t>
      </w:r>
      <w:r>
        <w:t xml:space="preserve"> </w:t>
      </w:r>
      <w:r>
        <w:rPr>
          <w:i/>
          <w:iCs/>
        </w:rPr>
        <w:t xml:space="preserve">hacer un café de cápsula</w:t>
      </w:r>
      <w:r>
        <w:t xml:space="preserve">,</w:t>
      </w:r>
      <w:r>
        <w:t xml:space="preserve"> </w:t>
      </w:r>
      <w:r>
        <w:rPr>
          <w:i/>
          <w:iCs/>
        </w:rPr>
        <w:t xml:space="preserve">ponerse un abrigo</w:t>
      </w:r>
      <w:r>
        <w:t xml:space="preserve">,</w:t>
      </w:r>
      <w:r>
        <w:t xml:space="preserve"> </w:t>
      </w:r>
      <w:r>
        <w:rPr>
          <w:i/>
          <w:iCs/>
        </w:rPr>
        <w:t xml:space="preserve">Pedir una pizza por una app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t xml:space="preserve">Escribe en el foro las instrucciones paso a paso (máximo 8 pasos) para un robot.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Modo gambero:</w:t>
      </w:r>
      <w:r>
        <w:t xml:space="preserve"> </w:t>
      </w:r>
      <w:r>
        <w:t xml:space="preserve">¡Lee la propuesta de un/a compañer/a y haz de</w:t>
      </w:r>
      <w:r>
        <w:t xml:space="preserve"> </w:t>
      </w:r>
      <w:r>
        <w:rPr>
          <w:i/>
          <w:iCs/>
        </w:rPr>
        <w:t xml:space="preserve">Robot Malicioso</w:t>
      </w:r>
      <w:r>
        <w:t xml:space="preserve">: encuentra un paso donde falte información implícita e indica la pifia literal que haría el robot!</w:t>
      </w:r>
    </w:p>
    <w:p>
      <w:r>
        <w:pict>
          <v:rect style="width:0;height:1.5pt" o:hralign="center" o:hrstd="t" o:hr="t"/>
        </w:pict>
      </w:r>
    </w:p>
    <w:bookmarkEnd w:id="10"/>
    <w:bookmarkStart w:id="11" w:name="Xd4bfd73d16cf3354d52868dfbc05b684c426c0b"/>
    <w:p>
      <w:pPr>
        <w:pStyle w:val="Heading2"/>
      </w:pPr>
      <w:r>
        <w:t xml:space="preserve">Ejercicio 2: "Cazadores de bugs humanos" 🐛🎯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 concepto:</w:t>
      </w:r>
      <w:r>
        <w:t xml:space="preserve"> </w:t>
      </w:r>
      <w:r>
        <w:t xml:space="preserve">Los programadores profesionales prueban los "casos límite" para encontrar fallos antes de que el programa pueda petar.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 algoritmo a analizar:</w:t>
      </w:r>
      <w:r>
        <w:t xml:space="preserve"> </w:t>
      </w:r>
      <w:r>
        <w:t xml:space="preserve">Un compañero ha diseñado este sistema para</w:t>
      </w:r>
      <w:r>
        <w:t xml:space="preserve"> </w:t>
      </w:r>
      <w:r>
        <w:rPr>
          <w:b/>
          <w:bCs/>
        </w:rPr>
        <w:t xml:space="preserve">"Calcular si una persona puede subir a una atracción (Altura mínima: 140 cm)"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Pedir la altura en centímetros.</w:t>
      </w:r>
    </w:p>
    <w:p>
      <w:pPr>
        <w:pStyle w:val="Compact"/>
        <w:numPr>
          <w:ilvl w:val="0"/>
          <w:numId w:val="1004"/>
        </w:numPr>
      </w:pPr>
      <w:r>
        <w:t xml:space="preserve">Si la altura es mayor que 140:</w:t>
      </w:r>
    </w:p>
    <w:p>
      <w:pPr>
        <w:pStyle w:val="SourceCode"/>
        <w:numPr>
          <w:ilvl w:val="0"/>
          <w:numId w:val="1004"/>
        </w:numPr>
      </w:pPr>
      <w:r>
        <w:rPr>
          <w:rStyle w:val="VerbatimChar"/>
        </w:rPr>
        <w:t xml:space="preserve">Mostrar: "¡Puedes subir!"</w:t>
      </w:r>
    </w:p>
    <w:p>
      <w:pPr>
        <w:pStyle w:val="Compact"/>
        <w:numPr>
          <w:ilvl w:val="0"/>
          <w:numId w:val="1004"/>
        </w:numPr>
      </w:pPr>
      <w:r>
        <w:t xml:space="preserve">Si no:</w:t>
      </w:r>
    </w:p>
    <w:p>
      <w:pPr>
        <w:pStyle w:val="SourceCode"/>
        <w:numPr>
          <w:ilvl w:val="0"/>
          <w:numId w:val="1004"/>
        </w:numPr>
      </w:pPr>
      <w:r>
        <w:rPr>
          <w:rStyle w:val="VerbatimChar"/>
        </w:rPr>
        <w:t xml:space="preserve">Mostrar: "Eres muy bajito/a."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Cómo participar:</w:t>
      </w:r>
      <w:r>
        <w:t xml:space="preserve"> </w:t>
      </w:r>
      <w:r>
        <w:t xml:space="preserve">Responde en el foro contestando a estas preguntas:</w:t>
      </w:r>
    </w:p>
    <w:p>
      <w:pPr>
        <w:pStyle w:val="Compact"/>
        <w:numPr>
          <w:ilvl w:val="1"/>
          <w:numId w:val="1006"/>
        </w:numPr>
      </w:pPr>
      <w:r>
        <w:t xml:space="preserve">¿Qué caso límite o dato "gamberro" haría fallar este algoritmo?</w:t>
      </w:r>
      <w:r>
        <w:t xml:space="preserve"> </w:t>
      </w:r>
      <w:r>
        <w:rPr>
          <w:i/>
          <w:iCs/>
        </w:rPr>
        <w:t xml:space="preserve">(Pista: ¿Qué pasa si mides 140 cm exactos? ¿Y si piensas un número negativo?)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¿Cómo lo arreglarías tú en una sola frase de texto normal?</w:t>
      </w:r>
    </w:p>
    <w:p>
      <w:r>
        <w:pict>
          <v:rect style="width:0;height:1.5pt" o:hralign="center" o:hrstd="t" o:hr="t"/>
        </w:pict>
      </w:r>
    </w:p>
    <w:bookmarkEnd w:id="11"/>
    <w:bookmarkStart w:id="12" w:name="X766e3f94001ab2e4a51808f243e60a444d218d4"/>
    <w:p>
      <w:pPr>
        <w:pStyle w:val="Heading2"/>
      </w:pPr>
      <w:r>
        <w:t xml:space="preserve">Ejercicio 3: "Tu protocolo de paz" 🛡️💬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El concepto:</w:t>
      </w:r>
      <w:r>
        <w:t xml:space="preserve"> </w:t>
      </w:r>
      <w:r>
        <w:t xml:space="preserve">A distancia, el peligro más grande es el bloqueo y la frustración cuando un ejercicio no sale a la primera.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Cómo participar:</w:t>
      </w:r>
      <w:r>
        <w:t xml:space="preserve"> </w:t>
      </w:r>
      <w:r>
        <w:t xml:space="preserve">Comparte en un mensaje breve tus respuestas a estas dos preguntas: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¿Cuál es el concepto de esta Unidad 1 que más te ha sorprendido o cambiado el chip?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¿Cuáles serán tus 3 pasos personales cuando te atasques en un ejercicio antes de pedir ayuda?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b/>
          <w:bCs/>
        </w:rPr>
        <w:t xml:space="preserve">Recuerda:</w:t>
      </w:r>
      <w:r>
        <w:t xml:space="preserve"> </w:t>
      </w:r>
      <w:r>
        <w:t xml:space="preserve">No hay respuestas "malas" ni formas de equivocarse. El foro está abierto para probar, reírse de los errores de pensamiento literal y ver que todos y todas estamos en el mismo barco.</w:t>
      </w:r>
    </w:p>
    <w:p>
      <w:r>
        <w:pict>
          <v:rect style="width:0;height:1.5pt" o:hralign="center" o:hrstd="t" o:hr="t"/>
        </w:pict>
      </w:r>
    </w:p>
    <w:bookmarkEnd w:id="12"/>
    <w:bookmarkStart w:id="13" w:name="X33f9ad83ed626f727b4751499b6ed24466580eb"/>
    <w:p>
      <w:pPr>
        <w:pStyle w:val="Heading2"/>
      </w:pPr>
      <w:r>
        <w:t xml:space="preserve">Ejercicio 4: El filtro del hospital vs. el gimnasio (Abstracción)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El concepto:</w:t>
      </w:r>
      <w:r>
        <w:t xml:space="preserve"> </w:t>
      </w:r>
      <w:r>
        <w:t xml:space="preserve">Un ordenador solo tiene que guardar los datos que necesita. Guardar información inútil solo ocupa espacio y crea problemas.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El escenario:</w:t>
      </w:r>
      <w:r>
        <w:t xml:space="preserve"> </w:t>
      </w:r>
      <w:r>
        <w:t xml:space="preserve">Imagina que tienes que diseñar la ficha de un usuario para dos aplicaciones diferentes: la aplicación de un</w:t>
      </w:r>
      <w:r>
        <w:t xml:space="preserve"> </w:t>
      </w:r>
      <w:r>
        <w:rPr>
          <w:b/>
          <w:bCs/>
        </w:rPr>
        <w:t xml:space="preserve">Hospital</w:t>
      </w:r>
      <w:r>
        <w:t xml:space="preserve"> </w:t>
      </w:r>
      <w:r>
        <w:t xml:space="preserve">y la aplicación de un</w:t>
      </w:r>
      <w:r>
        <w:t xml:space="preserve"> </w:t>
      </w:r>
      <w:r>
        <w:rPr>
          <w:b/>
          <w:bCs/>
        </w:rPr>
        <w:t xml:space="preserve">Gimnasio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Cómo participar:</w:t>
      </w:r>
      <w:r>
        <w:t xml:space="preserve"> </w:t>
      </w:r>
      <w:r>
        <w:t xml:space="preserve">Clasifica los siguientes datos según si son</w:t>
      </w:r>
      <w:r>
        <w:t xml:space="preserve"> </w:t>
      </w:r>
      <w:r>
        <w:rPr>
          <w:b/>
          <w:bCs/>
        </w:rPr>
        <w:t xml:space="preserve">ÚTILES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IRRELEVANTES</w:t>
      </w:r>
      <w:r>
        <w:t xml:space="preserve"> </w:t>
      </w:r>
      <w:r>
        <w:t xml:space="preserve">para cada aplicación y compártelo en el foro:</w:t>
      </w:r>
      <w:r>
        <w:t xml:space="preserve"> </w:t>
      </w:r>
      <w:r>
        <w:rPr>
          <w:b/>
          <w:bCs/>
          <w:i/>
          <w:iCs/>
        </w:rPr>
        <w:t xml:space="preserve">Datos</w:t>
      </w:r>
      <w:r>
        <w:rPr>
          <w:i/>
          <w:iCs/>
        </w:rPr>
        <w:t xml:space="preserve">: Nombre, Grupo sanguíneo, Canción preferida, Alergias a medicamentos, Número de zapato, Objetivo de peso, Historial de fracturas.</w:t>
      </w:r>
    </w:p>
    <w:p>
      <w:r>
        <w:pict>
          <v:rect style="width:0;height:1.5pt" o:hralign="center" o:hrstd="t" o:hr="t"/>
        </w:pict>
      </w:r>
    </w:p>
    <w:bookmarkEnd w:id="13"/>
    <w:bookmarkStart w:id="14" w:name="Xc1cb06d3fd6e417c1f26e8282e45c83d08161b4"/>
    <w:p>
      <w:pPr>
        <w:pStyle w:val="Heading2"/>
      </w:pPr>
      <w:r>
        <w:t xml:space="preserve">Ejercicio 5: El desglosador de promociones (Descomposición)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El concepto:</w:t>
      </w:r>
      <w:r>
        <w:t xml:space="preserve"> </w:t>
      </w:r>
      <w:r>
        <w:t xml:space="preserve">Si un problema parece muy grande o embrollado, hay que dividirlo en piezas microscópicas.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El escenario:</w:t>
      </w:r>
      <w:r>
        <w:t xml:space="preserve"> </w:t>
      </w:r>
      <w:r>
        <w:t xml:space="preserve">Una tienda online quiere aplicar la siguiente oferta:</w:t>
      </w:r>
      <w:r>
        <w:t xml:space="preserve"> </w:t>
      </w:r>
      <w:r>
        <w:rPr>
          <w:i/>
          <w:iCs/>
        </w:rPr>
        <w:t xml:space="preserve">"Si compras 3 productos o más, se te aplica un 10% de descuento. Si además eres cliente VIP, se te aplica un 5% adicional."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Cómo participar:</w:t>
      </w:r>
      <w:r>
        <w:t xml:space="preserve"> </w:t>
      </w:r>
      <w:r>
        <w:t xml:space="preserve">Escribe en el foro la lista de preguntas (en orden) que debería hacer el programa para saber qué mejora aplicar.</w:t>
      </w:r>
      <w:r>
        <w:t xml:space="preserve"> </w:t>
      </w:r>
      <w:r>
        <w:rPr>
          <w:i/>
          <w:iCs/>
        </w:rPr>
        <w:t xml:space="preserve">(</w:t>
      </w:r>
      <w:r>
        <w:rPr>
          <w:b/>
          <w:bCs/>
          <w:i/>
          <w:iCs/>
        </w:rPr>
        <w:t xml:space="preserve">Pista</w:t>
      </w:r>
      <w:r>
        <w:rPr>
          <w:i/>
          <w:iCs/>
        </w:rPr>
        <w:t xml:space="preserve">: 1. ¿Cuántos productos lleva? 2. ¿Es VIP?...)</w:t>
      </w:r>
    </w:p>
    <w:p>
      <w:r>
        <w:pict>
          <v:rect style="width:0;height:1.5pt" o:hralign="center" o:hrstd="t" o:hr="t"/>
        </w:pict>
      </w:r>
    </w:p>
    <w:bookmarkEnd w:id="14"/>
    <w:bookmarkStart w:id="15" w:name="X905aaa40b87989d360b3f23e671451682622feb"/>
    <w:p>
      <w:pPr>
        <w:pStyle w:val="Heading2"/>
      </w:pPr>
      <w:r>
        <w:t xml:space="preserve">Ejercicio 6: El test de la receta tapada (Metacognición)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El concepto:</w:t>
      </w:r>
      <w:r>
        <w:t xml:space="preserve"> </w:t>
      </w:r>
      <w:r>
        <w:t xml:space="preserve">Comprobar por ti mismo/a la diferencia entre "ver cómo se hace" y "saber hacerlo tú solo".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Cómo participar:</w:t>
      </w:r>
    </w:p>
    <w:p>
      <w:pPr>
        <w:pStyle w:val="Compact"/>
        <w:numPr>
          <w:ilvl w:val="1"/>
          <w:numId w:val="1012"/>
        </w:numPr>
      </w:pPr>
      <w:r>
        <w:t xml:space="preserve">Lee las instrucciones de cómo hacer un nudo de corbata, una figura de papiroflexia sencilla o una receta de cocina rápida.</w:t>
      </w:r>
    </w:p>
    <w:p>
      <w:pPr>
        <w:pStyle w:val="Compact"/>
        <w:numPr>
          <w:ilvl w:val="1"/>
          <w:numId w:val="1012"/>
        </w:numPr>
      </w:pPr>
      <w:r>
        <w:t xml:space="preserve">Cierra la página.</w:t>
      </w:r>
    </w:p>
    <w:p>
      <w:pPr>
        <w:pStyle w:val="Compact"/>
        <w:numPr>
          <w:ilvl w:val="1"/>
          <w:numId w:val="1012"/>
        </w:numPr>
      </w:pPr>
      <w:r>
        <w:t xml:space="preserve">Intenta escribir en un papel todos los pasos de memoria sin mirar.</w:t>
      </w:r>
    </w:p>
    <w:p>
      <w:pPr>
        <w:pStyle w:val="Compact"/>
        <w:numPr>
          <w:ilvl w:val="1"/>
          <w:numId w:val="1012"/>
        </w:numPr>
      </w:pPr>
      <w:r>
        <w:t xml:space="preserve">Comparte en el foro:</w:t>
      </w:r>
      <w:r>
        <w:t xml:space="preserve"> </w:t>
      </w:r>
      <w:r>
        <w:rPr>
          <w:i/>
          <w:iCs/>
        </w:rPr>
        <w:t xml:space="preserve">¿En qué paso te has quedado atascado al cerrar la muestra? ¿Qué has aprendido de esta experiencia para cuando estudies Java?</w:t>
      </w:r>
    </w:p>
    <w:p>
      <w:r>
        <w:pict>
          <v:rect style="width:0;height:1.5pt" o:hralign="center" o:hrstd="t" o:hr="t"/>
        </w:pict>
      </w:r>
    </w:p>
    <w:bookmarkEnd w:id="15"/>
    <w:bookmarkStart w:id="16" w:name="Xe73d199aa57ab9490602537188e790bd63f3799"/>
    <w:p>
      <w:pPr>
        <w:pStyle w:val="Heading2"/>
      </w:pPr>
      <w:r>
        <w:t xml:space="preserve">Ejercicio 7: El Patrón del Cajero y el parking (Patrones)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El concepto:</w:t>
      </w:r>
      <w:r>
        <w:t xml:space="preserve"> </w:t>
      </w:r>
      <w:r>
        <w:t xml:space="preserve">En programación no se reinventa la rueda: se buscan cosas que funcionan igual para usar la misma lógica.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El escenario:</w:t>
      </w:r>
      <w:r>
        <w:t xml:space="preserve"> </w:t>
      </w:r>
      <w:r>
        <w:t xml:space="preserve">Piensa en cómo funciona un</w:t>
      </w:r>
      <w:r>
        <w:t xml:space="preserve"> </w:t>
      </w:r>
      <w:r>
        <w:rPr>
          <w:b/>
          <w:bCs/>
        </w:rPr>
        <w:t xml:space="preserve">cajero automático cuando sacas dinero</w:t>
      </w:r>
      <w:r>
        <w:t xml:space="preserve"> </w:t>
      </w:r>
      <w:r>
        <w:t xml:space="preserve">y cómo funciona la</w:t>
      </w:r>
      <w:r>
        <w:t xml:space="preserve"> </w:t>
      </w:r>
      <w:r>
        <w:rPr>
          <w:b/>
          <w:bCs/>
        </w:rPr>
        <w:t xml:space="preserve">barrera de un parking cuando pagas el tiquete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Cómo participar:</w:t>
      </w:r>
      <w:r>
        <w:t xml:space="preserve"> </w:t>
      </w:r>
      <w:r>
        <w:t xml:space="preserve">Escribe en el foro cuál es la condición que tienen en común estas dos máquinas para dejarte salir o darte el dinero.</w:t>
      </w:r>
      <w:r>
        <w:t xml:space="preserve"> </w:t>
      </w:r>
      <w:r>
        <w:rPr>
          <w:i/>
          <w:iCs/>
        </w:rPr>
        <w:t xml:space="preserve">(Pista: Ambas comprueban si "el importe introduído es mayor o igual a...").</w:t>
      </w:r>
    </w:p>
    <w:p>
      <w:r>
        <w:pict>
          <v:rect style="width:0;height:1.5pt" o:hralign="center" o:hrstd="t" o:hr="t"/>
        </w:pict>
      </w:r>
    </w:p>
    <w:bookmarkEnd w:id="16"/>
    <w:bookmarkStart w:id="19" w:name="Xeaf0bf7fa55d40fa9093e19831c352876536218"/>
    <w:p>
      <w:pPr>
        <w:pStyle w:val="Heading2"/>
      </w:pPr>
      <w:r>
        <w:t xml:space="preserve">Ejercicio 8: Mi manual para aprender a programar</w:t>
      </w:r>
    </w:p>
    <w:p>
      <w:pPr>
        <w:pStyle w:val="FirstParagraph"/>
      </w:pPr>
      <w:r>
        <w:t xml:space="preserve">Después de haber trabajado los conceptos clave de la Unidad 1, no queremos que te vayas a la Unidad 2 sin un plan de acción personalizado.</w:t>
      </w:r>
    </w:p>
    <w:p>
      <w:pPr>
        <w:pStyle w:val="BodyText"/>
      </w:pPr>
      <w:r>
        <w:t xml:space="preserve">Esta tarea se divide en dos partes muy simples:</w:t>
      </w:r>
    </w:p>
    <w:p>
      <w:pPr>
        <w:pStyle w:val="Compact"/>
        <w:numPr>
          <w:ilvl w:val="0"/>
          <w:numId w:val="1014"/>
        </w:numPr>
      </w:pPr>
      <w:r>
        <w:t xml:space="preserve">Parte 1: Tu "Hoja de Ruta" personal para gestionar el bloqueo, los errores y la IA durante el curso.</w:t>
      </w:r>
    </w:p>
    <w:p>
      <w:pPr>
        <w:pStyle w:val="Compact"/>
        <w:numPr>
          <w:ilvl w:val="0"/>
          <w:numId w:val="1014"/>
        </w:numPr>
      </w:pPr>
      <w:r>
        <w:t xml:space="preserve">Parte 2: Un mini-reto práctico de pensamiento lógico para poner a prueba tu capacidad de descomposición y testing (sin tocar ordenador).</w:t>
      </w:r>
    </w:p>
    <w:bookmarkStart w:id="17" w:name="X5466630ef2bdf33a07c90277384977e7d027e01"/>
    <w:p>
      <w:pPr>
        <w:pStyle w:val="Heading3"/>
      </w:pPr>
      <w:r>
        <w:t xml:space="preserve">📝 PARTE 1: Mi manual de navegación (Reflexión)</w:t>
      </w:r>
    </w:p>
    <w:p>
      <w:pPr>
        <w:pStyle w:val="FirstParagraph"/>
      </w:pPr>
      <w:r>
        <w:t xml:space="preserve">Completa las siguientes 5 frases con tu reflexión personal. Sé sincero/a: no hay respuestas "correctas" de libro, sino tu compromiso real sobre cómo vas a estudiar a distancia.</w:t>
      </w:r>
    </w:p>
    <w:p>
      <w:pPr>
        <w:pStyle w:val="BodyText"/>
      </w:pPr>
      <w:r>
        <w:rPr>
          <w:b/>
          <w:bCs/>
        </w:rPr>
        <w:t xml:space="preserve">1. Frente a la pantalla en blanco...</w:t>
      </w:r>
    </w:p>
    <w:p>
      <w:pPr>
        <w:pStyle w:val="BodyText"/>
      </w:pPr>
      <w:r>
        <w:t xml:space="preserve">Cuando me quede bloqueado/a frente a un ejercicio nuevo, lo primero que haré antes de tocar el teclado será...</w:t>
      </w:r>
    </w:p>
    <w:p>
      <w:pPr>
        <w:pStyle w:val="BodyText"/>
      </w:pPr>
      <w:r>
        <w:rPr>
          <w:b/>
          <w:bCs/>
        </w:rPr>
        <w:t xml:space="preserve">(Pista:</w:t>
      </w:r>
      <w:r>
        <w:t xml:space="preserve"> </w:t>
      </w:r>
      <w:r>
        <w:t xml:space="preserve">Piensa en la regla del papel, la descomposición o el dibujo de la lógica).</w:t>
      </w:r>
    </w:p>
    <w:p>
      <w:pPr>
        <w:pStyle w:val="BodyText"/>
      </w:pPr>
      <w:r>
        <w:rPr>
          <w:b/>
          <w:bCs/>
        </w:rPr>
        <w:t xml:space="preserve">2. Mi relación con la solución de los ejercicios...</w:t>
      </w:r>
    </w:p>
    <w:p>
      <w:pPr>
        <w:pStyle w:val="BodyText"/>
      </w:pPr>
      <w:r>
        <w:t xml:space="preserve">Cuando revise un ejemplo de código resuelto en los apuntes o en un vídeo, para asegurarme de no haber caído en el "espejo de la comprensión", yo...</w:t>
      </w:r>
    </w:p>
    <w:p>
      <w:pPr>
        <w:pStyle w:val="BodyText"/>
      </w:pPr>
      <w:r>
        <w:t xml:space="preserve">(</w:t>
      </w:r>
      <w:r>
        <w:rPr>
          <w:b/>
          <w:bCs/>
        </w:rPr>
        <w:t xml:space="preserve">Pista</w:t>
      </w:r>
      <w:r>
        <w:t xml:space="preserve">: Recuerda la regla de la pantalla tapada).</w:t>
      </w:r>
    </w:p>
    <w:p>
      <w:pPr>
        <w:pStyle w:val="BodyText"/>
      </w:pPr>
      <w:r>
        <w:rPr>
          <w:b/>
          <w:bCs/>
        </w:rPr>
        <w:t xml:space="preserve">3. Mi protocolo frente al "texto rojo" (Errores)...</w:t>
      </w:r>
    </w:p>
    <w:p>
      <w:pPr>
        <w:pStyle w:val="BodyText"/>
      </w:pPr>
      <w:r>
        <w:t xml:space="preserve">Si mi programa me da un error al ejecutarse, seguiré estos 3 pasos en orden antes de pedir ayuda en el foro:</w:t>
      </w:r>
    </w:p>
    <w:p>
      <w:pPr>
        <w:numPr>
          <w:ilvl w:val="0"/>
          <w:numId w:val="1015"/>
        </w:numPr>
      </w:pPr>
      <w:r>
        <w:t xml:space="preserve">Paso 1:</w:t>
      </w:r>
    </w:p>
    <w:p>
      <w:pPr>
        <w:numPr>
          <w:ilvl w:val="0"/>
          <w:numId w:val="1015"/>
        </w:numPr>
      </w:pPr>
      <w:r>
        <w:t xml:space="preserve">Paso 2:</w:t>
      </w:r>
    </w:p>
    <w:p>
      <w:pPr>
        <w:numPr>
          <w:ilvl w:val="0"/>
          <w:numId w:val="1015"/>
        </w:numPr>
      </w:pPr>
      <w:r>
        <w:t xml:space="preserve">Paso 3:</w:t>
      </w:r>
    </w:p>
    <w:p>
      <w:pPr>
        <w:pStyle w:val="FirstParagraph"/>
      </w:pPr>
      <w:r>
        <w:rPr>
          <w:b/>
          <w:bCs/>
        </w:rPr>
        <w:t xml:space="preserve">4. Mi compromiso con la inteligencia artificial...</w:t>
      </w:r>
    </w:p>
    <w:p>
      <w:pPr>
        <w:pStyle w:val="BodyText"/>
      </w:pPr>
      <w:r>
        <w:t xml:space="preserve">Me haya encontrado o no con la IA (ChatGPT, Gemini, etc.), me comprometo a utilizarla principalmente para... y NUNCA para...</w:t>
      </w:r>
    </w:p>
    <w:p>
      <w:pPr>
        <w:pStyle w:val="BodyText"/>
      </w:pPr>
      <w:r>
        <w:t xml:space="preserve">(</w:t>
      </w:r>
      <w:r>
        <w:rPr>
          <w:b/>
          <w:bCs/>
        </w:rPr>
        <w:t xml:space="preserve">Pista</w:t>
      </w:r>
      <w:r>
        <w:t xml:space="preserve">: Recuerda el uso de la IA como tutor socrático vs. esclavo de copy-paste).</w:t>
      </w:r>
    </w:p>
    <w:p>
      <w:pPr>
        <w:pStyle w:val="BodyText"/>
      </w:pPr>
      <w:r>
        <w:rPr>
          <w:b/>
          <w:bCs/>
        </w:rPr>
        <w:t xml:space="preserve">5. Mi hallazgo sobre aprender a programar...</w:t>
      </w:r>
    </w:p>
    <w:p>
      <w:pPr>
        <w:pStyle w:val="BodyText"/>
      </w:pPr>
      <w:r>
        <w:t xml:space="preserve">Una cosa importante que he descubierto en esta Unidad 1 sobre cómo aprende mi cerebro a programar es...</w:t>
      </w:r>
    </w:p>
    <w:bookmarkEnd w:id="17"/>
    <w:bookmarkStart w:id="18" w:name="Xa1809059240dea0b9d3e95e2c474e50f7e91262"/>
    <w:p>
      <w:pPr>
        <w:pStyle w:val="Heading3"/>
      </w:pPr>
      <w:r>
        <w:t xml:space="preserve">🧩 PARTE 2: Mini-Reto de Lógica (Sin Java)</w:t>
      </w:r>
    </w:p>
    <w:p>
      <w:pPr>
        <w:pStyle w:val="FirstParagraph"/>
      </w:pPr>
      <w:r>
        <w:t xml:space="preserve">Lee atentamente el enunciado de este problema del mundo real y resuelve los 3 apartados siguientes utilizando tu pensamiento lógico.</w:t>
      </w:r>
    </w:p>
    <w:p>
      <w:pPr>
        <w:pStyle w:val="BodyText"/>
      </w:pPr>
      <w:r>
        <w:rPr>
          <w:b/>
          <w:bCs/>
        </w:rPr>
        <w:t xml:space="preserve">📌 Enunciado del Mini-Reto:</w:t>
      </w:r>
    </w:p>
    <w:p>
      <w:pPr>
        <w:pStyle w:val="BodyText"/>
      </w:pPr>
      <w:r>
        <w:t xml:space="preserve">"Un cine de verano quiere automatizar la venta de entradas. El precio base de la entrada es de 8 €. Sin embargo, si el cliente tiene menos de 12 años o más de 65 años, se le aplica un descuento del 50%. Además, si es martes (el día del espectador), TODOS tienen un descuento directo de 2 € sobre el precio que le corresponda."</w:t>
      </w:r>
    </w:p>
    <w:p>
      <w:pPr>
        <w:pStyle w:val="BodyText"/>
      </w:pPr>
      <w:r>
        <w:rPr>
          <w:b/>
          <w:bCs/>
        </w:rPr>
        <w:t xml:space="preserve">✂️ 1. Descomponer el problema</w:t>
      </w:r>
    </w:p>
    <w:p>
      <w:pPr>
        <w:pStyle w:val="BodyText"/>
      </w:pPr>
      <w:r>
        <w:t xml:space="preserve">Antes de pensar en la solución, escribe qué datos de entrada (Inputs) necesita pedir el programa al usuario para poder hacer los cálculos.</w:t>
      </w:r>
    </w:p>
    <w:p>
      <w:pPr>
        <w:pStyle w:val="BodyText"/>
      </w:pPr>
      <w:r>
        <w:rPr>
          <w:b/>
          <w:bCs/>
        </w:rPr>
        <w:t xml:space="preserve">👣 2. Escribir el algoritmo paso a paso</w:t>
      </w:r>
    </w:p>
    <w:p>
      <w:pPr>
        <w:pStyle w:val="BodyText"/>
      </w:pPr>
      <w:r>
        <w:t xml:space="preserve">Escribe en tu propio idioma (pseudocódigo) la secuencia de instrucciones ordenadas que debería seguir el programa para calcular el precio final de la entrada.</w:t>
      </w:r>
    </w:p>
    <w:p>
      <w:pPr>
        <w:pStyle w:val="BodyText"/>
      </w:pPr>
      <w:r>
        <w:t xml:space="preserve">(</w:t>
      </w:r>
      <w:r>
        <w:rPr>
          <w:b/>
          <w:bCs/>
        </w:rPr>
        <w:t xml:space="preserve">Pista</w:t>
      </w:r>
      <w:r>
        <w:t xml:space="preserve">: Piensa en qué orden se han de comprobar la edad y el día de la semana).</w:t>
      </w:r>
    </w:p>
    <w:p>
      <w:pPr>
        <w:pStyle w:val="BodyText"/>
      </w:pPr>
      <w:r>
        <w:rPr>
          <w:b/>
          <w:bCs/>
        </w:rPr>
        <w:t xml:space="preserve">🧪 3. Control de calidad (Probar casos límite)</w:t>
      </w:r>
    </w:p>
    <w:p>
      <w:pPr>
        <w:pStyle w:val="BodyText"/>
      </w:pPr>
      <w:r>
        <w:t xml:space="preserve">Un buen/a programador/a comprueba si el programa falla en los puntos críticos. Indica cuál debería ser el precio final de la entrada en estos 4 casos de prueba:</w:t>
      </w:r>
    </w:p>
    <w:p>
      <w:pPr>
        <w:numPr>
          <w:ilvl w:val="0"/>
          <w:numId w:val="1016"/>
        </w:numPr>
      </w:pPr>
      <w:r>
        <w:t xml:space="preserve">Caso A: Un crío de 10 años un jueves ──► Precio final: ____ €</w:t>
      </w:r>
    </w:p>
    <w:p>
      <w:pPr>
        <w:numPr>
          <w:ilvl w:val="0"/>
          <w:numId w:val="1016"/>
        </w:numPr>
      </w:pPr>
      <w:r>
        <w:t xml:space="preserve">Caso B: Un adulto de 30 años un martes ──► Precio final: ____ €</w:t>
      </w:r>
    </w:p>
    <w:p>
      <w:pPr>
        <w:numPr>
          <w:ilvl w:val="0"/>
          <w:numId w:val="1016"/>
        </w:numPr>
      </w:pPr>
      <w:r>
        <w:t xml:space="preserve">Caso C (Límite 1): Una persona de 12 años exactos un miércoles ──► Precio final: ____</w:t>
      </w:r>
      <w:r>
        <w:t xml:space="preserve"> </w:t>
      </w:r>
      <w:r>
        <w:t xml:space="preserve">(¡Atención: ¿Tiene descuento del 50% o no? ¡Revisa bien el enunciado!)</w:t>
      </w:r>
    </w:p>
    <w:p>
      <w:pPr>
        <w:numPr>
          <w:ilvl w:val="0"/>
          <w:numId w:val="1016"/>
        </w:numPr>
      </w:pPr>
      <w:r>
        <w:t xml:space="preserve">Caso D (Límite 2): Un abuelo de 70 años un martes ──► Precio final: ____</w:t>
      </w:r>
      <w:r>
        <w:t xml:space="preserve"> </w:t>
      </w:r>
      <w:r>
        <w:t xml:space="preserve">(¡Atención: ¿Se le aplican ambos descuentos? ¿Cuál es el resultado?)</w:t>
      </w:r>
    </w:p>
    <w:p>
      <w:pPr>
        <w:pStyle w:val="FirstParagraph"/>
      </w:pPr>
      <w:r>
        <w:t xml:space="preserve">Puedes compartir tus soluciones en el foro 😀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2026-09-27T11:22:18Z</dcterms:created>
  <dcterms:modified xsi:type="dcterms:W3CDTF">2026-09-27T11:22:18Z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