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7--inicial-resuelto"/>
    <w:p>
      <w:pPr>
        <w:pStyle w:val="Heading1"/>
      </w:pPr>
      <w:r>
        <w:t xml:space="preserve">Boletín U07 — Inicial Resuelto</w:t>
      </w:r>
    </w:p>
    <w:bookmarkEnd w:id="9"/>
    <w:bookmarkStart w:id="19" w:name="pencil-boletín-u07--inicial-resuelto"/>
    <w:p>
      <w:pPr>
        <w:pStyle w:val="Heading1"/>
      </w:pPr>
      <w:r>
        <w:t xml:space="preserve">📝 Boletín U07 — Inicial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bd3b79dd2b1e90764c85a5edc52cde5479943da"/>
    <w:p>
      <w:pPr>
        <w:pStyle w:val="Heading2"/>
      </w:pPr>
      <w:r>
        <w:t xml:space="preserve">Ejercicio 1: ¿Qué imprime? — la búsqueda de la gema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Posición: 3</w:t>
      </w:r>
      <w:r>
        <w:t xml:space="preserve">.</w:t>
      </w:r>
    </w:p>
    <w:p>
      <w:pPr>
        <w:pStyle w:val="BodyText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cofre[0] = 12</w:t>
      </w:r>
      <w:r>
        <w:t xml:space="preserve"> </w:t>
      </w:r>
      <w:r>
        <w:t xml:space="preserve">(no),</w:t>
      </w:r>
      <w:r>
        <w:t xml:space="preserve"> </w:t>
      </w:r>
      <w:r>
        <w:rPr>
          <w:rStyle w:val="VerbatimChar"/>
        </w:rPr>
        <w:t xml:space="preserve">cofre[1] = 7</w:t>
      </w:r>
      <w:r>
        <w:t xml:space="preserve"> </w:t>
      </w:r>
      <w:r>
        <w:t xml:space="preserve">(no),</w:t>
      </w:r>
      <w:r>
        <w:t xml:space="preserve"> </w:t>
      </w:r>
      <w:r>
        <w:rPr>
          <w:rStyle w:val="VerbatimChar"/>
        </w:rPr>
        <w:t xml:space="preserve">cofre[2] = 25</w:t>
      </w:r>
      <w:r>
        <w:t xml:space="preserve"> </w:t>
      </w:r>
      <w:r>
        <w:t xml:space="preserve">(no),</w:t>
      </w:r>
      <w:r>
        <w:t xml:space="preserve"> </w:t>
      </w:r>
      <w:r>
        <w:rPr>
          <w:rStyle w:val="VerbatimChar"/>
        </w:rPr>
        <w:t xml:space="preserve">cofre[3] = 9</w:t>
      </w:r>
      <w:r>
        <w:t xml:space="preserve"> </w:t>
      </w:r>
      <w:r>
        <w:t xml:space="preserve">(¡sí!). Guardamos</w:t>
      </w:r>
      <w:r>
        <w:t xml:space="preserve"> </w:t>
      </w:r>
      <w:r>
        <w:rPr>
          <w:rStyle w:val="VerbatimChar"/>
        </w:rPr>
        <w:t xml:space="preserve">posicion = 3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corta el bucle. No hace falta seguir buscando: ya está.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el-buscador-de-tesoros"/>
    <w:p>
      <w:pPr>
        <w:pStyle w:val="Heading2"/>
      </w:pPr>
      <w:r>
        <w:t xml:space="preserve">Ejercicio 2: El buscador de tesoros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lo encuentra, el</w:t>
      </w:r>
      <w:r>
        <w:t xml:space="preserve"> </w:t>
      </w:r>
      <w:r>
        <w:rPr>
          <w:rStyle w:val="VerbatimChar"/>
        </w:rPr>
        <w:t xml:space="preserve">return i</w:t>
      </w:r>
      <w:r>
        <w:t xml:space="preserve"> </w:t>
      </w:r>
      <w:r>
        <w:t xml:space="preserve">devuelve el índice y corta el método al instante. Solo si el bucle termina entero sin encontrarlo, se ejecuta el</w:t>
      </w:r>
      <w:r>
        <w:t xml:space="preserve"> </w:t>
      </w:r>
      <w:r>
        <w:rPr>
          <w:rStyle w:val="VerbatimChar"/>
        </w:rPr>
        <w:t xml:space="preserve">return -1</w:t>
      </w:r>
      <w:r>
        <w:t xml:space="preserve">. Ese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es la contraseña universal del "no encontrado" que usa toda la industria.</w:t>
      </w:r>
    </w:p>
    <w:p>
      <w:r>
        <w:pict>
          <v:rect style="width:0;height:1.5pt" o:hralign="center" o:hrstd="t" o:hr="t"/>
        </w:pict>
      </w:r>
    </w:p>
    <w:bookmarkEnd w:id="11"/>
    <w:bookmarkStart w:id="12" w:name="X6c1e0d9fc052ab0b9fa6d78898c7fbd3e7b9f15"/>
    <w:p>
      <w:pPr>
        <w:pStyle w:val="Heading2"/>
      </w:pPr>
      <w:r>
        <w:t xml:space="preserve">Ejercicio 3: ¿Qué imprime? — la bombolla mínima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1 2 3 </w:t>
      </w:r>
      <w:r>
        <w:t xml:space="preserve">.</w:t>
      </w:r>
    </w:p>
    <w:p>
      <w:pPr>
        <w:pStyle w:val="BodyText"/>
      </w:pPr>
      <w:r>
        <w:t xml:space="preserve">Traza de la bombolla sobre</w:t>
      </w:r>
      <w:r>
        <w:t xml:space="preserve"> </w:t>
      </w:r>
      <w:r>
        <w:rPr>
          <w:rStyle w:val="VerbatimChar"/>
        </w:rPr>
        <w:t xml:space="preserve">{3, 1, 2}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Pasada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Compara</w:t>
            </w:r>
          </w:p>
        </w:tc>
        <w:tc>
          <w:tcPr/>
          <w:p>
            <w:pPr>
              <w:pStyle w:val="Compact"/>
            </w:pPr>
            <w:r>
              <w:t xml:space="preserve">Intercambia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 vs 1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1 3 2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vs 2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1 2 3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vs 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1 2 3</w:t>
            </w:r>
          </w:p>
        </w:tc>
      </w:tr>
    </w:tbl>
    <w:p>
      <w:pPr>
        <w:pStyle w:val="BodyText"/>
      </w:pPr>
      <w:r>
        <w:t xml:space="preserve">La pasada 2 solo comprueba (el</w:t>
      </w:r>
      <w:r>
        <w:t xml:space="preserve"> </w:t>
      </w:r>
      <w:r>
        <w:rPr>
          <w:rStyle w:val="VerbatimChar"/>
        </w:rPr>
        <w:t xml:space="preserve">-1 - i</w:t>
      </w:r>
      <w:r>
        <w:t xml:space="preserve"> </w:t>
      </w:r>
      <w:r>
        <w:t xml:space="preserve">reduce el recorrido) y confirma que ya está ordenado.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caja-de-zapatos-ordenada"/>
    <w:p>
      <w:pPr>
        <w:pStyle w:val="Heading2"/>
      </w:pPr>
      <w:r>
        <w:t xml:space="preserve">Ejercicio 4: La caja de zapatos ordenada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 main: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FunctionTok"/>
        </w:rPr>
        <w:t xml:space="preserve">ordenar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1 2 7 9 </w:t>
      </w:r>
    </w:p>
    <w:p>
      <w:pPr>
        <w:pStyle w:val="BodyText"/>
      </w:pPr>
      <w:r>
        <w:t xml:space="preserve">Sobre</w:t>
      </w:r>
      <w:r>
        <w:t xml:space="preserve"> </w:t>
      </w:r>
      <w:r>
        <w:rPr>
          <w:rStyle w:val="VerbatimChar"/>
        </w:rPr>
        <w:t xml:space="preserve">{9, 2, 7, 1}</w:t>
      </w:r>
      <w:r>
        <w:t xml:space="preserve">: el 2 se cuela a la izquierda del 9, el 7 entra entre el 2 y el 9, y el 1 viaja hasta el principio. Cada elemento se inserta en su sitio dentro de la "mano" ya ordenada.</w:t>
      </w:r>
    </w:p>
    <w:p>
      <w:r>
        <w:pict>
          <v:rect style="width:0;height:1.5pt" o:hralign="center" o:hrstd="t" o:hr="t"/>
        </w:pict>
      </w:r>
    </w:p>
    <w:bookmarkEnd w:id="13"/>
    <w:bookmarkStart w:id="14" w:name="X3ec3fa8f9d257ddee92744b94d90d5f4a0a32be"/>
    <w:p>
      <w:pPr>
        <w:pStyle w:val="Heading2"/>
      </w:pPr>
      <w:r>
        <w:t xml:space="preserve">Ejercicio 5: El detective de la búsqueda binaria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busquedaBinaria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izquierda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 el 23: medio = 4 (16 &lt; 23 → izquierda = 5), medio = 7 (56 &gt; 23 → derecha = 6), medio = 5 (23 → devuelve 5). Para el 30: descarta y descarta hasta que</w:t>
      </w:r>
      <w:r>
        <w:t xml:space="preserve"> </w:t>
      </w:r>
      <w:r>
        <w:rPr>
          <w:rStyle w:val="VerbatimChar"/>
        </w:rPr>
        <w:t xml:space="preserve">izquierda</w:t>
      </w:r>
      <w:r>
        <w:t xml:space="preserve"> </w:t>
      </w:r>
      <w:r>
        <w:t xml:space="preserve">supera a</w:t>
      </w:r>
      <w:r>
        <w:t xml:space="preserve"> </w:t>
      </w:r>
      <w:r>
        <w:rPr>
          <w:rStyle w:val="VerbatimChar"/>
        </w:rPr>
        <w:t xml:space="preserve">derecha</w:t>
      </w:r>
      <w:r>
        <w:t xml:space="preserve"> </w:t>
      </w:r>
      <w:r>
        <w:t xml:space="preserve">y cae el</w:t>
      </w:r>
      <w:r>
        <w:t xml:space="preserve"> </w:t>
      </w:r>
      <w:r>
        <w:rPr>
          <w:rStyle w:val="VerbatimChar"/>
        </w:rPr>
        <w:t xml:space="preserve">return -1</w:t>
      </w:r>
      <w:r>
        <w:t xml:space="preserve">. Los</w:t>
      </w:r>
      <w:r>
        <w:t xml:space="preserve"> </w:t>
      </w:r>
      <w:r>
        <w:rPr>
          <w:rStyle w:val="VerbatimChar"/>
        </w:rPr>
        <w:t xml:space="preserve">+1</w:t>
      </w:r>
      <w:r>
        <w:t xml:space="preserve">/</w:t>
      </w:r>
      <w:r>
        <w:rPr>
          <w:rStyle w:val="VerbatimChar"/>
        </w:rPr>
        <w:t xml:space="preserve">-1</w:t>
      </w:r>
      <w:r>
        <w:t xml:space="preserve"> </w:t>
      </w:r>
      <w:r>
        <w:t xml:space="preserve">son los que garantizan que el segmento siempre se reduce.</w:t>
      </w:r>
    </w:p>
    <w:p>
      <w:r>
        <w:pict>
          <v:rect style="width:0;height:1.5pt" o:hralign="center" o:hrstd="t" o:hr="t"/>
        </w:pict>
      </w:r>
    </w:p>
    <w:bookmarkEnd w:id="14"/>
    <w:bookmarkStart w:id="15" w:name="Xa4ecc2c2f37002cdabf1e7648281941838dd2ba"/>
    <w:p>
      <w:pPr>
        <w:pStyle w:val="Heading2"/>
      </w:pPr>
      <w:r>
        <w:t xml:space="preserve">Ejercicio 6: ¿Qué imprime? — la binaria que falla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</w:t>
      </w:r>
      <w: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.</w:t>
      </w:r>
    </w:p>
    <w:p>
      <w:pPr>
        <w:pStyle w:val="BodyText"/>
      </w:pPr>
      <w:r>
        <w:t xml:space="preserve">El 35 no está en el array. La binaria va descartando mitades: medio = 2 (30 &lt; 35 → izquierda = 3), medio = 4 (50 &gt; 35 → derecha = 3), medio = 3 (40 &gt; 35 → derecha = 2). Ahora</w:t>
      </w:r>
      <w:r>
        <w:t xml:space="preserve"> </w:t>
      </w:r>
      <w:r>
        <w:rPr>
          <w:rStyle w:val="VerbatimChar"/>
        </w:rPr>
        <w:t xml:space="preserve">izquierda = 3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derecha = 2</w:t>
      </w:r>
      <w:r>
        <w:t xml:space="preserve">,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termina y</w:t>
      </w:r>
      <w:r>
        <w:t xml:space="preserve"> </w:t>
      </w:r>
      <w:r>
        <w:rPr>
          <w:rStyle w:val="VerbatimChar"/>
        </w:rPr>
        <w:t xml:space="preserve">encontrado</w:t>
      </w:r>
      <w:r>
        <w:t xml:space="preserve"> </w:t>
      </w:r>
      <w:r>
        <w:t xml:space="preserve">sigue 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Sin error, sin drama: el "no encontrado" también se comunica.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contador-de-intercambios"/>
    <w:p>
      <w:pPr>
        <w:pStyle w:val="Heading2"/>
      </w:pPr>
      <w:r>
        <w:t xml:space="preserve">Ejercicio 7: El contador de intercambios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ContadorIntercambios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intercambios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intercambios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"Intercambios: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intercambios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  <w:r>
        <w:t xml:space="preserve"> </w:t>
      </w:r>
      <w:r>
        <w:rPr>
          <w:rStyle w:val="VerbatimChar"/>
        </w:rPr>
        <w:t xml:space="preserve">Intercambios: 5</w:t>
      </w:r>
    </w:p>
    <w:p>
      <w:pPr>
        <w:pStyle w:val="BodyText"/>
      </w:pPr>
      <w:r>
        <w:t xml:space="preserve">Cada vez que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dispara un intercambio, sumamos 1 al contador. Con los dos 5 (repetidos), la bombolla no los intercambia entre sí (porque</w:t>
      </w:r>
      <w:r>
        <w:t xml:space="preserve"> </w:t>
      </w:r>
      <w:r>
        <w:rPr>
          <w:rStyle w:val="VerbatimChar"/>
        </w:rPr>
        <w:t xml:space="preserve">5 &gt; 5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): la comparación estricta mantiene el orden relativo de los iguales. Ordenado:</w:t>
      </w:r>
      <w:r>
        <w:t xml:space="preserve"> </w:t>
      </w:r>
      <w:r>
        <w:rPr>
          <w:rStyle w:val="VerbatimChar"/>
        </w:rPr>
        <w:t xml:space="preserve">{1, 2, 5, 5, 9}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la-nota-más-alta-de-la-clase"/>
    <w:p>
      <w:pPr>
        <w:pStyle w:val="Heading2"/>
      </w:pPr>
      <w:r>
        <w:t xml:space="preserve">Ejercicio 8: La nota más alta de la clase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notaMaxima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maximo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Inicializamos</w:t>
      </w:r>
      <w:r>
        <w:t xml:space="preserve"> </w:t>
      </w:r>
      <w:r>
        <w:rPr>
          <w:rStyle w:val="VerbatimChar"/>
        </w:rPr>
        <w:t xml:space="preserve">maximo</w:t>
      </w:r>
      <w:r>
        <w:t xml:space="preserve"> </w:t>
      </w:r>
      <w:r>
        <w:t xml:space="preserve">con el primer elemento (no con 0, por si hubiera notas negativas) y comparamos con los demás. Recorrido lineal O(n): un solo bucle. Devuelve 10.</w:t>
      </w:r>
    </w:p>
    <w:p>
      <w:r>
        <w:pict>
          <v:rect style="width:0;height:1.5pt" o:hralign="center" o:hrstd="t" o:hr="t"/>
        </w:pict>
      </w:r>
    </w:p>
    <w:bookmarkEnd w:id="17"/>
    <w:bookmarkStart w:id="18" w:name="X892653725de7fb533f77453b6e5d29f425ce9a8"/>
    <w:p>
      <w:pPr>
        <w:pStyle w:val="Heading2"/>
      </w:pPr>
      <w:r>
        <w:t xml:space="preserve">Ejercicio 9: CodeWars — Find the smallest integer in the array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findSmallestInt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espejo del ejercicio 8: en vez de buscar el máximo, buscamos el mínimo.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 </w:t>
      </w:r>
      <w:r>
        <w:t xml:space="preserve">como valor inicial y un solo recorrido. O(n): no puedes hacerlo más rápido sin mirar cada elemento al menos una vez.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2026-09-27T11:22:28Z</dcterms:created>
  <dcterms:modified xsi:type="dcterms:W3CDTF">2026-09-27T11:22:28Z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