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10--inicial"/>
    <w:p>
      <w:pPr>
        <w:pStyle w:val="Heading1"/>
      </w:pPr>
      <w:r>
        <w:t xml:space="preserve">Boletín U10 — Inicial</w:t>
      </w:r>
    </w:p>
    <w:bookmarkEnd w:id="9"/>
    <w:bookmarkStart w:id="20" w:name="pencil-boletín-u10--inicial"/>
    <w:p>
      <w:pPr>
        <w:pStyle w:val="Heading1"/>
      </w:pPr>
      <w:r>
        <w:t xml:space="preserve">📝 Boletín U10 — Inicial</w:t>
      </w:r>
    </w:p>
    <w:p>
      <w:pPr>
        <w:pStyle w:val="BlockText"/>
      </w:pPr>
      <w:r>
        <w:t xml:space="preserve">Sin soluciones. Sin prisas. Abre el IDE, ponle cadenato a tu primera clase y haz que el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deje de parecer magia. Ningún atributo nace sabiendo ser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ejercicio-1-la-casa-de-cristal"/>
    <w:p>
      <w:pPr>
        <w:pStyle w:val="Heading2"/>
      </w:pPr>
      <w:r>
        <w:t xml:space="preserve">Ejercicio 1: La casa de cristal</w:t>
      </w:r>
    </w:p>
    <w:p>
      <w:pPr>
        <w:pStyle w:val="FirstParagraph"/>
      </w:pPr>
      <w:r>
        <w:t xml:space="preserve">Esta clase es una casa de cristal: todo el mundo puede entrar y tocar lo que quiera.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Persona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Convierte los atributos en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y añade getters y setters para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edad</w:t>
      </w:r>
      <w:r>
        <w:t xml:space="preserve">. Escribe también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 cree una</w:t>
      </w:r>
      <w:r>
        <w:t xml:space="preserve"> </w:t>
      </w:r>
      <w:r>
        <w:rPr>
          <w:rStyle w:val="VerbatimChar"/>
        </w:rPr>
        <w:t xml:space="preserve">Persona</w:t>
      </w:r>
      <w:r>
        <w:t xml:space="preserve">, le ponga "Ana" y 25 años usando los setters, y luego muestre los valores con los getters.</w:t>
      </w:r>
    </w:p>
    <w:p>
      <w:r>
        <w:pict>
          <v:rect style="width:0;height:1.5pt" o:hralign="center" o:hrstd="t" o:hr="t"/>
        </w:pict>
      </w:r>
    </w:p>
    <w:bookmarkEnd w:id="10"/>
    <w:bookmarkStart w:id="11" w:name="ejercicio-2-el-coche-del-vecindario"/>
    <w:p>
      <w:pPr>
        <w:pStyle w:val="Heading2"/>
      </w:pPr>
      <w:r>
        <w:t xml:space="preserve">Ejercicio 2: El coche del vecindario</w:t>
      </w:r>
    </w:p>
    <w:p>
      <w:pPr>
        <w:pStyle w:val="FirstParagraph"/>
      </w:pPr>
      <w:r>
        <w:t xml:space="preserve">Parte de esta clase: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velocidad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Coche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marca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velocidad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getMarca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marca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Añade</w:t>
      </w:r>
      <w:r>
        <w:t xml:space="preserve"> </w:t>
      </w:r>
      <w:r>
        <w:rPr>
          <w:rStyle w:val="VerbatimChar"/>
        </w:rPr>
        <w:t xml:space="preserve">getVelocidad()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setVelocidad(double velocidad)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rechace</w:t>
      </w:r>
      <w:r>
        <w:t xml:space="preserve"> </w:t>
      </w:r>
      <w:r>
        <w:t xml:space="preserve">las velocidades negativas y las superiores a 200 (mostrando "Velocidad inválida."). Escribe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 cree un coche "Seat" e intente ponerle -50 y luego 120.</w:t>
      </w:r>
    </w:p>
    <w:p>
      <w:r>
        <w:pict>
          <v:rect style="width:0;height:1.5pt" o:hralign="center" o:hrstd="t" o:hr="t"/>
        </w:pict>
      </w:r>
    </w:p>
    <w:bookmarkEnd w:id="11"/>
    <w:bookmarkStart w:id="12" w:name="ejercicio-3-el-termómetro-con-cerebro"/>
    <w:p>
      <w:pPr>
        <w:pStyle w:val="Heading2"/>
      </w:pPr>
      <w:r>
        <w:t xml:space="preserve">Ejercicio 3: El termómetro con cerebro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Termometro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01"/>
        </w:numPr>
      </w:pPr>
      <w:r>
        <w:t xml:space="preserve">Atributo</w:t>
      </w:r>
      <w:r>
        <w:t xml:space="preserve"> </w:t>
      </w:r>
      <w:r>
        <w:rPr>
          <w:rStyle w:val="VerbatimChar"/>
        </w:rPr>
        <w:t xml:space="preserve">private double temperatura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Constructor que inicialice la temperatura a 20.0.</w:t>
      </w:r>
    </w:p>
    <w:p>
      <w:pPr>
        <w:pStyle w:val="Compact"/>
        <w:numPr>
          <w:ilvl w:val="0"/>
          <w:numId w:val="1001"/>
        </w:numPr>
      </w:pPr>
      <w:r>
        <w:t xml:space="preserve">Getter</w:t>
      </w:r>
      <w:r>
        <w:t xml:space="preserve"> </w:t>
      </w:r>
      <w:r>
        <w:rPr>
          <w:rStyle w:val="VerbatimChar"/>
        </w:rPr>
        <w:t xml:space="preserve">getTemperatura()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Setter</w:t>
      </w:r>
      <w:r>
        <w:t xml:space="preserve"> </w:t>
      </w:r>
      <w:r>
        <w:rPr>
          <w:rStyle w:val="VerbatimChar"/>
        </w:rPr>
        <w:t xml:space="preserve">setTemperatura(double temperatura)</w:t>
      </w:r>
      <w:r>
        <w:t xml:space="preserve"> </w:t>
      </w:r>
      <w:r>
        <w:t xml:space="preserve">que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acepte valores entre -273.15 y 100.0. Si el valor no es válido, muestra "Temperatura fuera de rango.".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un termómetro, ponle -500 (debe rechazarse) y luego 36.5, y muestra la temperatura final.</w:t>
      </w:r>
    </w:p>
    <w:p>
      <w:r>
        <w:pict>
          <v:rect style="width:0;height:1.5pt" o:hralign="center" o:hrstd="t" o:hr="t"/>
        </w:pict>
      </w:r>
    </w:p>
    <w:bookmarkEnd w:id="12"/>
    <w:bookmarkStart w:id="13" w:name="ejercicio-4-getter-sin-setter"/>
    <w:p>
      <w:pPr>
        <w:pStyle w:val="Heading2"/>
      </w:pPr>
      <w:r>
        <w:t xml:space="preserve">Ejercicio 4: getter sin setter</w:t>
      </w:r>
    </w:p>
    <w:p>
      <w:pPr>
        <w:pStyle w:val="FirstParagraph"/>
      </w:pPr>
      <w:r>
        <w:t xml:space="preserve">Esta clase representa la configuración de una app: el idioma se elige al crearla y</w:t>
      </w:r>
      <w:r>
        <w:t xml:space="preserve"> </w:t>
      </w:r>
      <w:r>
        <w:rPr>
          <w:b/>
          <w:bCs/>
        </w:rPr>
        <w:t xml:space="preserve">no debe poder cambiarse después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Configuracion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idioma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Configuracion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idioma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idioma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idioma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getIdioma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idioma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Fíjate: tiene getter pero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setter. Escribe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que cree una configuración con "es" y muestre el idioma. Responde: ¿por qué no tiene setter? ¿Qué le pasaría a un usuario que intentase hacer</w:t>
      </w:r>
      <w:r>
        <w:t xml:space="preserve"> </w:t>
      </w:r>
      <w:r>
        <w:rPr>
          <w:rStyle w:val="VerbatimChar"/>
        </w:rPr>
        <w:t xml:space="preserve">config.idioma = "va"</w:t>
      </w:r>
      <w:r>
        <w:t xml:space="preserve"> </w:t>
      </w:r>
      <w:r>
        <w:t xml:space="preserve">desde fuera?</w:t>
      </w:r>
    </w:p>
    <w:p>
      <w:r>
        <w:pict>
          <v:rect style="width:0;height:1.5pt" o:hralign="center" o:hrstd="t" o:hr="t"/>
        </w:pict>
      </w:r>
    </w:p>
    <w:bookmarkEnd w:id="13"/>
    <w:bookmarkStart w:id="14" w:name="ejercicio-5-el-contador-de-la-clase"/>
    <w:p>
      <w:pPr>
        <w:pStyle w:val="Heading2"/>
      </w:pPr>
      <w:r>
        <w:t xml:space="preserve">Ejercicio 5: El contador de la clase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Contador</w:t>
      </w:r>
      <w:r>
        <w:t xml:space="preserve"> </w:t>
      </w:r>
      <w:r>
        <w:t xml:space="preserve">con:</w:t>
      </w:r>
    </w:p>
    <w:p>
      <w:pPr>
        <w:pStyle w:val="Compact"/>
        <w:numPr>
          <w:ilvl w:val="0"/>
          <w:numId w:val="1002"/>
        </w:numPr>
      </w:pPr>
      <w:r>
        <w:t xml:space="preserve">Atributo</w:t>
      </w:r>
      <w:r>
        <w:t xml:space="preserve"> </w:t>
      </w:r>
      <w:r>
        <w:rPr>
          <w:rStyle w:val="VerbatimChar"/>
        </w:rPr>
        <w:t xml:space="preserve">public static int total = 0;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Un constructor que incremente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en 1 cada vez que se crea un objeto.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crea 3 objetos</w:t>
      </w:r>
      <w:r>
        <w:t xml:space="preserve"> </w:t>
      </w:r>
      <w:r>
        <w:rPr>
          <w:rStyle w:val="VerbatimChar"/>
        </w:rPr>
        <w:t xml:space="preserve">Contador</w:t>
      </w:r>
      <w:r>
        <w:t xml:space="preserve"> </w:t>
      </w:r>
      <w:r>
        <w:t xml:space="preserve">y muestra</w:t>
      </w:r>
      <w:r>
        <w:t xml:space="preserve"> </w:t>
      </w:r>
      <w:r>
        <w:rPr>
          <w:rStyle w:val="VerbatimChar"/>
        </w:rPr>
        <w:t xml:space="preserve">Contador.total</w:t>
      </w:r>
      <w:r>
        <w:t xml:space="preserve">. Responde: ¿cuánto vale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y por qué no es 1?</w:t>
      </w:r>
    </w:p>
    <w:p>
      <w:r>
        <w:pict>
          <v:rect style="width:0;height:1.5pt" o:hralign="center" o:hrstd="t" o:hr="t"/>
        </w:pict>
      </w:r>
    </w:p>
    <w:bookmarkEnd w:id="14"/>
    <w:bookmarkStart w:id="15" w:name="ejercicio-6-la-calculadora-sin-pilas"/>
    <w:p>
      <w:pPr>
        <w:pStyle w:val="Heading2"/>
      </w:pPr>
      <w:r>
        <w:t xml:space="preserve">Ejercicio 6: La calculadora sin pilas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Utilidades</w:t>
      </w:r>
      <w:r>
        <w:t xml:space="preserve"> </w:t>
      </w:r>
      <w:r>
        <w:t xml:space="preserve">con dos métodos</w:t>
      </w:r>
      <w:r>
        <w:t xml:space="preserve"> </w:t>
      </w:r>
      <w:r>
        <w:rPr>
          <w:b/>
          <w:bCs/>
        </w:rPr>
        <w:t xml:space="preserve">estáticos</w:t>
      </w:r>
      <w:r>
        <w:t xml:space="preserve">:</w:t>
      </w:r>
      <w:r>
        <w:t xml:space="preserve"> </w:t>
      </w:r>
      <w:r>
        <w:rPr>
          <w:rStyle w:val="VerbatimChar"/>
        </w:rPr>
        <w:t xml:space="preserve">sumar(int a, int b)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restar(int a, int b)</w:t>
      </w:r>
      <w:r>
        <w:t xml:space="preserve">. 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usa ambos métodos</w:t>
      </w:r>
      <w:r>
        <w:t xml:space="preserve"> </w:t>
      </w:r>
      <w:r>
        <w:rPr>
          <w:b/>
          <w:bCs/>
        </w:rPr>
        <w:t xml:space="preserve">sin crear ningún objeto</w:t>
      </w:r>
      <w:r>
        <w:t xml:space="preserve"> </w:t>
      </w:r>
      <w:r>
        <w:t xml:space="preserve">(usa el nombre de la clase) y muestra los resultados de</w:t>
      </w:r>
      <w:r>
        <w:t xml:space="preserve"> </w:t>
      </w:r>
      <w:r>
        <w:rPr>
          <w:rStyle w:val="VerbatimChar"/>
        </w:rPr>
        <w:t xml:space="preserve">sumar(5, 3)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restar(10, 4)</w:t>
      </w:r>
      <w:r>
        <w:t xml:space="preserve">.</w:t>
      </w:r>
    </w:p>
    <w:p>
      <w:pPr>
        <w:pStyle w:val="BodyText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int resultado = Utilidades.sumar(5, 3);</w:t>
      </w:r>
    </w:p>
    <w:p>
      <w:r>
        <w:pict>
          <v:rect style="width:0;height:1.5pt" o:hralign="center" o:hrstd="t" o:hr="t"/>
        </w:pict>
      </w:r>
    </w:p>
    <w:bookmarkEnd w:id="15"/>
    <w:bookmarkStart w:id="16" w:name="ejercicio-7-las-constantes-del-barrio"/>
    <w:p>
      <w:pPr>
        <w:pStyle w:val="Heading2"/>
      </w:pPr>
      <w:r>
        <w:t xml:space="preserve">Ejercicio 7: las constantes del barrio</w:t>
      </w:r>
    </w:p>
    <w:p>
      <w:pPr>
        <w:pStyle w:val="FirstParagraph"/>
      </w:pPr>
      <w:r>
        <w:t xml:space="preserve">Escribe una clase</w:t>
      </w:r>
      <w:r>
        <w:t xml:space="preserve"> </w:t>
      </w:r>
      <w:r>
        <w:rPr>
          <w:rStyle w:val="VerbatimChar"/>
        </w:rPr>
        <w:t xml:space="preserve">Constantes</w:t>
      </w:r>
      <w:r>
        <w:t xml:space="preserve"> </w:t>
      </w:r>
      <w:r>
        <w:t xml:space="preserve">que contenga: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public static final double IVA = 0.21;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public static final int MAX_INTENTOS_LOGIN = 3;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public static final String NOMBRE_APP = "GestionCurso";</w:t>
      </w:r>
    </w:p>
    <w:p>
      <w:pPr>
        <w:pStyle w:val="FirstParagraph"/>
      </w:pPr>
      <w:r>
        <w:t xml:space="preserve">En un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muestra las tres constantes. Después, intenta hacer</w:t>
      </w:r>
      <w:r>
        <w:t xml:space="preserve"> </w:t>
      </w:r>
      <w:r>
        <w:rPr>
          <w:rStyle w:val="VerbatimChar"/>
        </w:rPr>
        <w:t xml:space="preserve">Constantes.IVA = 0.5;</w:t>
      </w:r>
      <w:r>
        <w:t xml:space="preserve"> </w:t>
      </w:r>
      <w:r>
        <w:t xml:space="preserve">y responde: ¿qué ocurre al compilar?</w:t>
      </w:r>
    </w:p>
    <w:p>
      <w:r>
        <w:pict>
          <v:rect style="width:0;height:1.5pt" o:hralign="center" o:hrstd="t" o:hr="t"/>
        </w:pict>
      </w:r>
    </w:p>
    <w:bookmarkEnd w:id="16"/>
    <w:bookmarkStart w:id="17" w:name="Xdd56f32593f9d9a0a6a275091d4c2845af885b6"/>
    <w:p>
      <w:pPr>
        <w:pStyle w:val="Heading2"/>
      </w:pPr>
      <w:r>
        <w:t xml:space="preserve">Ejercicio 8: ¿Qué imprime? — el puzle estático</w:t>
      </w:r>
    </w:p>
    <w:p>
      <w:pPr>
        <w:pStyle w:val="FirstParagraph"/>
      </w:pPr>
      <w:r>
        <w:t xml:space="preserve">Sin ejecutar, escribe la salida exacta de este programa: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Puzle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Puzle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Puzle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Puzle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Puzle 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Puzle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Puzle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Pista: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es de la clase (una sola copia compartida);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es de cada objeto y se copia del valor de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en el momento de nacer.</w:t>
      </w:r>
    </w:p>
    <w:p>
      <w:r>
        <w:pict>
          <v:rect style="width:0;height:1.5pt" o:hralign="center" o:hrstd="t" o:hr="t"/>
        </w:pict>
      </w:r>
    </w:p>
    <w:bookmarkEnd w:id="17"/>
    <w:bookmarkStart w:id="19" w:name="ejercicio-9-codewars--squaren-sum"/>
    <w:p>
      <w:pPr>
        <w:pStyle w:val="Heading2"/>
      </w:pPr>
      <w:r>
        <w:t xml:space="preserve">Ejercicio 9: CodeWars — Square(n) Sum</w:t>
      </w:r>
    </w:p>
    <w:p>
      <w:pPr>
        <w:pStyle w:val="FirstParagraph"/>
      </w:pPr>
      <w:r>
        <w:t xml:space="preserve">Resuelve la kata</w:t>
      </w:r>
      <w:r>
        <w:t xml:space="preserve"> </w:t>
      </w:r>
      <w:r>
        <w:rPr>
          <w:b/>
          <w:bCs/>
        </w:rPr>
        <w:t xml:space="preserve">"Square(n) Sum"</w:t>
      </w:r>
      <w:r>
        <w:t xml:space="preserve"> </w:t>
      </w:r>
      <w:r>
        <w:t xml:space="preserve">(8 kyu) en</w:t>
      </w:r>
      <w:r>
        <w:t xml:space="preserve"> </w:t>
      </w:r>
      <w:hyperlink r:id="rId18">
        <w:r>
          <w:rPr>
            <w:rStyle w:val="Hyperlink"/>
          </w:rPr>
          <w:t xml:space="preserve">CodeWars</w:t>
        </w:r>
      </w:hyperlink>
      <w:r>
        <w:t xml:space="preserve">.</w:t>
      </w:r>
    </w:p>
    <w:p>
      <w:pPr>
        <w:pStyle w:val="BodyText"/>
      </w:pPr>
      <w:r>
        <w:t xml:space="preserve">Completa el método</w:t>
      </w:r>
      <w:r>
        <w:t xml:space="preserve"> </w:t>
      </w:r>
      <w:r>
        <w:rPr>
          <w:rStyle w:val="VerbatimChar"/>
        </w:rPr>
        <w:t xml:space="preserve">public static int squareSum(int[] n)</w:t>
      </w:r>
      <w:r>
        <w:t xml:space="preserve"> </w:t>
      </w:r>
      <w:r>
        <w:t xml:space="preserve">que reciba un array de enteros y devuelva la suma de los cuadrados de cada número.</w:t>
      </w:r>
    </w:p>
    <w:p>
      <w:pPr>
        <w:pStyle w:val="BodyText"/>
      </w:pPr>
      <w:r>
        <w:rPr>
          <w:b/>
          <w:bCs/>
        </w:rPr>
        <w:t xml:space="preserve">Ejemplo:</w:t>
      </w:r>
      <w:r>
        <w:t xml:space="preserve"> </w:t>
      </w:r>
      <w:r>
        <w:rPr>
          <w:rStyle w:val="VerbatimChar"/>
        </w:rPr>
        <w:t xml:space="preserve">[1, 2, 2]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 + 4 + 4 = 9</w:t>
      </w:r>
      <w:r>
        <w:t xml:space="preserve">.</w:t>
      </w:r>
    </w:p>
    <w:p>
      <w:pPr>
        <w:pStyle w:val="BodyText"/>
      </w:pPr>
      <w:r>
        <w:t xml:space="preserve">Pista: usa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que acumule</w:t>
      </w:r>
      <w:r>
        <w:t xml:space="preserve"> </w:t>
      </w:r>
      <w:r>
        <w:rPr>
          <w:rStyle w:val="VerbatimChar"/>
        </w:rPr>
        <w:t xml:space="preserve">n[i] * n[i]</w:t>
      </w:r>
      <w:r>
        <w:t xml:space="preserve">. Los arrays se recorren con la U06, pero ya puedes usar el índice.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https://www.codewars.com/kata/515e271a311df0350d00000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www.codewars.com/kata/515e271a311df0350d00000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2026-09-27T11:22:33Z</dcterms:created>
  <dcterms:modified xsi:type="dcterms:W3CDTF">2026-09-27T11:22:33Z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