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5--avançat"/>
    <w:p>
      <w:pPr>
        <w:pStyle w:val="Heading1"/>
      </w:pPr>
      <w:r>
        <w:t xml:space="preserve">Butlletí U05 — Avançat</w:t>
      </w:r>
    </w:p>
    <w:bookmarkEnd w:id="9"/>
    <w:bookmarkStart w:id="22" w:name="pencil-butlletí-u05--avançat"/>
    <w:p>
      <w:pPr>
        <w:pStyle w:val="Heading1"/>
      </w:pPr>
      <w:r>
        <w:t xml:space="preserve">📝 Butlletí U05 — Avançat</w:t>
      </w:r>
    </w:p>
    <w:p>
      <w:pPr>
        <w:pStyle w:val="BlockText"/>
      </w:pPr>
      <w:r>
        <w:t xml:space="preserve">Dificultat progressiva. ⭐ per a escalfar, ⭐⭐ per a pensar, ⭐⭐⭐ per a concursar. Cada exercici inclou una pista (resisteix-te a mirar-la).</w:t>
      </w:r>
    </w:p>
    <w:p>
      <w:r>
        <w:pict>
          <v:rect style="width:0;height:1.5pt" o:hralign="center" o:hrstd="t" o:hr="t"/>
        </w:pict>
      </w:r>
    </w:p>
    <w:bookmarkStart w:id="10" w:name="X6d53ac649ef71f4285ddfc0092ab1c2065038cd"/>
    <w:p>
      <w:pPr>
        <w:pStyle w:val="Heading2"/>
      </w:pPr>
      <w:r>
        <w:t xml:space="preserve">⭐ Exercici 1: El classificador de notes</w:t>
      </w:r>
    </w:p>
    <w:p>
      <w:pPr>
        <w:pStyle w:val="FirstParagraph"/>
      </w:pPr>
      <w:r>
        <w:t xml:space="preserve">Escriu un programa amb un mètode</w:t>
      </w:r>
      <w:r>
        <w:t xml:space="preserve"> </w:t>
      </w:r>
      <w:r>
        <w:rPr>
          <w:rStyle w:val="VerbatimChar"/>
        </w:rPr>
        <w:t xml:space="preserve">public static String calificar(double nota)</w:t>
      </w:r>
      <w:r>
        <w:t xml:space="preserve"> </w:t>
      </w:r>
      <w:r>
        <w:t xml:space="preserve">que torne la qualificació textual amb les mateixes regles de la U04:</w:t>
      </w:r>
      <w:r>
        <w:t xml:space="preserve"> </w:t>
      </w:r>
      <w:r>
        <w:rPr>
          <w:rStyle w:val="VerbatimChar"/>
        </w:rPr>
        <w:t xml:space="preserve">&gt;= 9</w:t>
      </w:r>
      <w:r>
        <w:t xml:space="preserve"> </w:t>
      </w:r>
      <w:r>
        <w:t xml:space="preserve">→ "Excel·lent",</w:t>
      </w:r>
      <w:r>
        <w:t xml:space="preserve"> </w:t>
      </w:r>
      <w:r>
        <w:rPr>
          <w:rStyle w:val="VerbatimChar"/>
        </w:rPr>
        <w:t xml:space="preserve">&gt;= 7</w:t>
      </w:r>
      <w:r>
        <w:t xml:space="preserve"> </w:t>
      </w:r>
      <w:r>
        <w:t xml:space="preserve">→ "Notable",</w:t>
      </w:r>
      <w:r>
        <w:t xml:space="preserve"> </w:t>
      </w:r>
      <w:r>
        <w:rPr>
          <w:rStyle w:val="VerbatimChar"/>
        </w:rPr>
        <w:t xml:space="preserve">&gt;= 5</w:t>
      </w:r>
      <w:r>
        <w:t xml:space="preserve"> </w:t>
      </w:r>
      <w:r>
        <w:t xml:space="preserve">→ "Aprovat",</w:t>
      </w:r>
      <w:r>
        <w:t xml:space="preserve"> </w:t>
      </w:r>
      <w:r>
        <w:rPr>
          <w:rStyle w:val="VerbatimChar"/>
        </w:rPr>
        <w:t xml:space="preserve">&gt;= 0</w:t>
      </w:r>
      <w:r>
        <w:t xml:space="preserve"> </w:t>
      </w:r>
      <w:r>
        <w:t xml:space="preserve">→ "Suspés", i fora de rang → "Nota no vàlida".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 d'imprimir el resultat de</w:t>
      </w:r>
      <w:r>
        <w:t xml:space="preserve"> </w:t>
      </w:r>
      <w:r>
        <w:rPr>
          <w:rStyle w:val="VerbatimChar"/>
        </w:rPr>
        <w:t xml:space="preserve">calificar(8.7)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calificar(4.5)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calificar(11)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calificar(-2)</w:t>
      </w:r>
      <w:r>
        <w:t xml:space="preserve">, un per línia.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mètode</w:t>
      </w:r>
      <w:r>
        <w:t xml:space="preserve"> </w:t>
      </w:r>
      <w:r>
        <w:rPr>
          <w:b/>
          <w:bCs/>
        </w:rPr>
        <w:t xml:space="preserve">torna</w:t>
      </w:r>
      <w:r>
        <w:t xml:space="preserve"> </w:t>
      </w:r>
      <w:r>
        <w:t xml:space="preserve">cadenes amb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no imprimeix res. Comprova primer si la nota està fora de rang.</w:t>
      </w:r>
    </w:p>
    <w:p>
      <w:r>
        <w:pict>
          <v:rect style="width:0;height:1.5pt" o:hralign="center" o:hrstd="t" o:hr="t"/>
        </w:pict>
      </w:r>
    </w:p>
    <w:bookmarkEnd w:id="10"/>
    <w:bookmarkStart w:id="11" w:name="star-exercici-2-taules-a-demanda"/>
    <w:p>
      <w:pPr>
        <w:pStyle w:val="Heading2"/>
      </w:pPr>
      <w:r>
        <w:t xml:space="preserve">⭐ Exercici 2: Taules a demanda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public static void imprimirTabla(int n)</w:t>
      </w:r>
      <w:r>
        <w:t xml:space="preserve"> </w:t>
      </w:r>
      <w:r>
        <w:t xml:space="preserve">que imprima la taula de multiplicar del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(de l'1 al 10), una línia per cada multiplicació.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 de demanar-li la taula del 7, després un separador</w:t>
      </w:r>
      <w:r>
        <w:t xml:space="preserve"> </w:t>
      </w:r>
      <w:r>
        <w:rPr>
          <w:rStyle w:val="VerbatimChar"/>
        </w:rPr>
        <w:t xml:space="preserve">---</w:t>
      </w:r>
      <w:r>
        <w:t xml:space="preserve">, i després la taula del 3.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mètode no sap res del 7 ni del 3: només coneix el seu paràmetre</w:t>
      </w:r>
      <w:r>
        <w:t xml:space="preserve"> </w:t>
      </w:r>
      <w:r>
        <w:rPr>
          <w:rStyle w:val="VerbatimChar"/>
        </w:rPr>
        <w:t xml:space="preserve">n</w:t>
      </w:r>
      <w:r>
        <w:t xml:space="preserve">.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 a volar.</w:t>
      </w:r>
    </w:p>
    <w:p>
      <w:r>
        <w:pict>
          <v:rect style="width:0;height:1.5pt" o:hralign="center" o:hrstd="t" o:hr="t"/>
        </w:pict>
      </w:r>
    </w:p>
    <w:bookmarkEnd w:id="11"/>
    <w:bookmarkStart w:id="12" w:name="X6b7c78a7f434f8a4cc91c21b4b56c44066fe34c"/>
    <w:p>
      <w:pPr>
        <w:pStyle w:val="Heading2"/>
      </w:pPr>
      <w:r>
        <w:t xml:space="preserve">⭐⭐ Exercici 3: Què imprimeix? — l'ombra del paràmetre</w:t>
      </w:r>
    </w:p>
    <w:p>
      <w:pPr>
        <w:pStyle w:val="FirstParagraph"/>
      </w:pPr>
      <w:r>
        <w:t xml:space="preserve">Sense executar, escriu l'eixida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Sombra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cambiar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cambiar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dins de</w:t>
      </w:r>
      <w:r>
        <w:t xml:space="preserve"> </w:t>
      </w:r>
      <w:r>
        <w:rPr>
          <w:rStyle w:val="VerbatimChar"/>
        </w:rPr>
        <w:t xml:space="preserve">cambiar</w:t>
      </w:r>
      <w:r>
        <w:t xml:space="preserve">, el paràmetre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tapa al camp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. Quin dels dos canvia amb</w:t>
      </w:r>
      <w:r>
        <w:t xml:space="preserve"> </w:t>
      </w:r>
      <w:r>
        <w:rPr>
          <w:rStyle w:val="VerbatimChar"/>
        </w:rPr>
        <w:t xml:space="preserve">valor + 1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xercici-4-la-suma-de-xifres"/>
    <w:p>
      <w:pPr>
        <w:pStyle w:val="Heading2"/>
      </w:pPr>
      <w:r>
        <w:t xml:space="preserve">⭐⭐ Exercici 4: La suma de xifres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public static int sumaDigitos(int n)</w:t>
      </w:r>
      <w:r>
        <w:t xml:space="preserve"> </w:t>
      </w:r>
      <w:r>
        <w:t xml:space="preserve">que torne la suma de les xifres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(per exemple,</w:t>
      </w:r>
      <w:r>
        <w:t xml:space="preserve"> </w:t>
      </w:r>
      <w:r>
        <w:rPr>
          <w:rStyle w:val="VerbatimChar"/>
        </w:rPr>
        <w:t xml:space="preserve">1234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</w:t>
      </w:r>
      <w:r>
        <w:t xml:space="preserve">).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 de mostrar</w:t>
      </w:r>
      <w:r>
        <w:t xml:space="preserve"> </w:t>
      </w:r>
      <w:r>
        <w:rPr>
          <w:rStyle w:val="VerbatimChar"/>
        </w:rPr>
        <w:t xml:space="preserve">sumaDigitos(1234)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sumaDigitos(905)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n % 10</w:t>
      </w:r>
      <w:r>
        <w:t xml:space="preserve"> </w:t>
      </w:r>
      <w:r>
        <w:t xml:space="preserve">trau l'última xifra i</w:t>
      </w:r>
      <w:r>
        <w:t xml:space="preserve"> </w:t>
      </w:r>
      <w:r>
        <w:rPr>
          <w:rStyle w:val="VerbatimChar"/>
        </w:rPr>
        <w:t xml:space="preserve">n / 10</w:t>
      </w:r>
      <w:r>
        <w:t xml:space="preserve"> </w:t>
      </w:r>
      <w:r>
        <w:t xml:space="preserve">se la menja; repeteix amb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fins que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siga 0. Si el nombre pot ser negatiu, usa</w:t>
      </w:r>
      <w:r>
        <w:t xml:space="preserve"> </w:t>
      </w:r>
      <w:r>
        <w:rPr>
          <w:rStyle w:val="VerbatimChar"/>
        </w:rPr>
        <w:t xml:space="preserve">Math.abs(n)</w:t>
      </w:r>
      <w:r>
        <w:t xml:space="preserve"> </w:t>
      </w:r>
      <w:r>
        <w:t xml:space="preserve">al principi.</w:t>
      </w:r>
    </w:p>
    <w:p>
      <w:r>
        <w:pict>
          <v:rect style="width:0;height:1.5pt" o:hralign="center" o:hrstd="t" o:hr="t"/>
        </w:pict>
      </w:r>
    </w:p>
    <w:bookmarkEnd w:id="13"/>
    <w:bookmarkStart w:id="14" w:name="Xc119121ea76458ef82a9fd6af9a50851e074560"/>
    <w:p>
      <w:pPr>
        <w:pStyle w:val="Heading2"/>
      </w:pPr>
      <w:r>
        <w:t xml:space="preserve">⭐⭐⭐ Exercici 5: Què imprimeix? — el return que talla</w:t>
      </w:r>
    </w:p>
    <w:p>
      <w:pPr>
        <w:pStyle w:val="FirstParagraph"/>
      </w:pPr>
      <w:r>
        <w:t xml:space="preserve">Sense executar, escriu l'eixida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primeroPar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signo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primeroPar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primeroPar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en cada mètode només s'executa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: la resta del codi queda mort. Recorre els casos un a un.</w:t>
      </w:r>
    </w:p>
    <w:p>
      <w:r>
        <w:pict>
          <v:rect style="width:0;height:1.5pt" o:hralign="center" o:hrstd="t" o:hr="t"/>
        </w:pict>
      </w:r>
    </w:p>
    <w:bookmarkEnd w:id="14"/>
    <w:bookmarkStart w:id="15" w:name="X3b4e65abda807ed69080d9678364f3806741edc"/>
    <w:p>
      <w:pPr>
        <w:pStyle w:val="Heading2"/>
      </w:pPr>
      <w:r>
        <w:t xml:space="preserve">⭐⭐⭐ Exercici 6: Divideix l'informe</w:t>
      </w:r>
    </w:p>
    <w:p>
      <w:pPr>
        <w:pStyle w:val="FirstParagraph"/>
      </w:pPr>
      <w:r>
        <w:t xml:space="preserve">Este programa funciona, però tot viu dins del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Informe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"Mitjana: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"Màxim: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"Mínim: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Trosseja-lo en</w:t>
      </w:r>
      <w:r>
        <w:t xml:space="preserve"> </w:t>
      </w:r>
      <w:r>
        <w:rPr>
          <w:b/>
          <w:bCs/>
        </w:rPr>
        <w:t xml:space="preserve">tres mètodes</w:t>
      </w:r>
      <w:r>
        <w:t xml:space="preserve"> </w:t>
      </w:r>
      <w:r>
        <w:t xml:space="preserve">que tornen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media(a, b, c, d)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maximo(a, b, c, d)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minimo(a, b, c, d)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 de quedar-se en tres línies de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que criden als mètodes.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els tres mètodes són</w:t>
      </w:r>
      <w:r>
        <w:t xml:space="preserve"> </w:t>
      </w:r>
      <w:r>
        <w:rPr>
          <w:rStyle w:val="VerbatimChar"/>
        </w:rPr>
        <w:t xml:space="preserve">public static double ...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i cap crida a</w:t>
      </w:r>
      <w:r>
        <w:t xml:space="preserve"> </w:t>
      </w:r>
      <w:r>
        <w:rPr>
          <w:rStyle w:val="VerbatimChar"/>
        </w:rPr>
        <w:t xml:space="preserve">System.out</w:t>
      </w:r>
      <w:r>
        <w:t xml:space="preserve">. Comparar</w:t>
      </w:r>
      <w:r>
        <w:t xml:space="preserve"> </w:t>
      </w:r>
      <w:r>
        <w:rPr>
          <w:rStyle w:val="VerbatimChar"/>
        </w:rPr>
        <w:t xml:space="preserve">a, b, c, d</w:t>
      </w:r>
      <w:r>
        <w:t xml:space="preserve"> </w:t>
      </w:r>
      <w:r>
        <w:t xml:space="preserve">és exactament el mateix dins de cadascun.</w:t>
      </w:r>
    </w:p>
    <w:p>
      <w:r>
        <w:pict>
          <v:rect style="width:0;height:1.5pt" o:hralign="center" o:hrstd="t" o:hr="t"/>
        </w:pict>
      </w:r>
    </w:p>
    <w:bookmarkEnd w:id="15"/>
    <w:bookmarkStart w:id="16" w:name="X450e9932a0d6415cdf869142b71ce8450beedbb"/>
    <w:p>
      <w:pPr>
        <w:pStyle w:val="Heading2"/>
      </w:pPr>
      <w:r>
        <w:t xml:space="preserve">⭐⭐ Exercici 7: El comptador de vocals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public static int contarVocales(String texto)</w:t>
      </w:r>
      <w:r>
        <w:t xml:space="preserve"> </w:t>
      </w:r>
      <w:r>
        <w:t xml:space="preserve">que torne quantes vocals hi ha en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 </w:t>
      </w:r>
      <w:r>
        <w:t xml:space="preserve">(sense distingir majúscules de minúscules).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 d'imprimir</w:t>
      </w:r>
      <w:r>
        <w:t xml:space="preserve"> </w:t>
      </w:r>
      <w:r>
        <w:rPr>
          <w:rStyle w:val="VerbatimChar"/>
        </w:rPr>
        <w:t xml:space="preserve">contarVocales("Hola mundo")</w:t>
      </w:r>
      <w:r>
        <w:t xml:space="preserve"> </w:t>
      </w:r>
      <w:r>
        <w:t xml:space="preserve">(dona</w:t>
      </w:r>
      <w:r>
        <w:t xml:space="preserve"> </w:t>
      </w:r>
      <w:r>
        <w:rPr>
          <w:rStyle w:val="VerbatimChar"/>
        </w:rPr>
        <w:t xml:space="preserve">4</w:t>
      </w:r>
      <w:r>
        <w:t xml:space="preserve">) i</w:t>
      </w:r>
      <w:r>
        <w:t xml:space="preserve"> </w:t>
      </w:r>
      <w:r>
        <w:rPr>
          <w:rStyle w:val="VerbatimChar"/>
        </w:rPr>
        <w:t xml:space="preserve">contarVocales("zzz")</w:t>
      </w:r>
      <w:r>
        <w:t xml:space="preserve"> </w:t>
      </w:r>
      <w:r>
        <w:t xml:space="preserve">(dona</w:t>
      </w:r>
      <w:r>
        <w:t xml:space="preserve"> </w:t>
      </w:r>
      <w:r>
        <w:rPr>
          <w:rStyle w:val="VerbatimChar"/>
        </w:rPr>
        <w:t xml:space="preserve">0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amb</w:t>
      </w:r>
      <w:r>
        <w:t xml:space="preserve"> </w:t>
      </w:r>
      <w:r>
        <w:rPr>
          <w:rStyle w:val="VerbatimChar"/>
        </w:rPr>
        <w:t xml:space="preserve">for (int i = 0; i &lt; texto.length(); i++)</w:t>
      </w:r>
      <w:r>
        <w:t xml:space="preserve">, mira cada caràcter amb</w:t>
      </w:r>
      <w:r>
        <w:t xml:space="preserve"> </w:t>
      </w:r>
      <w:r>
        <w:rPr>
          <w:rStyle w:val="VerbatimChar"/>
        </w:rPr>
        <w:t xml:space="preserve">charAt(i)</w:t>
      </w:r>
      <w:r>
        <w:t xml:space="preserve"> </w:t>
      </w:r>
      <w:r>
        <w:t xml:space="preserve">i compara'l amb les cinc vocals en les seues dues versions.</w:t>
      </w:r>
    </w:p>
    <w:p>
      <w:r>
        <w:pict>
          <v:rect style="width:0;height:1.5pt" o:hralign="center" o:hrstd="t" o:hr="t"/>
        </w:pict>
      </w:r>
    </w:p>
    <w:bookmarkEnd w:id="16"/>
    <w:bookmarkStart w:id="18" w:name="X095ee6faead8716c060ececc8cedbb36af17757"/>
    <w:p>
      <w:pPr>
        <w:pStyle w:val="Heading2"/>
      </w:pPr>
      <w:r>
        <w:t xml:space="preserve">⭐⭐⭐ Exercici 8: CodeWars — 'Disemvowel' Trolls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"'Disemvowel' Trolls"</w:t>
      </w:r>
      <w:r>
        <w:t xml:space="preserve"> </w:t>
      </w:r>
      <w:r>
        <w:t xml:space="preserve">(7 kyu) a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el mètode</w:t>
      </w:r>
      <w:r>
        <w:t xml:space="preserve"> </w:t>
      </w:r>
      <w:r>
        <w:rPr>
          <w:rStyle w:val="VerbatimChar"/>
        </w:rPr>
        <w:t xml:space="preserve">public static String disemvowel(String str)</w:t>
      </w:r>
      <w:r>
        <w:t xml:space="preserve"> </w:t>
      </w:r>
      <w:r>
        <w:t xml:space="preserve">que torne la cadena sense vocals.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"This website is for losers LOL!"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"Ths wbst s fr lsrs LL!"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amb</w:t>
      </w:r>
      <w:r>
        <w:t xml:space="preserve"> </w:t>
      </w:r>
      <w:r>
        <w:rPr>
          <w:rStyle w:val="VerbatimChar"/>
        </w:rPr>
        <w:t xml:space="preserve">charAt</w:t>
      </w:r>
      <w:r>
        <w:t xml:space="preserve"> </w:t>
      </w:r>
      <w:r>
        <w:t xml:space="preserve">i concatena només el que no siga vocal. La solució amb regex arriba en la U13; ací ens val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amb moltes comparacions.</w:t>
      </w:r>
    </w:p>
    <w:p>
      <w:r>
        <w:pict>
          <v:rect style="width:0;height:1.5pt" o:hralign="center" o:hrstd="t" o:hr="t"/>
        </w:pict>
      </w:r>
    </w:p>
    <w:bookmarkEnd w:id="18"/>
    <w:bookmarkStart w:id="20" w:name="X5b1381fdfa5ef072323c253c216efafa3d9e5de"/>
    <w:p>
      <w:pPr>
        <w:pStyle w:val="Heading2"/>
      </w:pPr>
      <w:r>
        <w:t xml:space="preserve">⭐⭐⭐ Exercici 9: AceptaElReto — 165 Número hyperpar</w:t>
      </w:r>
    </w:p>
    <w:p>
      <w:pPr>
        <w:pStyle w:val="FirstParagraph"/>
      </w:pPr>
      <w:r>
        <w:t xml:space="preserve">Resol el problema</w:t>
      </w:r>
      <w:r>
        <w:t xml:space="preserve"> </w:t>
      </w:r>
      <w:r>
        <w:rPr>
          <w:b/>
          <w:bCs/>
        </w:rPr>
        <w:t xml:space="preserve">165 — Número hyperpar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AceptaElReto.com</w:t>
        </w:r>
      </w:hyperlink>
      <w:r>
        <w:t xml:space="preserve">.</w:t>
      </w:r>
    </w:p>
    <w:p>
      <w:pPr>
        <w:pStyle w:val="BodyText"/>
      </w:pPr>
      <w:r>
        <w:t xml:space="preserve">Un nombre és</w:t>
      </w:r>
      <w:r>
        <w:t xml:space="preserve"> </w:t>
      </w:r>
      <w:r>
        <w:rPr>
          <w:i/>
          <w:iCs/>
        </w:rPr>
        <w:t xml:space="preserve">hyperpar</w:t>
      </w:r>
      <w:r>
        <w:t xml:space="preserve"> </w:t>
      </w:r>
      <w:r>
        <w:t xml:space="preserve">quan</w:t>
      </w:r>
      <w:r>
        <w:t xml:space="preserve"> </w:t>
      </w:r>
      <w:r>
        <w:rPr>
          <w:b/>
          <w:bCs/>
        </w:rPr>
        <w:t xml:space="preserve">totes</w:t>
      </w:r>
      <w:r>
        <w:t xml:space="preserve"> </w:t>
      </w:r>
      <w:r>
        <w:t xml:space="preserve">les seues xifres són parells. L'entrada conté un nombre per línia fins a un nombre negatiu (que no es processa). Per a cada cas, mostra</w:t>
      </w:r>
      <w:r>
        <w:t xml:space="preserve"> </w:t>
      </w:r>
      <w:r>
        <w:rPr>
          <w:rStyle w:val="VerbatimChar"/>
        </w:rPr>
        <w:t xml:space="preserve">SI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VerbatimChar"/>
        </w:rPr>
        <w:t xml:space="preserve">2460</w:t>
      </w:r>
      <w:r>
        <w:br/>
      </w:r>
      <w:r>
        <w:rPr>
          <w:rStyle w:val="VerbatimChar"/>
        </w:rPr>
        <w:t xml:space="preserve">1234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-1</w:t>
      </w:r>
    </w:p>
    <w:p>
      <w:pPr>
        <w:pStyle w:val="SourceCode"/>
      </w:pPr>
      <w:r>
        <w:rPr>
          <w:rStyle w:val="VerbatimChar"/>
        </w:rPr>
        <w:t xml:space="preserve">SI</w:t>
      </w:r>
      <w:r>
        <w:br/>
      </w:r>
      <w:r>
        <w:rPr>
          <w:rStyle w:val="VerbatimChar"/>
        </w:rPr>
        <w:t xml:space="preserve">NO</w:t>
      </w:r>
      <w:r>
        <w:br/>
      </w:r>
      <w:r>
        <w:rPr>
          <w:rStyle w:val="VerbatimChar"/>
        </w:rPr>
        <w:t xml:space="preserve">SI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embolica la comprovació en un mètode</w:t>
      </w:r>
      <w:r>
        <w:t xml:space="preserve"> </w:t>
      </w:r>
      <w:r>
        <w:rPr>
          <w:rStyle w:val="VerbatimChar"/>
        </w:rPr>
        <w:t xml:space="preserve">public static boolean esHyperpar(int n)</w:t>
      </w:r>
      <w:r>
        <w:t xml:space="preserve">: amb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trau xifres amb</w:t>
      </w:r>
      <w:r>
        <w:t xml:space="preserve"> </w:t>
      </w:r>
      <w:r>
        <w:rPr>
          <w:rStyle w:val="VerbatimChar"/>
        </w:rPr>
        <w:t xml:space="preserve">n % 10</w:t>
      </w:r>
      <w:r>
        <w:t xml:space="preserve"> </w:t>
      </w:r>
      <w:r>
        <w:t xml:space="preserve">i, si alguna és senar,</w:t>
      </w:r>
      <w:r>
        <w:t xml:space="preserve"> </w:t>
      </w:r>
      <w:r>
        <w:rPr>
          <w:rStyle w:val="VerbatimChar"/>
        </w:rPr>
        <w:t xml:space="preserve">return false</w:t>
      </w:r>
      <w:r>
        <w:t xml:space="preserve"> </w:t>
      </w:r>
      <w:r>
        <w:t xml:space="preserve">en quant la trobes. Si el bucle acaba sense trobar-ne cap,</w:t>
      </w:r>
      <w:r>
        <w:t xml:space="preserve"> </w:t>
      </w:r>
      <w:r>
        <w:rPr>
          <w:rStyle w:val="VerbatimChar"/>
        </w:rPr>
        <w:t xml:space="preserve">return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books-referències"/>
    <w:p>
      <w:pPr>
        <w:pStyle w:val="Heading2"/>
      </w:pPr>
      <w:r>
        <w:t xml:space="preserve">📚 Referències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165 — Número hyperpar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115 — Número de Kaprekar</w:t>
            </w:r>
          </w:p>
        </w:tc>
        <w:tc>
          <w:tcPr/>
          <w:p>
            <w:pPr>
              <w:pStyle w:val="Compact"/>
            </w:pPr>
            <w:r>
              <w:t xml:space="preserve">Mitjà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Century From Year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'Disemvowel' Trolls (7 kyu)</w:t>
            </w:r>
          </w:p>
        </w:tc>
        <w:tc>
          <w:tcPr/>
          <w:p>
            <w:pPr>
              <w:pStyle w:val="Compact"/>
            </w:pPr>
            <w:r>
              <w:t xml:space="preserve">Aficionat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Volume of a Cuboid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Drink about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65" TargetMode="External" /><Relationship Type="http://schemas.openxmlformats.org/officeDocument/2006/relationships/hyperlink" Id="rId17" Target="https://www.codewars.com/kata/52fba66badcd10859f00097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65" TargetMode="External" /><Relationship Type="http://schemas.openxmlformats.org/officeDocument/2006/relationships/hyperlink" Id="rId17" Target="https://www.codewars.com/kata/52fba66badcd10859f00097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2026-09-27T11:22:53Z</dcterms:created>
  <dcterms:modified xsi:type="dcterms:W3CDTF">2026-09-27T11:22:53Z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