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7--inicial-resolt"/>
    <w:p>
      <w:pPr>
        <w:pStyle w:val="Heading1"/>
      </w:pPr>
      <w:r>
        <w:t xml:space="preserve">Butlletí U07 — Inicial Resolt</w:t>
      </w:r>
    </w:p>
    <w:bookmarkEnd w:id="9"/>
    <w:bookmarkStart w:id="19" w:name="pencil-butlletí-u07--inicial-resolt"/>
    <w:p>
      <w:pPr>
        <w:pStyle w:val="Heading1"/>
      </w:pPr>
      <w:r>
        <w:t xml:space="preserve">📝 Butlletí U07 — Inicial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82f9291aba2e0b8f6c9bcd51559bee1f8dc648b"/>
    <w:p>
      <w:pPr>
        <w:pStyle w:val="Heading2"/>
      </w:pPr>
      <w:r>
        <w:t xml:space="preserve">Exercici 1: Què imprimeix? — la cerca de la gema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Posició: 3</w:t>
      </w:r>
      <w:r>
        <w:t xml:space="preserve">.</w:t>
      </w:r>
    </w:p>
    <w:p>
      <w:pPr>
        <w:pStyle w:val="BodyText"/>
      </w:pPr>
      <w:r>
        <w:t xml:space="preserve">Recorregut:</w:t>
      </w:r>
      <w:r>
        <w:t xml:space="preserve"> </w:t>
      </w:r>
      <w:r>
        <w:rPr>
          <w:rStyle w:val="VerbatimChar"/>
        </w:rPr>
        <w:t xml:space="preserve">cofre[0] = 12</w:t>
      </w:r>
      <w:r>
        <w:t xml:space="preserve"> </w:t>
      </w:r>
      <w:r>
        <w:t xml:space="preserve">(no),</w:t>
      </w:r>
      <w:r>
        <w:t xml:space="preserve"> </w:t>
      </w:r>
      <w:r>
        <w:rPr>
          <w:rStyle w:val="VerbatimChar"/>
        </w:rPr>
        <w:t xml:space="preserve">cofre[1] = 7</w:t>
      </w:r>
      <w:r>
        <w:t xml:space="preserve"> </w:t>
      </w:r>
      <w:r>
        <w:t xml:space="preserve">(no),</w:t>
      </w:r>
      <w:r>
        <w:t xml:space="preserve"> </w:t>
      </w:r>
      <w:r>
        <w:rPr>
          <w:rStyle w:val="VerbatimChar"/>
        </w:rPr>
        <w:t xml:space="preserve">cofre[2] = 25</w:t>
      </w:r>
      <w:r>
        <w:t xml:space="preserve"> </w:t>
      </w:r>
      <w:r>
        <w:t xml:space="preserve">(no),</w:t>
      </w:r>
      <w:r>
        <w:t xml:space="preserve"> </w:t>
      </w:r>
      <w:r>
        <w:rPr>
          <w:rStyle w:val="VerbatimChar"/>
        </w:rPr>
        <w:t xml:space="preserve">cofre[3] = 9</w:t>
      </w:r>
      <w:r>
        <w:t xml:space="preserve"> </w:t>
      </w:r>
      <w:r>
        <w:t xml:space="preserve">(sí!). Guardem</w:t>
      </w:r>
      <w:r>
        <w:t xml:space="preserve"> </w:t>
      </w:r>
      <w:r>
        <w:rPr>
          <w:rStyle w:val="VerbatimChar"/>
        </w:rPr>
        <w:t xml:space="preserve">posicio = 3</w:t>
      </w:r>
      <w:r>
        <w:t xml:space="preserve"> </w:t>
      </w:r>
      <w:r>
        <w:t xml:space="preserve">i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talla el bucle. No cal seguir buscant: ja està.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el-buscador-de-tresors"/>
    <w:p>
      <w:pPr>
        <w:pStyle w:val="Heading2"/>
      </w:pPr>
      <w:r>
        <w:t xml:space="preserve">Exercici 2: El buscador de tresors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el troba, el</w:t>
      </w:r>
      <w:r>
        <w:t xml:space="preserve"> </w:t>
      </w:r>
      <w:r>
        <w:rPr>
          <w:rStyle w:val="VerbatimChar"/>
        </w:rPr>
        <w:t xml:space="preserve">return i</w:t>
      </w:r>
      <w:r>
        <w:t xml:space="preserve"> </w:t>
      </w:r>
      <w:r>
        <w:t xml:space="preserve">retorna l'índex i talla el mètode a l'instant. Només si el bucle acaba sencer sense trobar-lo, s'executa el</w:t>
      </w:r>
      <w:r>
        <w:t xml:space="preserve"> </w:t>
      </w:r>
      <w:r>
        <w:rPr>
          <w:rStyle w:val="VerbatimChar"/>
        </w:rPr>
        <w:t xml:space="preserve">return -1</w:t>
      </w:r>
      <w:r>
        <w:t xml:space="preserve">. Eixe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és la contrasenya universal del "no trobat" que usa tota la indústria.</w:t>
      </w:r>
    </w:p>
    <w:p>
      <w:r>
        <w:pict>
          <v:rect style="width:0;height:1.5pt" o:hralign="center" o:hrstd="t" o:hr="t"/>
        </w:pict>
      </w:r>
    </w:p>
    <w:bookmarkEnd w:id="11"/>
    <w:bookmarkStart w:id="12" w:name="X992a33e24d516e52deb4a424a780924d2eaec25"/>
    <w:p>
      <w:pPr>
        <w:pStyle w:val="Heading2"/>
      </w:pPr>
      <w:r>
        <w:t xml:space="preserve">Exercici 3: Què imprimeix? — la bombolla mínima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1 2 3 </w:t>
      </w:r>
      <w:r>
        <w:t xml:space="preserve">.</w:t>
      </w:r>
    </w:p>
    <w:p>
      <w:pPr>
        <w:pStyle w:val="BodyText"/>
      </w:pPr>
      <w:r>
        <w:t xml:space="preserve">Traça de la bombolla sobre</w:t>
      </w:r>
      <w:r>
        <w:t xml:space="preserve"> </w:t>
      </w:r>
      <w:r>
        <w:rPr>
          <w:rStyle w:val="VerbatimChar"/>
        </w:rPr>
        <w:t xml:space="preserve">{3, 1, 2}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Passada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Compara</w:t>
            </w:r>
          </w:p>
        </w:tc>
        <w:tc>
          <w:tcPr/>
          <w:p>
            <w:pPr>
              <w:pStyle w:val="Compact"/>
            </w:pPr>
            <w:r>
              <w:t xml:space="preserve">Intercanvia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 vs 1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1 3 2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vs 2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1 2 3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vs 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1 2 3</w:t>
            </w:r>
          </w:p>
        </w:tc>
      </w:tr>
    </w:tbl>
    <w:p>
      <w:pPr>
        <w:pStyle w:val="BodyText"/>
      </w:pPr>
      <w:r>
        <w:t xml:space="preserve">La passada 2 només comprova (el</w:t>
      </w:r>
      <w:r>
        <w:t xml:space="preserve"> </w:t>
      </w:r>
      <w:r>
        <w:rPr>
          <w:rStyle w:val="VerbatimChar"/>
        </w:rPr>
        <w:t xml:space="preserve">-1 - i</w:t>
      </w:r>
      <w:r>
        <w:t xml:space="preserve"> </w:t>
      </w:r>
      <w:r>
        <w:t xml:space="preserve">reduïx el recorregut) i confirma que ja està ordenat.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capsa-de-sabates-ordenada"/>
    <w:p>
      <w:pPr>
        <w:pStyle w:val="Heading2"/>
      </w:pPr>
      <w:r>
        <w:t xml:space="preserve">Exercici 4: La capsa de sabates ordenada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 main: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capsa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FunctionTok"/>
        </w:rPr>
        <w:t xml:space="preserve">ordenar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capsa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1 2 7 9 </w:t>
      </w:r>
    </w:p>
    <w:p>
      <w:pPr>
        <w:pStyle w:val="BodyText"/>
      </w:pPr>
      <w:r>
        <w:t xml:space="preserve">Sobre</w:t>
      </w:r>
      <w:r>
        <w:t xml:space="preserve"> </w:t>
      </w:r>
      <w:r>
        <w:rPr>
          <w:rStyle w:val="VerbatimChar"/>
        </w:rPr>
        <w:t xml:space="preserve">{9, 2, 7, 1}</w:t>
      </w:r>
      <w:r>
        <w:t xml:space="preserve">: el 2 es cola a l'esquerra del 9, el 7 entra entre el 2 i el 9, i l'1 viatja fins al principi. Cada element s'inserix en el seu lloc dins de la "mà" ja ordenada.</w:t>
      </w:r>
    </w:p>
    <w:p>
      <w:r>
        <w:pict>
          <v:rect style="width:0;height:1.5pt" o:hralign="center" o:hrstd="t" o:hr="t"/>
        </w:pict>
      </w:r>
    </w:p>
    <w:bookmarkEnd w:id="13"/>
    <w:bookmarkStart w:id="14" w:name="X907617c8295c10523ef250c9a53569815400034"/>
    <w:p>
      <w:pPr>
        <w:pStyle w:val="Heading2"/>
      </w:pPr>
      <w:r>
        <w:t xml:space="preserve">Exercici 5: El detectiu de la cerca binària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cercaBinaria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esquerra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dreta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esquerra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 al 23: mig = 4 (16 &lt; 23 → esquerra = 5), mig = 7 (56 &gt; 23 → dreta = 6), mig = 5 (23 → retorna 5). Per al 30: descarta i descarta fins que</w:t>
      </w:r>
      <w:r>
        <w:t xml:space="preserve"> </w:t>
      </w:r>
      <w:r>
        <w:rPr>
          <w:rStyle w:val="VerbatimChar"/>
        </w:rPr>
        <w:t xml:space="preserve">esquerra</w:t>
      </w:r>
      <w:r>
        <w:t xml:space="preserve"> </w:t>
      </w:r>
      <w:r>
        <w:t xml:space="preserve">supera</w:t>
      </w:r>
      <w:r>
        <w:t xml:space="preserve"> </w:t>
      </w:r>
      <w:r>
        <w:rPr>
          <w:rStyle w:val="VerbatimChar"/>
        </w:rPr>
        <w:t xml:space="preserve">dreta</w:t>
      </w:r>
      <w:r>
        <w:t xml:space="preserve"> </w:t>
      </w:r>
      <w:r>
        <w:t xml:space="preserve">i cau el</w:t>
      </w:r>
      <w:r>
        <w:t xml:space="preserve"> </w:t>
      </w:r>
      <w:r>
        <w:rPr>
          <w:rStyle w:val="VerbatimChar"/>
        </w:rPr>
        <w:t xml:space="preserve">return -1</w:t>
      </w:r>
      <w:r>
        <w:t xml:space="preserve">. Els</w:t>
      </w:r>
      <w:r>
        <w:t xml:space="preserve"> </w:t>
      </w:r>
      <w:r>
        <w:rPr>
          <w:rStyle w:val="VerbatimChar"/>
        </w:rPr>
        <w:t xml:space="preserve">+1</w:t>
      </w:r>
      <w:r>
        <w:t xml:space="preserve">/</w:t>
      </w:r>
      <w:r>
        <w:rPr>
          <w:rStyle w:val="VerbatimChar"/>
        </w:rPr>
        <w:t xml:space="preserve">-1</w:t>
      </w:r>
      <w:r>
        <w:t xml:space="preserve"> </w:t>
      </w:r>
      <w:r>
        <w:t xml:space="preserve">són els que garanteixen que el segment sempre es reduïx.</w:t>
      </w:r>
    </w:p>
    <w:p>
      <w:r>
        <w:pict>
          <v:rect style="width:0;height:1.5pt" o:hralign="center" o:hrstd="t" o:hr="t"/>
        </w:pict>
      </w:r>
    </w:p>
    <w:bookmarkEnd w:id="14"/>
    <w:bookmarkStart w:id="15" w:name="X1614c7e67a7db46bf9ecbc0aba29dd392170a72"/>
    <w:p>
      <w:pPr>
        <w:pStyle w:val="Heading2"/>
      </w:pPr>
      <w:r>
        <w:t xml:space="preserve">Exercici 6: Què imprimeix? — la binària que falla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.</w:t>
      </w:r>
    </w:p>
    <w:p>
      <w:pPr>
        <w:pStyle w:val="BodyText"/>
      </w:pPr>
      <w:r>
        <w:t xml:space="preserve">El 35 no està en l'array. La binària va descartant meitats: mig = 2 (30 &lt; 35 → esquerra = 3), mig = 4 (50 &gt; 35 → dreta = 3), mig = 3 (40 &gt; 35 → dreta = 2). Ara</w:t>
      </w:r>
      <w:r>
        <w:t xml:space="preserve"> </w:t>
      </w:r>
      <w:r>
        <w:rPr>
          <w:rStyle w:val="VerbatimChar"/>
        </w:rPr>
        <w:t xml:space="preserve">esquerra = 3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dreta = 2</w:t>
      </w:r>
      <w:r>
        <w:t xml:space="preserve">,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acaba i</w:t>
      </w:r>
      <w:r>
        <w:t xml:space="preserve"> </w:t>
      </w:r>
      <w:r>
        <w:rPr>
          <w:rStyle w:val="VerbatimChar"/>
        </w:rPr>
        <w:t xml:space="preserve">trobat</w:t>
      </w:r>
      <w:r>
        <w:t xml:space="preserve"> </w:t>
      </w:r>
      <w:r>
        <w:t xml:space="preserve">seguix 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Sense error, sense drama: el "no trobat" també es comunica.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comptador-dintercanvis"/>
    <w:p>
      <w:pPr>
        <w:pStyle w:val="Heading2"/>
      </w:pPr>
      <w:r>
        <w:t xml:space="preserve">Exercici 7: El comptador d'intercanvis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ComptadorIntercanvis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intercanvis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intercanvis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"Intercanvis: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intercanvis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Intercanvis: 5</w:t>
      </w:r>
    </w:p>
    <w:p>
      <w:pPr>
        <w:pStyle w:val="BodyText"/>
      </w:pPr>
      <w:r>
        <w:t xml:space="preserve">Cada vegada que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dispara un intercanvi, sumem 1 al comptador. Amb els dos 5 (repetits), la bombolla no els intercanvia entre si (perquè</w:t>
      </w:r>
      <w:r>
        <w:t xml:space="preserve"> </w:t>
      </w:r>
      <w:r>
        <w:rPr>
          <w:rStyle w:val="VerbatimChar"/>
        </w:rPr>
        <w:t xml:space="preserve">5 &gt; 5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): la comparació estricta manté l'ordre relatiu dels iguals. Ordenat:</w:t>
      </w:r>
      <w:r>
        <w:t xml:space="preserve"> </w:t>
      </w:r>
      <w:r>
        <w:rPr>
          <w:rStyle w:val="VerbatimChar"/>
        </w:rPr>
        <w:t xml:space="preserve">{1, 2, 5, 5, 9}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a-nota-més-alta-de-la-classe"/>
    <w:p>
      <w:pPr>
        <w:pStyle w:val="Heading2"/>
      </w:pPr>
      <w:r>
        <w:t xml:space="preserve">Exercici 8: La nota més alta de la classe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notaMaxima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maxim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maxim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Inicialitzem</w:t>
      </w:r>
      <w:r>
        <w:t xml:space="preserve"> </w:t>
      </w:r>
      <w:r>
        <w:rPr>
          <w:rStyle w:val="VerbatimChar"/>
        </w:rPr>
        <w:t xml:space="preserve">maxim</w:t>
      </w:r>
      <w:r>
        <w:t xml:space="preserve"> </w:t>
      </w:r>
      <w:r>
        <w:t xml:space="preserve">amb el primer element (no amb 0, per si hi haguera notes negatives) i comparem amb els altres. Recorregut lineal O(n): un sol bucle. Retorna 10.</w:t>
      </w:r>
    </w:p>
    <w:p>
      <w:r>
        <w:pict>
          <v:rect style="width:0;height:1.5pt" o:hralign="center" o:hrstd="t" o:hr="t"/>
        </w:pict>
      </w:r>
    </w:p>
    <w:bookmarkEnd w:id="17"/>
    <w:bookmarkStart w:id="18" w:name="Xe592c70964e44f68d6c43aed40a2d8f737209e0"/>
    <w:p>
      <w:pPr>
        <w:pStyle w:val="Heading2"/>
      </w:pPr>
      <w:r>
        <w:t xml:space="preserve">Exercici 9: CodeWars — Find the smallest integer in the array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findSmallestInt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mirall de l'exercici 8: en comptes de buscar el màxim, busquem el mínim.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 </w:t>
      </w:r>
      <w:r>
        <w:t xml:space="preserve">com a valor inicial i un sol recorregut. O(n): no pots fer-ho més ràpid sense mirar cada element almenys una vegada.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2026-09-27T11:22:57Z</dcterms:created>
  <dcterms:modified xsi:type="dcterms:W3CDTF">2026-09-27T11:22:57Z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