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09--avançat"/>
    <w:p>
      <w:pPr>
        <w:pStyle w:val="Heading1"/>
      </w:pPr>
      <w:r>
        <w:t xml:space="preserve">Butlletí U09 — Avançat</w:t>
      </w:r>
    </w:p>
    <w:bookmarkEnd w:id="9"/>
    <w:bookmarkStart w:id="22" w:name="pencil-butlletí-u09--avançat"/>
    <w:p>
      <w:pPr>
        <w:pStyle w:val="Heading1"/>
      </w:pPr>
      <w:r>
        <w:t xml:space="preserve">📝 Butlletí U09 — Avançat</w:t>
      </w:r>
    </w:p>
    <w:p>
      <w:pPr>
        <w:pStyle w:val="BlockText"/>
      </w:pPr>
      <w:r>
        <w:t xml:space="preserve">Dificultat progressiva. ⭐ per a escalfar, ⭐⭐ per a pensar, ⭐⭐⭐ per a concursar. Cada exercici inclou una pista (resisteix-te a mirar-la).</w:t>
      </w:r>
    </w:p>
    <w:p>
      <w:r>
        <w:pict>
          <v:rect style="width:0;height:1.5pt" o:hralign="center" o:hrstd="t" o:hr="t"/>
        </w:pict>
      </w:r>
    </w:p>
    <w:bookmarkStart w:id="10" w:name="star-exercici-1-la-biblioteca"/>
    <w:p>
      <w:pPr>
        <w:pStyle w:val="Heading2"/>
      </w:pPr>
      <w:r>
        <w:t xml:space="preserve">⭐ Exercici 1: La biblioteca</w:t>
      </w:r>
    </w:p>
    <w:p>
      <w:pPr>
        <w:pStyle w:val="FirstParagraph"/>
      </w:pPr>
      <w:r>
        <w:t xml:space="preserve">Escriu una classe</w:t>
      </w:r>
      <w:r>
        <w:t xml:space="preserve"> </w:t>
      </w:r>
      <w:r>
        <w:rPr>
          <w:rStyle w:val="VerbatimChar"/>
        </w:rPr>
        <w:t xml:space="preserve">Llibre</w:t>
      </w:r>
      <w:r>
        <w:t xml:space="preserve"> </w:t>
      </w:r>
      <w:r>
        <w:t xml:space="preserve">amb els atributs</w:t>
      </w:r>
      <w:r>
        <w:t xml:space="preserve"> </w:t>
      </w:r>
      <w:r>
        <w:rPr>
          <w:rStyle w:val="VerbatimChar"/>
        </w:rPr>
        <w:t xml:space="preserve">String titol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 autor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int pagines</w:t>
      </w:r>
      <w:r>
        <w:t xml:space="preserve">. Afegeix un mètode</w:t>
      </w:r>
      <w:r>
        <w:t xml:space="preserve"> </w:t>
      </w:r>
      <w:r>
        <w:rPr>
          <w:rStyle w:val="VerbatimChar"/>
        </w:rPr>
        <w:t xml:space="preserve">void mostrarInfo()</w:t>
      </w:r>
      <w:r>
        <w:t xml:space="preserve"> </w:t>
      </w:r>
      <w:r>
        <w:t xml:space="preserve">que imprimisca:</w:t>
      </w:r>
    </w:p>
    <w:p>
      <w:pPr>
        <w:pStyle w:val="SourceCode"/>
      </w:pPr>
      <w:r>
        <w:rPr>
          <w:rStyle w:val="VerbatimChar"/>
        </w:rPr>
        <w:t xml:space="preserve">El Quixot, de Miguel de Cervantes (863 pàgines)</w:t>
      </w:r>
    </w:p>
    <w:p>
      <w:pPr>
        <w:pStyle w:val="FirstParagraph"/>
      </w:pPr>
      <w:r>
        <w:t xml:space="preserve">Crea en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dos llibres distints i mostra'n la informació.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tres atributs, un constructor amb tres paràmetres i</w:t>
      </w:r>
      <w:r>
        <w:t xml:space="preserve"> </w:t>
      </w:r>
      <w:r>
        <w:rPr>
          <w:rStyle w:val="VerbatimChar"/>
        </w:rPr>
        <w:t xml:space="preserve">this.</w:t>
      </w:r>
      <w:r>
        <w:t xml:space="preserve"> </w:t>
      </w:r>
      <w:r>
        <w:t xml:space="preserve">tres vegades. El mètode usa els atributs per a construir la frase.</w:t>
      </w:r>
    </w:p>
    <w:p>
      <w:r>
        <w:pict>
          <v:rect style="width:0;height:1.5pt" o:hralign="center" o:hrstd="t" o:hr="t"/>
        </w:pict>
      </w:r>
    </w:p>
    <w:bookmarkEnd w:id="10"/>
    <w:bookmarkStart w:id="11" w:name="star-exercici-2-el-rectangle-que-raona"/>
    <w:p>
      <w:pPr>
        <w:pStyle w:val="Heading2"/>
      </w:pPr>
      <w:r>
        <w:t xml:space="preserve">⭐ Exercici 2: El rectangle que raona</w:t>
      </w:r>
    </w:p>
    <w:p>
      <w:pPr>
        <w:pStyle w:val="FirstParagraph"/>
      </w:pPr>
      <w:r>
        <w:t xml:space="preserve">Escriu una classe</w:t>
      </w:r>
      <w:r>
        <w:t xml:space="preserve"> </w:t>
      </w:r>
      <w:r>
        <w:rPr>
          <w:rStyle w:val="VerbatimChar"/>
        </w:rPr>
        <w:t xml:space="preserve">Rectangle</w:t>
      </w:r>
      <w:r>
        <w:t xml:space="preserve"> </w:t>
      </w:r>
      <w:r>
        <w:t xml:space="preserve">amb els atributs</w:t>
      </w:r>
      <w:r>
        <w:t xml:space="preserve"> </w:t>
      </w:r>
      <w:r>
        <w:rPr>
          <w:rStyle w:val="VerbatimChar"/>
        </w:rPr>
        <w:t xml:space="preserve">double ample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double alt</w:t>
      </w:r>
      <w:r>
        <w:t xml:space="preserve">. Afegeix: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double calcularArea()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ample * alt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double calcularPerimetre()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* (ample + alt)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boolean esQuadrat()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ample == alt</w:t>
      </w:r>
    </w:p>
    <w:p>
      <w:pPr>
        <w:pStyle w:val="FirstParagraph"/>
      </w:pPr>
      <w:r>
        <w:t xml:space="preserve">Crea un rectangle de 4 x 4 i un altre de 5 x 8 i prova els tres mètodes en tots dos.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els tres mètodes tornen valors amb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rStyle w:val="VerbatimChar"/>
        </w:rPr>
        <w:t xml:space="preserve">esQuadrat()</w:t>
      </w:r>
      <w:r>
        <w:t xml:space="preserve"> </w:t>
      </w:r>
      <w:r>
        <w:t xml:space="preserve">torna el resultat d'una comparació amb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X2a7e9c3600a0bb7124915d957d4119276b62ef8"/>
    <w:p>
      <w:pPr>
        <w:pStyle w:val="Heading2"/>
      </w:pPr>
      <w:r>
        <w:t xml:space="preserve">⭐ Exercici 3: El compte bancari blindat</w:t>
      </w:r>
    </w:p>
    <w:p>
      <w:pPr>
        <w:pStyle w:val="FirstParagraph"/>
      </w:pPr>
      <w:r>
        <w:t xml:space="preserve">Escriu una classe</w:t>
      </w:r>
      <w:r>
        <w:t xml:space="preserve"> </w:t>
      </w:r>
      <w:r>
        <w:rPr>
          <w:rStyle w:val="VerbatimChar"/>
        </w:rPr>
        <w:t xml:space="preserve">CompteBancari</w:t>
      </w:r>
      <w:r>
        <w:t xml:space="preserve"> </w:t>
      </w:r>
      <w:r>
        <w:t xml:space="preserve">amb els atributs</w:t>
      </w:r>
      <w:r>
        <w:t xml:space="preserve"> </w:t>
      </w:r>
      <w:r>
        <w:rPr>
          <w:rStyle w:val="VerbatimChar"/>
        </w:rPr>
        <w:t xml:space="preserve">String titular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double saldo</w:t>
      </w:r>
      <w:r>
        <w:t xml:space="preserve">. Afegeix: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void ingressar(double quantitat)</w:t>
      </w:r>
      <w:r>
        <w:t xml:space="preserve"> </w:t>
      </w:r>
      <w:r>
        <w:t xml:space="preserve">→ suma al saldo.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void retirar(double quantitat)</w:t>
      </w:r>
      <w:r>
        <w:t xml:space="preserve"> </w:t>
      </w:r>
      <w:r>
        <w:t xml:space="preserve">→ resta al saldo</w:t>
      </w:r>
      <w:r>
        <w:t xml:space="preserve"> </w:t>
      </w:r>
      <w:r>
        <w:rPr>
          <w:b/>
          <w:bCs/>
        </w:rPr>
        <w:t xml:space="preserve">només si</w:t>
      </w:r>
      <w:r>
        <w:t xml:space="preserve"> </w:t>
      </w:r>
      <w:r>
        <w:rPr>
          <w:rStyle w:val="VerbatimChar"/>
        </w:rPr>
        <w:t xml:space="preserve">quantitat &lt;= saldo</w:t>
      </w:r>
      <w:r>
        <w:t xml:space="preserve">; si no, imprimeix</w:t>
      </w:r>
      <w:r>
        <w:t xml:space="preserve"> </w:t>
      </w:r>
      <w:r>
        <w:rPr>
          <w:rStyle w:val="VerbatimChar"/>
        </w:rPr>
        <w:t xml:space="preserve">"Saldo insuficient"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void mostrar()</w:t>
      </w:r>
      <w:r>
        <w:t xml:space="preserve"> </w:t>
      </w:r>
      <w:r>
        <w:t xml:space="preserve">→ imprimeix</w:t>
      </w:r>
      <w:r>
        <w:t xml:space="preserve"> </w:t>
      </w:r>
      <w:r>
        <w:rPr>
          <w:rStyle w:val="VerbatimChar"/>
        </w:rPr>
        <w:t xml:space="preserve">"Titular: X | Saldo: Y €"</w:t>
      </w:r>
      <w:r>
        <w:t xml:space="preserve">.</w:t>
      </w:r>
    </w:p>
    <w:p>
      <w:pPr>
        <w:pStyle w:val="FirstParagraph"/>
      </w:pPr>
      <w:r>
        <w:t xml:space="preserve">Crea un compte amb 100 €, retira 30 €, intenta retirar 200 € i mostra el saldo final.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dins de</w:t>
      </w:r>
      <w:r>
        <w:t xml:space="preserve"> </w:t>
      </w:r>
      <w:r>
        <w:rPr>
          <w:rStyle w:val="VerbatimChar"/>
        </w:rPr>
        <w:t xml:space="preserve">retirar</w:t>
      </w:r>
      <w:r>
        <w:t xml:space="preserve">, un</w:t>
      </w:r>
      <w:r>
        <w:t xml:space="preserve"> </w:t>
      </w:r>
      <w:r>
        <w:rPr>
          <w:rStyle w:val="VerbatimChar"/>
        </w:rPr>
        <w:t xml:space="preserve">if (quantitat &lt;= this.saldo)</w:t>
      </w:r>
      <w:r>
        <w:t xml:space="preserve"> </w:t>
      </w:r>
      <w:r>
        <w:t xml:space="preserve">protegix el saldo de quedar-se en negatiu. Eixe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és la diferència entre un compte i un clot.</w:t>
      </w:r>
    </w:p>
    <w:p>
      <w:r>
        <w:pict>
          <v:rect style="width:0;height:1.5pt" o:hralign="center" o:hrstd="t" o:hr="t"/>
        </w:pict>
      </w:r>
    </w:p>
    <w:bookmarkEnd w:id="12"/>
    <w:bookmarkStart w:id="13" w:name="X8ae90cec0c78dd603ad1d78ef30aaa87fd36516"/>
    <w:p>
      <w:pPr>
        <w:pStyle w:val="Heading2"/>
      </w:pPr>
      <w:r>
        <w:t xml:space="preserve">⭐⭐ Exercici 4: L'hora que es corregeix sola</w:t>
      </w:r>
    </w:p>
    <w:p>
      <w:pPr>
        <w:pStyle w:val="FirstParagraph"/>
      </w:pPr>
      <w:r>
        <w:t xml:space="preserve">Escriu una classe</w:t>
      </w:r>
      <w:r>
        <w:t xml:space="preserve"> </w:t>
      </w:r>
      <w:r>
        <w:rPr>
          <w:rStyle w:val="VerbatimChar"/>
        </w:rPr>
        <w:t xml:space="preserve">Hora</w:t>
      </w:r>
      <w:r>
        <w:t xml:space="preserve"> </w:t>
      </w:r>
      <w:r>
        <w:t xml:space="preserve">amb els atributs</w:t>
      </w:r>
      <w:r>
        <w:t xml:space="preserve"> </w:t>
      </w:r>
      <w:r>
        <w:rPr>
          <w:rStyle w:val="VerbatimChar"/>
        </w:rPr>
        <w:t xml:space="preserve">int hora</w:t>
      </w:r>
      <w:r>
        <w:t xml:space="preserve">,</w:t>
      </w:r>
      <w:r>
        <w:t xml:space="preserve"> </w:t>
      </w:r>
      <w:r>
        <w:rPr>
          <w:rStyle w:val="VerbatimChar"/>
        </w:rPr>
        <w:t xml:space="preserve">int minut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int segon</w:t>
      </w:r>
      <w:r>
        <w:t xml:space="preserve">. El constructor ha de validar: si els valors no són vàlids (hora entre 0 i 23, minut i segon entre 0 i 59), s'inicialitzen a 0. Afegeix el mètode</w:t>
      </w:r>
      <w:r>
        <w:t xml:space="preserve"> </w:t>
      </w:r>
      <w:r>
        <w:rPr>
          <w:rStyle w:val="VerbatimChar"/>
        </w:rPr>
        <w:t xml:space="preserve">void incrementarSegon()</w:t>
      </w:r>
      <w:r>
        <w:t xml:space="preserve"> </w:t>
      </w:r>
      <w:r>
        <w:t xml:space="preserve">que suma 1 segon gestionant els arrossegaments: si arriba a 60 segons passa a 0 i suma un minut, i així amb els minuts i les hores.</w:t>
      </w:r>
    </w:p>
    <w:p>
      <w:pPr>
        <w:pStyle w:val="BodyText"/>
      </w:pPr>
      <w:r>
        <w:t xml:space="preserve">Crea una</w:t>
      </w:r>
      <w:r>
        <w:t xml:space="preserve"> </w:t>
      </w:r>
      <w:r>
        <w:rPr>
          <w:rStyle w:val="VerbatimChar"/>
        </w:rPr>
        <w:t xml:space="preserve">Hora(23, 59, 59)</w:t>
      </w:r>
      <w:r>
        <w:t xml:space="preserve">, crida</w:t>
      </w:r>
      <w:r>
        <w:t xml:space="preserve"> </w:t>
      </w:r>
      <w:r>
        <w:rPr>
          <w:rStyle w:val="VerbatimChar"/>
        </w:rPr>
        <w:t xml:space="preserve">incrementarSegon()</w:t>
      </w:r>
      <w:r>
        <w:t xml:space="preserve"> </w:t>
      </w:r>
      <w:r>
        <w:t xml:space="preserve">i mostra</w:t>
      </w:r>
      <w:r>
        <w:t xml:space="preserve"> </w:t>
      </w:r>
      <w:r>
        <w:rPr>
          <w:rStyle w:val="VerbatimChar"/>
        </w:rPr>
        <w:t xml:space="preserve">00:00:00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la validació és un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gran en el constructor. L'arrossegament són tres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encadenats, de segon a minut a hora. Per a mostrar amb dos dígits, imprimeix</w:t>
      </w:r>
      <w:r>
        <w:t xml:space="preserve"> </w:t>
      </w:r>
      <w:r>
        <w:rPr>
          <w:rStyle w:val="VerbatimChar"/>
        </w:rPr>
        <w:t xml:space="preserve">"0" + valor</w:t>
      </w:r>
      <w:r>
        <w:t xml:space="preserve"> </w:t>
      </w:r>
      <w:r>
        <w:t xml:space="preserve">si és menor que 10.</w:t>
      </w:r>
    </w:p>
    <w:p>
      <w:r>
        <w:pict>
          <v:rect style="width:0;height:1.5pt" o:hralign="center" o:hrstd="t" o:hr="t"/>
        </w:pict>
      </w:r>
    </w:p>
    <w:bookmarkEnd w:id="13"/>
    <w:bookmarkStart w:id="14" w:name="X403a0a5ae6affe41aca02d8aa4c72cf54dae211"/>
    <w:p>
      <w:pPr>
        <w:pStyle w:val="Heading2"/>
      </w:pPr>
      <w:r>
        <w:t xml:space="preserve">⭐⭐ Exercici 5: Què imprimeix? — el ball de referències</w:t>
      </w:r>
    </w:p>
    <w:p>
      <w:pPr>
        <w:pStyle w:val="FirstParagraph"/>
      </w:pPr>
      <w:r>
        <w:t xml:space="preserve">Sense executar, escriu l'eixida exacta: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Baile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Punto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Punto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Punto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"a.x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Punto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Punto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cambiar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"c.x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cambiar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Punto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Punto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Punto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Punto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b = a</w:t>
      </w:r>
      <w:r>
        <w:t xml:space="preserve"> </w:t>
      </w:r>
      <w:r>
        <w:t xml:space="preserve">no copia l'objecte: copia la referència. Quan</w:t>
      </w:r>
      <w:r>
        <w:t xml:space="preserve"> </w:t>
      </w:r>
      <w:r>
        <w:rPr>
          <w:rStyle w:val="VerbatimChar"/>
        </w:rPr>
        <w:t xml:space="preserve">cambiar(c)</w:t>
      </w:r>
      <w:r>
        <w:t xml:space="preserve"> </w:t>
      </w:r>
      <w:r>
        <w:t xml:space="preserve">rep</w:t>
      </w:r>
      <w:r>
        <w:t xml:space="preserve"> </w:t>
      </w:r>
      <w:r>
        <w:rPr>
          <w:rStyle w:val="VerbatimChar"/>
        </w:rPr>
        <w:t xml:space="preserve">c</w:t>
      </w:r>
      <w:r>
        <w:t xml:space="preserve">, el paràmetre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és una</w:t>
      </w:r>
      <w:r>
        <w:t xml:space="preserve"> </w:t>
      </w:r>
      <w:r>
        <w:rPr>
          <w:i/>
          <w:iCs/>
        </w:rPr>
        <w:t xml:space="preserve">còpia</w:t>
      </w:r>
      <w:r>
        <w:t xml:space="preserve"> </w:t>
      </w:r>
      <w:r>
        <w:t xml:space="preserve">de la referència, així que modificar</w:t>
      </w:r>
      <w:r>
        <w:t xml:space="preserve"> </w:t>
      </w:r>
      <w:r>
        <w:rPr>
          <w:rStyle w:val="VerbatimChar"/>
        </w:rPr>
        <w:t xml:space="preserve">p.x</w:t>
      </w:r>
      <w:r>
        <w:t xml:space="preserve"> </w:t>
      </w:r>
      <w:r>
        <w:t xml:space="preserve">sí que es nota, però</w:t>
      </w:r>
      <w:r>
        <w:t xml:space="preserve"> </w:t>
      </w:r>
      <w:r>
        <w:rPr>
          <w:rStyle w:val="VerbatimChar"/>
        </w:rPr>
        <w:t xml:space="preserve">p = new Punto(...)</w:t>
      </w:r>
      <w:r>
        <w:t xml:space="preserve"> </w:t>
      </w:r>
      <w:r>
        <w:t xml:space="preserve">només reassigna el paràmetre local.</w:t>
      </w:r>
    </w:p>
    <w:p>
      <w:r>
        <w:pict>
          <v:rect style="width:0;height:1.5pt" o:hralign="center" o:hrstd="t" o:hr="t"/>
        </w:pict>
      </w:r>
    </w:p>
    <w:bookmarkEnd w:id="14"/>
    <w:bookmarkStart w:id="15" w:name="X73bee1d39043938664a03ce2f5427485e51fcc2"/>
    <w:p>
      <w:pPr>
        <w:pStyle w:val="Heading2"/>
      </w:pPr>
      <w:r>
        <w:t xml:space="preserve">⭐⭐ Exercici 6: El correu que s'encadena</w:t>
      </w:r>
    </w:p>
    <w:p>
      <w:pPr>
        <w:pStyle w:val="FirstParagraph"/>
      </w:pPr>
      <w:r>
        <w:t xml:space="preserve">Escriu una classe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amb els atributs</w:t>
      </w:r>
      <w:r>
        <w:t xml:space="preserve"> </w:t>
      </w:r>
      <w:r>
        <w:rPr>
          <w:rStyle w:val="VerbatimChar"/>
        </w:rPr>
        <w:t xml:space="preserve">String remitent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 destinatari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String assumpte</w:t>
      </w:r>
      <w:r>
        <w:t xml:space="preserve">. Crea</w:t>
      </w:r>
      <w:r>
        <w:t xml:space="preserve"> </w:t>
      </w:r>
      <w:r>
        <w:rPr>
          <w:b/>
          <w:bCs/>
        </w:rPr>
        <w:t xml:space="preserve">tres constructors sobrecarregats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Email(String remitent, String destinatari, String assumpte)</w:t>
      </w:r>
      <w:r>
        <w:t xml:space="preserve"> </w:t>
      </w:r>
      <w:r>
        <w:t xml:space="preserve">→ el complet.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Email(String remitent, String destinatari)</w:t>
      </w:r>
      <w:r>
        <w:t xml:space="preserve"> </w:t>
      </w:r>
      <w:r>
        <w:t xml:space="preserve">→ assumpte per defecte</w:t>
      </w:r>
      <w:r>
        <w:t xml:space="preserve"> </w:t>
      </w:r>
      <w:r>
        <w:rPr>
          <w:rStyle w:val="VerbatimChar"/>
        </w:rPr>
        <w:t xml:space="preserve">"(sense assumpte)"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Email(String remitent)</w:t>
      </w:r>
      <w:r>
        <w:t xml:space="preserve"> </w:t>
      </w:r>
      <w:r>
        <w:t xml:space="preserve">→ destinatari</w:t>
      </w:r>
      <w:r>
        <w:t xml:space="preserve"> </w:t>
      </w:r>
      <w:r>
        <w:rPr>
          <w:rStyle w:val="VerbatimChar"/>
        </w:rPr>
        <w:t xml:space="preserve">"(sense destí)"</w:t>
      </w:r>
      <w:r>
        <w:t xml:space="preserve"> </w:t>
      </w:r>
      <w:r>
        <w:t xml:space="preserve">i assumpte</w:t>
      </w:r>
      <w:r>
        <w:t xml:space="preserve"> </w:t>
      </w:r>
      <w:r>
        <w:rPr>
          <w:rStyle w:val="VerbatimChar"/>
        </w:rPr>
        <w:t xml:space="preserve">"(sense assumpte)"</w:t>
      </w:r>
      <w:r>
        <w:t xml:space="preserve">.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this(...)</w:t>
      </w:r>
      <w:r>
        <w:t xml:space="preserve"> </w:t>
      </w:r>
      <w:r>
        <w:t xml:space="preserve">per a encadenar i evitar repetir codi. Afegeix</w:t>
      </w:r>
      <w:r>
        <w:t xml:space="preserve"> </w:t>
      </w:r>
      <w:r>
        <w:rPr>
          <w:rStyle w:val="VerbatimChar"/>
        </w:rPr>
        <w:t xml:space="preserve">void mostrar()</w:t>
      </w:r>
      <w:r>
        <w:t xml:space="preserve"> </w:t>
      </w:r>
      <w:r>
        <w:t xml:space="preserve">que imprimisca les tres dades.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constructor d'un paràmetre crida el de dos, i el de dos crida el de tres. Amb</w:t>
      </w:r>
      <w:r>
        <w:t xml:space="preserve"> </w:t>
      </w:r>
      <w:r>
        <w:rPr>
          <w:rStyle w:val="VerbatimChar"/>
        </w:rPr>
        <w:t xml:space="preserve">this(...)</w:t>
      </w:r>
      <w:r>
        <w:t xml:space="preserve"> </w:t>
      </w:r>
      <w:r>
        <w:t xml:space="preserve">escrius l'assignació completa una sola vegada, en el constructor de tres paràmetres.</w:t>
      </w:r>
    </w:p>
    <w:p>
      <w:r>
        <w:pict>
          <v:rect style="width:0;height:1.5pt" o:hralign="center" o:hrstd="t" o:hr="t"/>
        </w:pict>
      </w:r>
    </w:p>
    <w:bookmarkEnd w:id="15"/>
    <w:bookmarkStart w:id="16" w:name="X05381770da00692be8faef3a3be163c5e285dc2"/>
    <w:p>
      <w:pPr>
        <w:pStyle w:val="Heading2"/>
      </w:pPr>
      <w:r>
        <w:t xml:space="preserve">⭐⭐ Exercici 7: La fracció que es simplifica</w:t>
      </w:r>
    </w:p>
    <w:p>
      <w:pPr>
        <w:pStyle w:val="FirstParagraph"/>
      </w:pPr>
      <w:r>
        <w:t xml:space="preserve">Escriu una classe</w:t>
      </w:r>
      <w:r>
        <w:t xml:space="preserve"> </w:t>
      </w:r>
      <w:r>
        <w:rPr>
          <w:rStyle w:val="VerbatimChar"/>
        </w:rPr>
        <w:t xml:space="preserve">Fraccio</w:t>
      </w:r>
      <w:r>
        <w:t xml:space="preserve"> </w:t>
      </w:r>
      <w:r>
        <w:t xml:space="preserve">amb els atributs</w:t>
      </w:r>
      <w:r>
        <w:t xml:space="preserve"> </w:t>
      </w:r>
      <w:r>
        <w:rPr>
          <w:rStyle w:val="VerbatimChar"/>
        </w:rPr>
        <w:t xml:space="preserve">int numerador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int denominador</w:t>
      </w:r>
      <w:r>
        <w:t xml:space="preserve">. Afegeix:</w:t>
      </w:r>
    </w:p>
    <w:p>
      <w:pPr>
        <w:pStyle w:val="Compact"/>
        <w:numPr>
          <w:ilvl w:val="0"/>
          <w:numId w:val="1004"/>
        </w:numPr>
      </w:pPr>
      <w:r>
        <w:t xml:space="preserve">Constructor que valide: si</w:t>
      </w:r>
      <w:r>
        <w:t xml:space="preserve"> </w:t>
      </w:r>
      <w:r>
        <w:rPr>
          <w:rStyle w:val="VerbatimChar"/>
        </w:rPr>
        <w:t xml:space="preserve">denominador == 0</w:t>
      </w:r>
      <w:r>
        <w:t xml:space="preserve">, s'usa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Fraccio sumar(Fraccio altra)</w:t>
      </w:r>
      <w:r>
        <w:t xml:space="preserve"> </w:t>
      </w:r>
      <w:r>
        <w:t xml:space="preserve">→ torna una fracció nova amb</w:t>
      </w:r>
      <w:r>
        <w:t xml:space="preserve"> </w:t>
      </w:r>
      <w:r>
        <w:rPr>
          <w:rStyle w:val="VerbatimChar"/>
        </w:rPr>
        <w:t xml:space="preserve">(a.num * b.den + b.num * a.den) / (a.den * b.den)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void simplificar()</w:t>
      </w:r>
      <w:r>
        <w:t xml:space="preserve"> </w:t>
      </w:r>
      <w:r>
        <w:t xml:space="preserve">→ divideix numerador i denominador pel seu màxim comú divisor (MCD).</w:t>
      </w:r>
    </w:p>
    <w:p>
      <w:pPr>
        <w:pStyle w:val="FirstParagraph"/>
      </w:pPr>
      <w:r>
        <w:t xml:space="preserve">Crea</w:t>
      </w:r>
      <w:r>
        <w:t xml:space="preserve"> </w:t>
      </w:r>
      <w:r>
        <w:rPr>
          <w:rStyle w:val="VerbatimChar"/>
        </w:rPr>
        <w:t xml:space="preserve">1/2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1/3</w:t>
      </w:r>
      <w:r>
        <w:t xml:space="preserve">, suma-les i simplifica el resultat.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per al MCD usa l'algoritme d'Euclides (restes o mòduls) o</w:t>
      </w:r>
      <w:r>
        <w:t xml:space="preserve"> </w:t>
      </w:r>
      <w:r>
        <w:rPr>
          <w:rStyle w:val="VerbatimChar"/>
        </w:rPr>
        <w:t xml:space="preserve">Math.abs</w:t>
      </w:r>
      <w:r>
        <w:t xml:space="preserve"> </w:t>
      </w:r>
      <w:r>
        <w:t xml:space="preserve">amb un bucle.</w:t>
      </w:r>
      <w:r>
        <w:t xml:space="preserve"> </w:t>
      </w:r>
      <w:r>
        <w:rPr>
          <w:rStyle w:val="VerbatimChar"/>
        </w:rPr>
        <w:t xml:space="preserve">simplificar()</w:t>
      </w:r>
      <w:r>
        <w:t xml:space="preserve"> </w:t>
      </w:r>
      <w:r>
        <w:t xml:space="preserve">no torna res: modifica</w:t>
      </w:r>
      <w:r>
        <w:t xml:space="preserve"> </w:t>
      </w:r>
      <w:r>
        <w:rPr>
          <w:rStyle w:val="VerbatimChar"/>
        </w:rPr>
        <w:t xml:space="preserve">this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8" w:name="Xdfa57043e11d3d0820f622b69eb4bdbf666a196"/>
    <w:p>
      <w:pPr>
        <w:pStyle w:val="Heading2"/>
      </w:pPr>
      <w:r>
        <w:t xml:space="preserve">⭐⭐⭐ Exercici 8: CodeWars — Building blocks</w:t>
      </w:r>
    </w:p>
    <w:p>
      <w:pPr>
        <w:pStyle w:val="FirstParagraph"/>
      </w:pPr>
      <w:r>
        <w:t xml:space="preserve">Resol la kata</w:t>
      </w:r>
      <w:r>
        <w:t xml:space="preserve"> </w:t>
      </w:r>
      <w:r>
        <w:rPr>
          <w:b/>
          <w:bCs/>
        </w:rPr>
        <w:t xml:space="preserve">"Building blocks"</w:t>
      </w:r>
      <w:r>
        <w:t xml:space="preserve"> </w:t>
      </w:r>
      <w:r>
        <w:t xml:space="preserve">(7 kyu) en</w:t>
      </w:r>
      <w:r>
        <w:t xml:space="preserve"> </w:t>
      </w:r>
      <w:hyperlink r:id="rId17">
        <w:r>
          <w:rPr>
            <w:rStyle w:val="Hyperlink"/>
          </w:rPr>
          <w:t xml:space="preserve">CodeWars</w:t>
        </w:r>
      </w:hyperlink>
      <w:r>
        <w:t xml:space="preserve">.</w:t>
      </w:r>
    </w:p>
    <w:p>
      <w:pPr>
        <w:pStyle w:val="BodyText"/>
      </w:pPr>
      <w:r>
        <w:t xml:space="preserve">Crea la classe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 </w:t>
      </w:r>
      <w:r>
        <w:t xml:space="preserve">amb un constructor que reba les tres dimensions (com</w:t>
      </w:r>
      <w:r>
        <w:t xml:space="preserve"> </w:t>
      </w:r>
      <w:r>
        <w:rPr>
          <w:rStyle w:val="VerbatimChar"/>
        </w:rPr>
        <w:t xml:space="preserve">int[]</w:t>
      </w:r>
      <w:r>
        <w:t xml:space="preserve"> </w:t>
      </w:r>
      <w:r>
        <w:t xml:space="preserve">de 3 o com 3 enters) i els mètodes: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int getWidth()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int getLength()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int getHeight()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int getVolume()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width * length * height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int getSurfaceArea()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* (w*l + w*h + l*h)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guarda les tres dimensions en atributs amb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 deixa que els getters simplement les tornen. La superfície és la suma de les cares per dos.</w:t>
      </w:r>
    </w:p>
    <w:p>
      <w:r>
        <w:pict>
          <v:rect style="width:0;height:1.5pt" o:hralign="center" o:hrstd="t" o:hr="t"/>
        </w:pict>
      </w:r>
    </w:p>
    <w:bookmarkEnd w:id="18"/>
    <w:bookmarkStart w:id="20" w:name="X421d1b229730c616a777973b9abbf854fe2f4ff"/>
    <w:p>
      <w:pPr>
        <w:pStyle w:val="Heading2"/>
      </w:pPr>
      <w:r>
        <w:t xml:space="preserve">⭐⭐⭐ Exercici 9: CodeWars — Object Oriented Piracy</w:t>
      </w:r>
    </w:p>
    <w:p>
      <w:pPr>
        <w:pStyle w:val="FirstParagraph"/>
      </w:pPr>
      <w:r>
        <w:t xml:space="preserve">Resol la kata</w:t>
      </w:r>
      <w:r>
        <w:t xml:space="preserve"> </w:t>
      </w:r>
      <w:r>
        <w:rPr>
          <w:b/>
          <w:bCs/>
        </w:rPr>
        <w:t xml:space="preserve">"Object Oriented Piracy"</w:t>
      </w:r>
      <w:r>
        <w:t xml:space="preserve"> </w:t>
      </w:r>
      <w:r>
        <w:t xml:space="preserve">(8 kyu) en</w:t>
      </w:r>
      <w:r>
        <w:t xml:space="preserve"> </w:t>
      </w:r>
      <w:hyperlink r:id="rId19">
        <w:r>
          <w:rPr>
            <w:rStyle w:val="Hyperlink"/>
          </w:rPr>
          <w:t xml:space="preserve">CodeWars</w:t>
        </w:r>
      </w:hyperlink>
      <w:r>
        <w:t xml:space="preserve">.</w:t>
      </w:r>
    </w:p>
    <w:p>
      <w:pPr>
        <w:pStyle w:val="BodyText"/>
      </w:pPr>
      <w:r>
        <w:t xml:space="preserve">Crea la classe</w:t>
      </w:r>
      <w:r>
        <w:t xml:space="preserve"> </w:t>
      </w:r>
      <w:r>
        <w:rPr>
          <w:rStyle w:val="VerbatimChar"/>
        </w:rPr>
        <w:t xml:space="preserve">Ship</w:t>
      </w:r>
      <w:r>
        <w:t xml:space="preserve"> </w:t>
      </w:r>
      <w:r>
        <w:t xml:space="preserve">que rep un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(calat en unitats) i un</w:t>
      </w:r>
      <w:r>
        <w:t xml:space="preserve"> </w:t>
      </w:r>
      <w:r>
        <w:rPr>
          <w:rStyle w:val="VerbatimChar"/>
        </w:rPr>
        <w:t xml:space="preserve">crew</w:t>
      </w:r>
      <w:r>
        <w:t xml:space="preserve"> </w:t>
      </w:r>
      <w:r>
        <w:t xml:space="preserve">(tripulants). Implementa: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getDraft()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getCrew()</w:t>
      </w:r>
      <w:r>
        <w:t xml:space="preserve"> </w:t>
      </w:r>
      <w:r>
        <w:t xml:space="preserve">→ els getters de sempre.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isWorthIt()</w:t>
      </w:r>
      <w:r>
        <w:t xml:space="preserve"> </w:t>
      </w:r>
      <w:r>
        <w:t xml:space="preserve">→ torna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el vaixell mereix la pena saquejar-lo: el calat total menys</w:t>
      </w:r>
      <w:r>
        <w:t xml:space="preserve"> </w:t>
      </w:r>
      <w:r>
        <w:rPr>
          <w:rStyle w:val="VerbatimChar"/>
        </w:rPr>
        <w:t xml:space="preserve">1.5</w:t>
      </w:r>
      <w:r>
        <w:t xml:space="preserve"> </w:t>
      </w:r>
      <w:r>
        <w:t xml:space="preserve">per cada tripulant ha de superar 20.</w:t>
      </w:r>
    </w:p>
    <w:p>
      <w:pPr>
        <w:pStyle w:val="SourceCode"/>
      </w:pPr>
      <w:r>
        <w:rPr>
          <w:rStyle w:val="NormalTok"/>
        </w:rPr>
        <w:t xml:space="preserve">Ship titanic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Ship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titanic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isWorthIt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15 - 1.5*10 = 0, no mereix la pena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un getter torna l'atribut tal qual;</w:t>
      </w:r>
      <w:r>
        <w:t xml:space="preserve"> </w:t>
      </w:r>
      <w:r>
        <w:rPr>
          <w:rStyle w:val="VerbatimChar"/>
        </w:rPr>
        <w:t xml:space="preserve">isWorthIt()</w:t>
      </w:r>
      <w:r>
        <w:t xml:space="preserve"> </w:t>
      </w:r>
      <w:r>
        <w:t xml:space="preserve">combina tots dos:</w:t>
      </w:r>
      <w:r>
        <w:t xml:space="preserve"> </w:t>
      </w:r>
      <w:r>
        <w:rPr>
          <w:rStyle w:val="VerbatimChar"/>
        </w:rPr>
        <w:t xml:space="preserve">return draft - 1.5 * crew &gt; 20;</w:t>
      </w:r>
      <w:r>
        <w:t xml:space="preserve">. El</w:t>
      </w:r>
      <w:r>
        <w:t xml:space="preserve"> </w:t>
      </w:r>
      <w:r>
        <w:rPr>
          <w:rStyle w:val="VerbatimChar"/>
        </w:rPr>
        <w:t xml:space="preserve">1.5</w:t>
      </w:r>
      <w:r>
        <w:t xml:space="preserve"> </w:t>
      </w:r>
      <w:r>
        <w:t xml:space="preserve">és una constant amb nom, millor que un número solt.</w:t>
      </w:r>
    </w:p>
    <w:p>
      <w:r>
        <w:pict>
          <v:rect style="width:0;height:1.5pt" o:hralign="center" o:hrstd="t" o:hr="t"/>
        </w:pict>
      </w:r>
    </w:p>
    <w:bookmarkEnd w:id="20"/>
    <w:bookmarkStart w:id="21" w:name="books-referències"/>
    <w:p>
      <w:pPr>
        <w:pStyle w:val="Heading2"/>
      </w:pPr>
      <w:r>
        <w:t xml:space="preserve">📚 Referències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Plataforma</w:t>
            </w:r>
          </w:p>
        </w:tc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Dificultat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AceptaElReto</w:t>
            </w:r>
          </w:p>
        </w:tc>
        <w:tc>
          <w:tcPr/>
          <w:p>
            <w:pPr>
              <w:pStyle w:val="Compact"/>
            </w:pPr>
            <w:r>
              <w:t xml:space="preserve">100 — Constante de Kaprekar</w:t>
            </w:r>
          </w:p>
        </w:tc>
        <w:tc>
          <w:tcPr/>
          <w:p>
            <w:pPr>
              <w:pStyle w:val="Compact"/>
            </w:pPr>
            <w:r>
              <w:t xml:space="preserve">Mitjana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AceptaElReto</w:t>
            </w:r>
          </w:p>
        </w:tc>
        <w:tc>
          <w:tcPr/>
          <w:p>
            <w:pPr>
              <w:pStyle w:val="Compact"/>
            </w:pPr>
            <w:r>
              <w:t xml:space="preserve">148 — Nochevieja</w:t>
            </w:r>
          </w:p>
        </w:tc>
        <w:tc>
          <w:tcPr/>
          <w:p>
            <w:pPr>
              <w:pStyle w:val="Compact"/>
            </w:pPr>
            <w:r>
              <w:t xml:space="preserve">Fàcil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Object Oriented Piracy (8 kyu)</w:t>
            </w:r>
          </w:p>
        </w:tc>
        <w:tc>
          <w:tcPr/>
          <w:p>
            <w:pPr>
              <w:pStyle w:val="Compact"/>
            </w:pPr>
            <w:r>
              <w:t xml:space="preserve">Principiant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Building blocks (7 kyu)</w:t>
            </w:r>
          </w:p>
        </w:tc>
        <w:tc>
          <w:tcPr/>
          <w:p>
            <w:pPr>
              <w:pStyle w:val="Compact"/>
            </w:pPr>
            <w:r>
              <w:t xml:space="preserve">Aficionat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FIXME: Get Full Name (7 kyu)</w:t>
            </w:r>
          </w:p>
        </w:tc>
        <w:tc>
          <w:tcPr/>
          <w:p>
            <w:pPr>
              <w:pStyle w:val="Compact"/>
            </w:pPr>
            <w:r>
              <w:t xml:space="preserve">Aficionat</w:t>
            </w:r>
          </w:p>
        </w:tc>
      </w:tr>
    </w:tbl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codewars.com/kata/54fe05c4762e2e3047000add" TargetMode="External" /><Relationship Type="http://schemas.openxmlformats.org/officeDocument/2006/relationships/hyperlink" Id="rId17" Target="https://www.codewars.com/kata/55b75fcf67e558d3750000a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codewars.com/kata/54fe05c4762e2e3047000add" TargetMode="External" /><Relationship Type="http://schemas.openxmlformats.org/officeDocument/2006/relationships/hyperlink" Id="rId17" Target="https://www.codewars.com/kata/55b75fcf67e558d3750000a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2026-09-27T11:23:00Z</dcterms:created>
  <dcterms:modified xsi:type="dcterms:W3CDTF">2026-09-27T11:23:00Z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