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utlletí-u15--inicial-resolt"/>
    <w:p>
      <w:pPr>
        <w:pStyle w:val="Heading1"/>
      </w:pPr>
      <w:r>
        <w:t xml:space="preserve">Butlletí U15 — Inicial Resolt</w:t>
      </w:r>
    </w:p>
    <w:bookmarkEnd w:id="9"/>
    <w:bookmarkStart w:id="19" w:name="pencil-butlletí-u15--inicial-resolt"/>
    <w:p>
      <w:pPr>
        <w:pStyle w:val="Heading1"/>
      </w:pPr>
      <w:r>
        <w:t xml:space="preserve">📝 Butlletí U15 — Inicial (Resolt)</w:t>
      </w:r>
    </w:p>
    <w:p>
      <w:pPr>
        <w:pStyle w:val="BlockText"/>
      </w:pPr>
      <w:r>
        <w:t xml:space="preserve">Les solucions estan amagades en cada exercici. No faces trampa: primer intenta-ho de veritat.</w:t>
      </w:r>
    </w:p>
    <w:p>
      <w:r>
        <w:pict>
          <v:rect style="width:0;height:1.5pt" o:hralign="center" o:hrstd="t" o:hr="t"/>
        </w:pict>
      </w:r>
    </w:p>
    <w:bookmarkStart w:id="10" w:name="Xb20cd038f2bc85eb02af5711e69c90208c8e7ce"/>
    <w:p>
      <w:pPr>
        <w:pStyle w:val="Heading2"/>
      </w:pPr>
      <w:r>
        <w:t xml:space="preserve">Exercici 1: Què necessites per a usar JDBC?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numPr>
          <w:ilvl w:val="0"/>
          <w:numId w:val="1001"/>
        </w:numPr>
      </w:pPr>
      <w:r>
        <w:t xml:space="preserve">La dependència</w:t>
      </w:r>
      <w:r>
        <w:t xml:space="preserve"> </w:t>
      </w:r>
      <w:r>
        <w:rPr>
          <w:rStyle w:val="VerbatimChar"/>
          <w:b/>
          <w:bCs/>
        </w:rPr>
        <w:t xml:space="preserve">org.xerial:sqlite-jdbc</w:t>
      </w:r>
      <w:r>
        <w:t xml:space="preserve">. Al</w:t>
      </w:r>
      <w:r>
        <w:t xml:space="preserve"> </w:t>
      </w:r>
      <w:r>
        <w:rPr>
          <w:rStyle w:val="VerbatimChar"/>
        </w:rPr>
        <w:t xml:space="preserve">pom.xml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&gt;org.xerial&lt;/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&gt;sqlite-jdbc&lt;/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version</w:t>
      </w:r>
      <w:r>
        <w:rPr>
          <w:rStyle w:val="NormalTok"/>
        </w:rPr>
        <w:t xml:space="preserve">&gt;3.45.1.0&lt;/</w:t>
      </w:r>
      <w:r>
        <w:rPr>
          <w:rStyle w:val="KeywordTok"/>
        </w:rPr>
        <w:t xml:space="preserve">version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</w:p>
    <w:p>
      <w:pPr>
        <w:numPr>
          <w:ilvl w:val="0"/>
          <w:numId w:val="1001"/>
        </w:numPr>
      </w:pPr>
      <w:r>
        <w:rPr>
          <w:rStyle w:val="VerbatimChar"/>
          <w:b/>
          <w:bCs/>
        </w:rPr>
        <w:t xml:space="preserve">DriverManager</w:t>
      </w:r>
      <w:r>
        <w:t xml:space="preserve"> </w:t>
      </w:r>
      <w:r>
        <w:t xml:space="preserve">— el seu mètode estàtic</w:t>
      </w:r>
      <w:r>
        <w:t xml:space="preserve"> </w:t>
      </w:r>
      <w:r>
        <w:rPr>
          <w:rStyle w:val="VerbatimChar"/>
        </w:rPr>
        <w:t xml:space="preserve">getConnection()</w:t>
      </w:r>
      <w:r>
        <w:t xml:space="preserve"> </w:t>
      </w:r>
      <w:r>
        <w:t xml:space="preserve">establix la connexió.</w:t>
      </w:r>
    </w:p>
    <w:p>
      <w:pPr>
        <w:numPr>
          <w:ilvl w:val="0"/>
          <w:numId w:val="1001"/>
        </w:numPr>
      </w:pPr>
      <w:r>
        <w:rPr>
          <w:rStyle w:val="VerbatimChar"/>
          <w:b/>
          <w:bCs/>
        </w:rPr>
        <w:t xml:space="preserve">Connection</w:t>
      </w:r>
      <w:r>
        <w:t xml:space="preserve"> </w:t>
      </w:r>
      <w:r>
        <w:t xml:space="preserve">— la interfície del paquet</w:t>
      </w:r>
      <w:r>
        <w:t xml:space="preserve"> </w:t>
      </w:r>
      <w:r>
        <w:rPr>
          <w:rStyle w:val="VerbatimChar"/>
        </w:rPr>
        <w:t xml:space="preserve">java.sql</w:t>
      </w:r>
      <w:r>
        <w:t xml:space="preserve"> </w:t>
      </w:r>
      <w:r>
        <w:t xml:space="preserve">que representa la connexió oberta.</w:t>
      </w:r>
    </w:p>
    <w:p>
      <w:pPr>
        <w:numPr>
          <w:ilvl w:val="0"/>
          <w:numId w:val="1001"/>
        </w:numPr>
      </w:pPr>
      <w:r>
        <w:rPr>
          <w:rStyle w:val="VerbatimChar"/>
          <w:b/>
          <w:bCs/>
        </w:rPr>
        <w:t xml:space="preserve">SQLException</w:t>
      </w:r>
      <w:r>
        <w:t xml:space="preserve"> </w:t>
      </w:r>
      <w:r>
        <w:t xml:space="preserve">— és</w:t>
      </w:r>
      <w:r>
        <w:t xml:space="preserve"> </w:t>
      </w:r>
      <w:r>
        <w:rPr>
          <w:i/>
          <w:iCs/>
        </w:rPr>
        <w:t xml:space="preserve">checked</w:t>
      </w:r>
      <w:r>
        <w:t xml:space="preserve">: el compilador t'obliga a capturar-la o declarar-la.</w:t>
      </w:r>
    </w:p>
    <w:p>
      <w:r>
        <w:pict>
          <v:rect style="width:0;height:1.5pt" o:hralign="center" o:hrstd="t" o:hr="t"/>
        </w:pict>
      </w:r>
    </w:p>
    <w:bookmarkEnd w:id="10"/>
    <w:bookmarkStart w:id="11" w:name="exercici-2-completa-el-codi--la-connexió"/>
    <w:p>
      <w:pPr>
        <w:pStyle w:val="Heading2"/>
      </w:pPr>
      <w:r>
        <w:t xml:space="preserve">Exercici 2: Completa el codi — la connexió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BuiltInTok"/>
        </w:rPr>
        <w:t xml:space="preserve">String</w:t>
      </w:r>
      <w:r>
        <w:rPr>
          <w:rStyle w:val="NormalTok"/>
        </w:rPr>
        <w:t xml:space="preserve">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"jdbc:sqlite:instituto.db"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* FROM alumnos"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Connection</w:t>
      </w:r>
      <w:r>
        <w:rPr>
          <w:rStyle w:val="NormalTok"/>
        </w:rPr>
        <w:t xml:space="preserve"> con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DriverManager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getConnection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</w:t>
      </w:r>
      <w:r>
        <w:rPr>
          <w:rStyle w:val="BuiltInTok"/>
        </w:rPr>
        <w:t xml:space="preserve">Statement</w:t>
      </w:r>
      <w:r>
        <w:rPr>
          <w:rStyle w:val="NormalTok"/>
        </w:rPr>
        <w:t xml:space="preserve"> stmt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createStatement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</w:t>
      </w:r>
      <w:r>
        <w:rPr>
          <w:rStyle w:val="BuiltInTok"/>
        </w:rPr>
        <w:t xml:space="preserve">ResultSet</w:t>
      </w:r>
      <w:r>
        <w:rPr>
          <w:rStyle w:val="NormalTok"/>
        </w:rPr>
        <w:t xml:space="preserve"> 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executeQuery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sql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"nombre"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SQLException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Els tres tipus són</w:t>
      </w:r>
      <w:r>
        <w:t xml:space="preserve"> </w:t>
      </w:r>
      <w:r>
        <w:rPr>
          <w:rStyle w:val="VerbatimChar"/>
          <w:b/>
          <w:bCs/>
        </w:rPr>
        <w:t xml:space="preserve">Connection</w:t>
      </w:r>
      <w:r>
        <w:t xml:space="preserve">,</w:t>
      </w:r>
      <w:r>
        <w:t xml:space="preserve"> </w:t>
      </w:r>
      <w:r>
        <w:rPr>
          <w:rStyle w:val="VerbatimChar"/>
          <w:b/>
          <w:bCs/>
        </w:rPr>
        <w:t xml:space="preserve">Statement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  <w:b/>
          <w:bCs/>
        </w:rPr>
        <w:t xml:space="preserve">ResultSet</w:t>
      </w:r>
      <w:r>
        <w:t xml:space="preserve">, tots del paquet</w:t>
      </w:r>
      <w:r>
        <w:t xml:space="preserve"> </w:t>
      </w:r>
      <w:r>
        <w:rPr>
          <w:rStyle w:val="VerbatimChar"/>
        </w:rPr>
        <w:t xml:space="preserve">java.sql</w:t>
      </w:r>
      <w:r>
        <w:t xml:space="preserve">. L'excepció és</w:t>
      </w:r>
      <w:r>
        <w:t xml:space="preserve"> </w:t>
      </w:r>
      <w:r>
        <w:rPr>
          <w:rStyle w:val="VerbatimChar"/>
          <w:b/>
          <w:bCs/>
        </w:rPr>
        <w:t xml:space="preserve">SQLException</w:t>
      </w:r>
      <w:r>
        <w:t xml:space="preserve">. Fixa't en l'ordre d'obertura: Connection → Statement → ResultSet;</w:t>
      </w:r>
      <w:r>
        <w:t xml:space="preserve"> </w:t>
      </w:r>
      <w:r>
        <w:rPr>
          <w:rStyle w:val="VerbatimChar"/>
        </w:rPr>
        <w:t xml:space="preserve">try-with-resources</w:t>
      </w:r>
      <w:r>
        <w:t xml:space="preserve"> </w:t>
      </w:r>
      <w:r>
        <w:t xml:space="preserve">els tanca en ordre invers.</w:t>
      </w:r>
    </w:p>
    <w:p>
      <w:r>
        <w:pict>
          <v:rect style="width:0;height:1.5pt" o:hralign="center" o:hrstd="t" o:hr="t"/>
        </w:pict>
      </w:r>
    </w:p>
    <w:bookmarkEnd w:id="11"/>
    <w:bookmarkStart w:id="12" w:name="exercici-3-què-imprimeix--resultset-buit"/>
    <w:p>
      <w:pPr>
        <w:pStyle w:val="Heading2"/>
      </w:pPr>
      <w:r>
        <w:t xml:space="preserve">Exercici 3: Què imprimeix? — ResultSet buit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BodyText"/>
      </w:pPr>
      <w:r>
        <w:t xml:space="preserve">Imprimeix</w:t>
      </w:r>
      <w:r>
        <w:t xml:space="preserve"> </w:t>
      </w:r>
      <w:r>
        <w:rPr>
          <w:rStyle w:val="VerbatimChar"/>
          <w:b/>
          <w:bCs/>
        </w:rPr>
        <w:t xml:space="preserve">No encontrado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rs.next()</w:t>
      </w:r>
      <w:r>
        <w:t xml:space="preserve"> </w:t>
      </w:r>
      <w:r>
        <w:t xml:space="preserve">torna</w:t>
      </w:r>
      <w:r>
        <w:t xml:space="preserve"> </w:t>
      </w:r>
      <w:r>
        <w:rPr>
          <w:rStyle w:val="VerbatimChar"/>
          <w:b/>
          <w:bCs/>
        </w:rPr>
        <w:t xml:space="preserve">false</w:t>
      </w:r>
      <w:r>
        <w:t xml:space="preserve"> </w:t>
      </w:r>
      <w:r>
        <w:t xml:space="preserve">la primera vegada si no hi ha files. El cursor del</w:t>
      </w:r>
      <w:r>
        <w:t xml:space="preserve"> </w:t>
      </w:r>
      <w:r>
        <w:rPr>
          <w:rStyle w:val="VerbatimChar"/>
        </w:rPr>
        <w:t xml:space="preserve">ResultSet</w:t>
      </w:r>
      <w:r>
        <w:t xml:space="preserve"> </w:t>
      </w:r>
      <w:r>
        <w:t xml:space="preserve">comença</w:t>
      </w:r>
      <w:r>
        <w:t xml:space="preserve"> </w:t>
      </w:r>
      <w:r>
        <w:rPr>
          <w:i/>
          <w:iCs/>
        </w:rPr>
        <w:t xml:space="preserve">abans</w:t>
      </w:r>
      <w:r>
        <w:t xml:space="preserve"> </w:t>
      </w:r>
      <w:r>
        <w:t xml:space="preserve">de la primera fila, així que amb una consulta sense resultats, el primer</w:t>
      </w:r>
      <w:r>
        <w:t xml:space="preserve"> </w:t>
      </w:r>
      <w:r>
        <w:rPr>
          <w:rStyle w:val="VerbatimChar"/>
        </w:rPr>
        <w:t xml:space="preserve">next()</w:t>
      </w:r>
      <w:r>
        <w:t xml:space="preserve"> </w:t>
      </w:r>
      <w:r>
        <w:t xml:space="preserve">ja es troba amb el buit i torna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 saltant a l'</w:t>
      </w:r>
      <w:r>
        <w:rPr>
          <w:rStyle w:val="VerbatimChar"/>
        </w:rPr>
        <w:t xml:space="preserve">else</w:t>
      </w:r>
      <w:r>
        <w:t xml:space="preserve">. No és un error: una consulta sense resultats torna un</w:t>
      </w:r>
      <w:r>
        <w:t xml:space="preserve"> </w:t>
      </w:r>
      <w:r>
        <w:rPr>
          <w:rStyle w:val="VerbatimChar"/>
        </w:rPr>
        <w:t xml:space="preserve">ResultSet</w:t>
      </w:r>
      <w:r>
        <w:t xml:space="preserve"> </w:t>
      </w:r>
      <w:r>
        <w:t xml:space="preserve">buit, no una excepció.</w:t>
      </w:r>
    </w:p>
    <w:p>
      <w:r>
        <w:pict>
          <v:rect style="width:0;height:1.5pt" o:hralign="center" o:hrstd="t" o:hr="t"/>
        </w:pict>
      </w:r>
    </w:p>
    <w:bookmarkEnd w:id="12"/>
    <w:bookmarkStart w:id="13" w:name="X2e79b17fc892442d4a40bc6ada1b92804b80417"/>
    <w:p>
      <w:pPr>
        <w:pStyle w:val="Heading2"/>
      </w:pPr>
      <w:r>
        <w:t xml:space="preserve">Exercici 4: Troba l'error — SQLException sense gestionar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BodyText"/>
      </w:pPr>
      <w:r>
        <w:t xml:space="preserve">No compila perquè</w:t>
      </w:r>
      <w:r>
        <w:t xml:space="preserve"> </w:t>
      </w:r>
      <w:r>
        <w:rPr>
          <w:rStyle w:val="VerbatimChar"/>
          <w:b/>
          <w:bCs/>
        </w:rPr>
        <w:t xml:space="preserve">SQLException</w:t>
      </w:r>
      <w:r>
        <w:rPr>
          <w:b/>
          <w:bCs/>
        </w:rPr>
        <w:t xml:space="preserve"> </w:t>
      </w:r>
      <w:r>
        <w:rPr>
          <w:b/>
          <w:bCs/>
        </w:rPr>
        <w:t xml:space="preserve">és checked</w:t>
      </w:r>
      <w:r>
        <w:t xml:space="preserve">:</w:t>
      </w:r>
      <w:r>
        <w:t xml:space="preserve"> </w:t>
      </w:r>
      <w:r>
        <w:rPr>
          <w:rStyle w:val="VerbatimChar"/>
        </w:rPr>
        <w:t xml:space="preserve">DriverManager.getConnection()</w:t>
      </w:r>
      <w:r>
        <w:t xml:space="preserve">,</w:t>
      </w:r>
      <w:r>
        <w:t xml:space="preserve"> </w:t>
      </w:r>
      <w:r>
        <w:rPr>
          <w:rStyle w:val="VerbatimChar"/>
        </w:rPr>
        <w:t xml:space="preserve">con.createStatement()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stmt.executeQuery()</w:t>
      </w:r>
      <w:r>
        <w:t xml:space="preserve"> </w:t>
      </w:r>
      <w:r>
        <w:t xml:space="preserve">la llancen, i el codi no la captura ni la declara.</w:t>
      </w:r>
    </w:p>
    <w:p>
      <w:pPr>
        <w:pStyle w:val="BodyText"/>
      </w:pPr>
      <w:r>
        <w:t xml:space="preserve">Falten dues coses:</w:t>
      </w:r>
    </w:p>
    <w:p>
      <w:pPr>
        <w:pStyle w:val="Compact"/>
        <w:numPr>
          <w:ilvl w:val="0"/>
          <w:numId w:val="1002"/>
        </w:numPr>
      </w:pPr>
      <w:r>
        <w:t xml:space="preserve">Embolcar el codi en un</w:t>
      </w:r>
      <w:r>
        <w:t xml:space="preserve"> </w:t>
      </w:r>
      <w:r>
        <w:rPr>
          <w:rStyle w:val="VerbatimChar"/>
        </w:rPr>
        <w:t xml:space="preserve">try { ... } catch (SQLException e) { ... }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Tancar els recursos (millor, amb</w:t>
      </w:r>
      <w:r>
        <w:t xml:space="preserve"> </w:t>
      </w:r>
      <w:r>
        <w:rPr>
          <w:rStyle w:val="VerbatimChar"/>
        </w:rPr>
        <w:t xml:space="preserve">try-with-resources</w:t>
      </w:r>
      <w:r>
        <w:t xml:space="preserve">).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Test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* FROM alumnos"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Connection</w:t>
      </w:r>
      <w:r>
        <w:rPr>
          <w:rStyle w:val="NormalTok"/>
        </w:rPr>
        <w:t xml:space="preserve"> con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DriverManager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getConnection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"jdbc:sqlite:instituto.db"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</w:t>
      </w:r>
      <w:r>
        <w:rPr>
          <w:rStyle w:val="BuiltInTok"/>
        </w:rPr>
        <w:t xml:space="preserve">Statement</w:t>
      </w:r>
      <w:r>
        <w:rPr>
          <w:rStyle w:val="NormalTok"/>
        </w:rPr>
        <w:t xml:space="preserve"> stmt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createStatement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</w:t>
      </w:r>
      <w:r>
        <w:rPr>
          <w:rStyle w:val="BuiltInTok"/>
        </w:rPr>
        <w:t xml:space="preserve">ResultSet</w:t>
      </w:r>
      <w:r>
        <w:rPr>
          <w:rStyle w:val="NormalTok"/>
        </w:rPr>
        <w:t xml:space="preserve"> 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executeQuery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sql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"nombre"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SQLException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3"/>
    <w:bookmarkStart w:id="14" w:name="X91dc4a9c7045cd225a20e3b56d3dad64a879936"/>
    <w:p>
      <w:pPr>
        <w:pStyle w:val="Heading2"/>
      </w:pPr>
      <w:r>
        <w:t xml:space="preserve">Exercici 5: Escriu este programa — la primera connexió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sql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TestConnexio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"jdbc:sqlite:test.db"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crearTaula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 TABLE IF NOT EXISTS alumnos 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 INTEGER PRIMARY KEY, nombre TEXT, nota REAL)"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Connection</w:t>
      </w:r>
      <w:r>
        <w:rPr>
          <w:rStyle w:val="NormalTok"/>
        </w:rPr>
        <w:t xml:space="preserve"> con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DriverManager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getConnection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</w:t>
      </w:r>
      <w:r>
        <w:rPr>
          <w:rStyle w:val="BuiltInTok"/>
        </w:rPr>
        <w:t xml:space="preserve">Statement</w:t>
      </w:r>
      <w:r>
        <w:rPr>
          <w:rStyle w:val="NormalTok"/>
        </w:rPr>
        <w:t xml:space="preserve"> stmt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createStatement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    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crearTaula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executeUpdate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"INSERT INTO alumnos (nombre, nota) VALUES ('Ana', 7.5)"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executeUpdate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"INSERT INTO alumnos (nombre, nota) VALUES ('Luis', 9.0)"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executeUpdate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"INSERT INTO alumnos (nombre, nota) VALUES ('Sara', 6.5)"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"Connexió i taula creades"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SQLException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CREATE TABLE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 </w:t>
      </w:r>
      <w:r>
        <w:t xml:space="preserve">són operacions que no tornen files, així que s'executen amb</w:t>
      </w:r>
      <w:r>
        <w:t xml:space="preserve"> </w:t>
      </w:r>
      <w:r>
        <w:rPr>
          <w:rStyle w:val="VerbatimChar"/>
        </w:rPr>
        <w:t xml:space="preserve">executeUpdate()</w:t>
      </w:r>
      <w:r>
        <w:t xml:space="preserve">. L'</w:t>
      </w:r>
      <w:r>
        <w:rPr>
          <w:rStyle w:val="VerbatimChar"/>
        </w:rPr>
        <w:t xml:space="preserve">IF NOT EXISTS</w:t>
      </w:r>
      <w:r>
        <w:t xml:space="preserve"> </w:t>
      </w:r>
      <w:r>
        <w:t xml:space="preserve">evita errors si tornesses a executar el programa. I sí:</w:t>
      </w:r>
      <w:r>
        <w:t xml:space="preserve"> </w:t>
      </w:r>
      <w:r>
        <w:rPr>
          <w:rStyle w:val="VerbatimChar"/>
        </w:rPr>
        <w:t xml:space="preserve">test.db</w:t>
      </w:r>
      <w:r>
        <w:t xml:space="preserve"> </w:t>
      </w:r>
      <w:r>
        <w:t xml:space="preserve">es crea sol amb la primera connexió.</w:t>
      </w:r>
    </w:p>
    <w:p>
      <w:r>
        <w:pict>
          <v:rect style="width:0;height:1.5pt" o:hralign="center" o:hrstd="t" o:hr="t"/>
        </w:pict>
      </w:r>
    </w:p>
    <w:bookmarkEnd w:id="14"/>
    <w:bookmarkStart w:id="15" w:name="Xf47ae18b0772b94f222f194fd96e0e2b5f81b7f"/>
    <w:p>
      <w:pPr>
        <w:pStyle w:val="Heading2"/>
      </w:pPr>
      <w:r>
        <w:t xml:space="preserve">Exercici 6: Què imprimeix? — executeQuery en UPDATE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BodyText"/>
      </w:pPr>
      <w:r>
        <w:t xml:space="preserve">Llança una</w:t>
      </w:r>
      <w:r>
        <w:t xml:space="preserve"> </w:t>
      </w:r>
      <w:r>
        <w:rPr>
          <w:rStyle w:val="VerbatimChar"/>
          <w:b/>
          <w:bCs/>
        </w:rPr>
        <w:t xml:space="preserve">SQLException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executeQuery()</w:t>
      </w:r>
      <w:r>
        <w:t xml:space="preserve"> </w:t>
      </w:r>
      <w:r>
        <w:t xml:space="preserve">és només per a consultes que</w:t>
      </w:r>
      <w:r>
        <w:t xml:space="preserve"> </w:t>
      </w:r>
      <w:r>
        <w:rPr>
          <w:b/>
          <w:bCs/>
        </w:rPr>
        <w:t xml:space="preserve">tornen files</w:t>
      </w:r>
      <w:r>
        <w:t xml:space="preserve"> </w:t>
      </w:r>
      <w:r>
        <w:t xml:space="preserve">(SELECT). Un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no torna un</w:t>
      </w:r>
      <w:r>
        <w:t xml:space="preserve"> </w:t>
      </w:r>
      <w:r>
        <w:rPr>
          <w:rStyle w:val="VerbatimChar"/>
        </w:rPr>
        <w:t xml:space="preserve">ResultSet</w:t>
      </w:r>
      <w:r>
        <w:t xml:space="preserve">; torna el nombre de files afectades, i això és feina de</w:t>
      </w:r>
      <w:r>
        <w:t xml:space="preserve"> </w:t>
      </w:r>
      <w:r>
        <w:rPr>
          <w:rStyle w:val="VerbatimChar"/>
        </w:rPr>
        <w:t xml:space="preserve">executeUpdate()</w:t>
      </w:r>
      <w:r>
        <w:t xml:space="preserve">. Barrejar-los dona</w:t>
      </w:r>
      <w:r>
        <w:t xml:space="preserve"> </w:t>
      </w:r>
      <w:r>
        <w:rPr>
          <w:rStyle w:val="VerbatimChar"/>
        </w:rPr>
        <w:t xml:space="preserve">SQLException</w:t>
      </w:r>
      <w:r>
        <w:t xml:space="preserve"> </w:t>
      </w:r>
      <w:r>
        <w:t xml:space="preserve">sempre. És com ficar una forqueta al microones: no hi ha volta enrere.</w:t>
      </w:r>
    </w:p>
    <w:p>
      <w:pPr>
        <w:pStyle w:val="BodyText"/>
      </w:pPr>
      <w:r>
        <w:t xml:space="preserve">Regla mnemotècnica:</w:t>
      </w:r>
      <w:r>
        <w:t xml:space="preserve"> </w:t>
      </w:r>
      <w:r>
        <w:rPr>
          <w:b/>
          <w:bCs/>
        </w:rPr>
        <w:t xml:space="preserve">esperes dades de tornada? 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executeQuery()</w:t>
      </w:r>
      <w:r>
        <w:rPr>
          <w:b/>
          <w:bCs/>
        </w:rPr>
        <w:t xml:space="preserve">. Només vols saber quantes files s'han modificat? 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executeUpdate()</w:t>
      </w:r>
      <w:r>
        <w:rPr>
          <w:b/>
          <w:bCs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15"/>
    <w:bookmarkStart w:id="16" w:name="Xd7f02ae171bfcb47bda6dc5143187107c2b694c"/>
    <w:p>
      <w:pPr>
        <w:pStyle w:val="Heading2"/>
      </w:pPr>
      <w:r>
        <w:t xml:space="preserve">Exercici 7: Completa el codi — INSERT amb PreparedStatement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BuiltInTok"/>
        </w:rPr>
        <w:t xml:space="preserve">String</w:t>
      </w:r>
      <w:r>
        <w:rPr>
          <w:rStyle w:val="NormalTok"/>
        </w:rPr>
        <w:t xml:space="preserve"> 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"INSERT INTO alumnos (nombre, nota) VALUES (?, ?)"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Connection</w:t>
      </w:r>
      <w:r>
        <w:rPr>
          <w:rStyle w:val="NormalTok"/>
        </w:rPr>
        <w:t xml:space="preserve"> con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DriverManager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getConnection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</w:t>
      </w:r>
      <w:r>
        <w:rPr>
          <w:rStyle w:val="BuiltInTok"/>
        </w:rPr>
        <w:t xml:space="preserve">PreparedStatement</w:t>
      </w:r>
      <w:r>
        <w:rPr>
          <w:rStyle w:val="NormalTok"/>
        </w:rPr>
        <w:t xml:space="preserve"> pstmt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prepareStatement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sql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pstmt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setDouble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8.5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filas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executeUpdate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"Inserides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filas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fila/es"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Els buits:</w:t>
      </w:r>
      <w:r>
        <w:t xml:space="preserve"> </w:t>
      </w:r>
      <w:r>
        <w:rPr>
          <w:rStyle w:val="VerbatimChar"/>
          <w:b/>
          <w:bCs/>
        </w:rPr>
        <w:t xml:space="preserve">setString</w:t>
      </w:r>
      <w:r>
        <w:t xml:space="preserve">,</w:t>
      </w:r>
      <w:r>
        <w:t xml:space="preserve"> </w:t>
      </w:r>
      <w:r>
        <w:rPr>
          <w:rStyle w:val="VerbatimChar"/>
          <w:b/>
          <w:bCs/>
        </w:rPr>
        <w:t xml:space="preserve">setDouble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  <w:b/>
          <w:bCs/>
        </w:rPr>
        <w:t xml:space="preserve">executeUpdate</w:t>
      </w:r>
      <w:r>
        <w:t xml:space="preserve">. Els índexs dels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comencen en</w:t>
      </w:r>
      <w:r>
        <w:t xml:space="preserve"> </w:t>
      </w:r>
      <w:r>
        <w:rPr>
          <w:b/>
          <w:bCs/>
        </w:rPr>
        <w:t xml:space="preserve">1</w:t>
      </w:r>
      <w:r>
        <w:t xml:space="preserve"> </w:t>
      </w:r>
      <w:r>
        <w:t xml:space="preserve">(no en 0, com els arrays).</w:t>
      </w:r>
      <w:r>
        <w:t xml:space="preserve"> </w:t>
      </w:r>
      <w:r>
        <w:rPr>
          <w:rStyle w:val="VerbatimChar"/>
        </w:rPr>
        <w:t xml:space="preserve">setString(1, ...)</w:t>
      </w:r>
      <w:r>
        <w:t xml:space="preserve"> </w:t>
      </w:r>
      <w:r>
        <w:t xml:space="preserve">ompli el primer</w:t>
      </w:r>
      <w:r>
        <w:t xml:space="preserve"> </w:t>
      </w:r>
      <w:r>
        <w:rPr>
          <w:rStyle w:val="VerbatimChar"/>
        </w:rPr>
        <w:t xml:space="preserve">?</w:t>
      </w:r>
      <w:r>
        <w:t xml:space="preserve">,</w:t>
      </w:r>
      <w:r>
        <w:t xml:space="preserve"> </w:t>
      </w:r>
      <w:r>
        <w:rPr>
          <w:rStyle w:val="VerbatimChar"/>
        </w:rPr>
        <w:t xml:space="preserve">setDouble(2, ...)</w:t>
      </w:r>
      <w:r>
        <w:t xml:space="preserve"> </w:t>
      </w:r>
      <w:r>
        <w:t xml:space="preserve">el segon.</w:t>
      </w:r>
      <w:r>
        <w:t xml:space="preserve"> </w:t>
      </w:r>
      <w:r>
        <w:rPr>
          <w:rStyle w:val="VerbatimChar"/>
        </w:rPr>
        <w:t xml:space="preserve">executeUpdate()</w:t>
      </w:r>
      <w:r>
        <w:t xml:space="preserve"> </w:t>
      </w:r>
      <w:r>
        <w:t xml:space="preserve">torna les files afectades: si és</w:t>
      </w:r>
      <w:r>
        <w:t xml:space="preserve"> </w:t>
      </w:r>
      <w:r>
        <w:rPr>
          <w:rStyle w:val="VerbatimChar"/>
        </w:rPr>
        <w:t xml:space="preserve">1</w:t>
      </w:r>
      <w:r>
        <w:t xml:space="preserve">, tot bé.</w:t>
      </w:r>
    </w:p>
    <w:p>
      <w:r>
        <w:pict>
          <v:rect style="width:0;height:1.5pt" o:hralign="center" o:hrstd="t" o:hr="t"/>
        </w:pict>
      </w:r>
    </w:p>
    <w:bookmarkEnd w:id="16"/>
    <w:bookmarkStart w:id="17" w:name="Xa172fb730b7fcba94200e0e384f869b5ced98f2"/>
    <w:p>
      <w:pPr>
        <w:pStyle w:val="Heading2"/>
      </w:pPr>
      <w:r>
        <w:t xml:space="preserve">Exercici 8: Escriu este programa — llistar amb try-with-resources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sql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LlistarAlumnes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llistarAlumnes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"jdbc:sqlite:instituto.db"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* FROM alumnos"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Connection</w:t>
      </w:r>
      <w:r>
        <w:rPr>
          <w:rStyle w:val="NormalTok"/>
        </w:rPr>
        <w:t xml:space="preserve"> con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DriverManager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getConnection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</w:t>
      </w:r>
      <w:r>
        <w:rPr>
          <w:rStyle w:val="BuiltInTok"/>
        </w:rPr>
        <w:t xml:space="preserve">Statement</w:t>
      </w:r>
      <w:r>
        <w:rPr>
          <w:rStyle w:val="NormalTok"/>
        </w:rPr>
        <w:t xml:space="preserve"> stmt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createStatement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</w:t>
      </w:r>
      <w:r>
        <w:rPr>
          <w:rStyle w:val="BuiltInTok"/>
        </w:rPr>
        <w:t xml:space="preserve">ResultSet</w:t>
      </w:r>
      <w:r>
        <w:rPr>
          <w:rStyle w:val="NormalTok"/>
        </w:rPr>
        <w:t xml:space="preserve"> 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executeQuery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sql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(</w:t>
      </w:r>
      <w:r>
        <w:rPr>
          <w:rStyle w:val="SpecialCharTok"/>
        </w:rPr>
        <w:t xml:space="preserve">%.2f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"nombre"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getDouble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"nota"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SQLException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llistarAlumnes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try-with-resources</w:t>
      </w:r>
      <w:r>
        <w:t xml:space="preserve"> </w:t>
      </w:r>
      <w:r>
        <w:t xml:space="preserve">tanca</w:t>
      </w:r>
      <w:r>
        <w:t xml:space="preserve"> </w:t>
      </w:r>
      <w:r>
        <w:rPr>
          <w:rStyle w:val="VerbatimChar"/>
        </w:rPr>
        <w:t xml:space="preserve">Connection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Statement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ResultSet</w:t>
      </w:r>
      <w:r>
        <w:t xml:space="preserve"> </w:t>
      </w:r>
      <w:r>
        <w:t xml:space="preserve">automàticament en ordre invers. El</w:t>
      </w:r>
      <w:r>
        <w:t xml:space="preserve"> </w:t>
      </w:r>
      <w:r>
        <w:rPr>
          <w:rStyle w:val="VerbatimChar"/>
        </w:rPr>
        <w:t xml:space="preserve">printf</w:t>
      </w:r>
      <w:r>
        <w:t xml:space="preserve"> </w:t>
      </w:r>
      <w:r>
        <w:t xml:space="preserve">formata l'eixida en columnes, i</w:t>
      </w:r>
      <w:r>
        <w:t xml:space="preserve"> </w:t>
      </w:r>
      <w:r>
        <w:rPr>
          <w:rStyle w:val="VerbatimChar"/>
        </w:rPr>
        <w:t xml:space="preserve">getInt</w:t>
      </w:r>
      <w:r>
        <w:t xml:space="preserve">/</w:t>
      </w:r>
      <w:r>
        <w:rPr>
          <w:rStyle w:val="VerbatimChar"/>
        </w:rPr>
        <w:t xml:space="preserve">getString</w:t>
      </w:r>
      <w:r>
        <w:t xml:space="preserve">/</w:t>
      </w:r>
      <w:r>
        <w:rPr>
          <w:rStyle w:val="VerbatimChar"/>
        </w:rPr>
        <w:t xml:space="preserve">getDouble</w:t>
      </w:r>
      <w:r>
        <w:t xml:space="preserve"> </w:t>
      </w:r>
      <w:r>
        <w:t xml:space="preserve">llig cada columna per nom. La</w:t>
      </w:r>
      <w:r>
        <w:t xml:space="preserve"> </w:t>
      </w:r>
      <w:r>
        <w:rPr>
          <w:rStyle w:val="VerbatimChar"/>
        </w:rPr>
        <w:t xml:space="preserve">SQLException</w:t>
      </w:r>
      <w:r>
        <w:t xml:space="preserve"> </w:t>
      </w:r>
      <w:r>
        <w:t xml:space="preserve">es captura i mostra el seu missatge.</w:t>
      </w:r>
    </w:p>
    <w:p>
      <w:r>
        <w:pict>
          <v:rect style="width:0;height:1.5pt" o:hralign="center" o:hrstd="t" o:hr="t"/>
        </w:pict>
      </w:r>
    </w:p>
    <w:bookmarkEnd w:id="17"/>
    <w:bookmarkStart w:id="18" w:name="X69debd75a027ab1349ca9d959a47a6c55771908"/>
    <w:p>
      <w:pPr>
        <w:pStyle w:val="Heading2"/>
      </w:pPr>
      <w:r>
        <w:t xml:space="preserve">Exercici 9: Troba l'error — índexs del PreparedStatement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BodyText"/>
      </w:pPr>
      <w:r>
        <w:t xml:space="preserve">Els índexs dels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comencen en</w:t>
      </w:r>
      <w:r>
        <w:t xml:space="preserve"> </w:t>
      </w:r>
      <w:r>
        <w:rPr>
          <w:b/>
          <w:bCs/>
        </w:rPr>
        <w:t xml:space="preserve">1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pstmt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primer ?</w:t>
      </w:r>
      <w:r>
        <w:br/>
      </w:r>
      <w:r>
        <w:rPr>
          <w:rStyle w:val="NormalTok"/>
        </w:rPr>
        <w:t xml:space="preserve">pstmt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setDouble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8.5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segon ?</w:t>
      </w:r>
      <w:r>
        <w:br/>
      </w:r>
      <w:r>
        <w:rPr>
          <w:rStyle w:val="NormalTok"/>
        </w:rPr>
        <w:t xml:space="preserve">pstmt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"DAM"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tercer ?</w:t>
      </w:r>
    </w:p>
    <w:p>
      <w:pPr>
        <w:pStyle w:val="FirstParagraph"/>
      </w:pPr>
      <w:r>
        <w:rPr>
          <w:rStyle w:val="VerbatimChar"/>
        </w:rPr>
        <w:t xml:space="preserve">setString(0, "Ana")</w:t>
      </w:r>
      <w:r>
        <w:t xml:space="preserve"> </w:t>
      </w:r>
      <w:r>
        <w:t xml:space="preserve">és</w:t>
      </w:r>
      <w:r>
        <w:t xml:space="preserve"> </w:t>
      </w:r>
      <w:r>
        <w:rPr>
          <w:b/>
          <w:bCs/>
        </w:rPr>
        <w:t xml:space="preserve">incorrecte</w:t>
      </w:r>
      <w:r>
        <w:t xml:space="preserve">: llança una</w:t>
      </w:r>
      <w:r>
        <w:t xml:space="preserve"> </w:t>
      </w:r>
      <w:r>
        <w:rPr>
          <w:rStyle w:val="VerbatimChar"/>
        </w:rPr>
        <w:t xml:space="preserve">SQLException</w:t>
      </w:r>
      <w:r>
        <w:t xml:space="preserve"> </w:t>
      </w:r>
      <w:r>
        <w:t xml:space="preserve">perquè no existeix cap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amb índex 0. Els placeholders són posicionals i el primer és l'1. És la trampa clàssica de qui ve dels arrays, on els índexs comencen en 0.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2026-09-27T11:23:12Z</dcterms:created>
  <dcterms:modified xsi:type="dcterms:W3CDTF">2026-09-27T11:23:12Z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