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04--avanzado"/>
    <w:p>
      <w:pPr>
        <w:pStyle w:val="Heading1"/>
      </w:pPr>
      <w:r>
        <w:t xml:space="preserve">Boletín U04 — Avanzado</w:t>
      </w:r>
    </w:p>
    <w:bookmarkEnd w:id="9"/>
    <w:bookmarkStart w:id="22" w:name="pencil-boletín-u04--avanzado"/>
    <w:p>
      <w:pPr>
        <w:pStyle w:val="Heading1"/>
      </w:pPr>
      <w:r>
        <w:t xml:space="preserve">📝 Boletín U04 — Avanzado</w:t>
      </w:r>
    </w:p>
    <w:p>
      <w:pPr>
        <w:pStyle w:val="BlockText"/>
      </w:pPr>
      <w:r>
        <w:t xml:space="preserve">Dificultad progresiva. ⭐ para calentar, ⭐⭐ para pensar, ⭐⭐⭐ para concursar. Cada ejercicio incluye una pista (resiste a mirarla).</w:t>
      </w:r>
    </w:p>
    <w:p>
      <w:r>
        <w:pict>
          <v:rect style="width:0;height:1.5pt" o:hralign="center" o:hrstd="t" o:hr="t"/>
        </w:pict>
      </w:r>
    </w:p>
    <w:bookmarkStart w:id="10" w:name="star-ejercicio-1-la-calculadora-de-notas"/>
    <w:p>
      <w:pPr>
        <w:pStyle w:val="Heading2"/>
      </w:pPr>
      <w:r>
        <w:t xml:space="preserve">⭐ Ejercicio 1: La calculadora de notas</w:t>
      </w:r>
    </w:p>
    <w:p>
      <w:pPr>
        <w:pStyle w:val="FirstParagraph"/>
      </w:pPr>
      <w:r>
        <w:t xml:space="preserve">Escribe un programa que convierta una nota numérica (</w:t>
      </w:r>
      <w:r>
        <w:rPr>
          <w:rStyle w:val="VerbatimChar"/>
        </w:rPr>
        <w:t xml:space="preserve">double nota</w:t>
      </w:r>
      <w:r>
        <w:t xml:space="preserve">) en su calificación textual usando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else if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&gt;= 9</w:t>
      </w:r>
      <w:r>
        <w:t xml:space="preserve"> </w:t>
      </w:r>
      <w:r>
        <w:t xml:space="preserve">→ "Sobresaliente"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&gt;= 7</w:t>
      </w:r>
      <w:r>
        <w:t xml:space="preserve"> </w:t>
      </w:r>
      <w:r>
        <w:t xml:space="preserve">→ "Notable"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&gt;= 5</w:t>
      </w:r>
      <w:r>
        <w:t xml:space="preserve"> </w:t>
      </w:r>
      <w:r>
        <w:t xml:space="preserve">→ "Aprobado"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&gt;= 0</w:t>
      </w:r>
      <w:r>
        <w:t xml:space="preserve"> </w:t>
      </w:r>
      <w:r>
        <w:t xml:space="preserve">→ "Suspenso"</w:t>
      </w:r>
    </w:p>
    <w:p>
      <w:pPr>
        <w:pStyle w:val="Compact"/>
        <w:numPr>
          <w:ilvl w:val="0"/>
          <w:numId w:val="1001"/>
        </w:numPr>
      </w:pPr>
      <w:r>
        <w:t xml:space="preserve">Cualquier otro valor (negativo o mayor que 10) → "Nota inválida"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double nota = 8.7;</w:t>
      </w:r>
      <w:r>
        <w:t xml:space="preserve"> </w:t>
      </w:r>
      <w:r>
        <w:t xml:space="preserve">y muestra el resultado. Fíjate en el orden: el caso inválido debe comprobarse antes que los rangos.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inicial para el caso inválido (</w:t>
      </w:r>
      <w:r>
        <w:rPr>
          <w:rStyle w:val="VerbatimChar"/>
        </w:rPr>
        <w:t xml:space="preserve">nota &lt; 0 || nota &gt; 10</w:t>
      </w:r>
      <w:r>
        <w:t xml:space="preserve">) y después la cascada de rangos de arriba abajo.</w:t>
      </w:r>
    </w:p>
    <w:p>
      <w:r>
        <w:pict>
          <v:rect style="width:0;height:1.5pt" o:hralign="center" o:hrstd="t" o:hr="t"/>
        </w:pict>
      </w:r>
    </w:p>
    <w:bookmarkEnd w:id="10"/>
    <w:bookmarkStart w:id="11" w:name="star-ejercicio-2-el-menú-que-no-se-rinde"/>
    <w:p>
      <w:pPr>
        <w:pStyle w:val="Heading2"/>
      </w:pPr>
      <w:r>
        <w:t xml:space="preserve">⭐ Ejercicio 2: El menú que no se rinde</w:t>
      </w:r>
    </w:p>
    <w:p>
      <w:pPr>
        <w:pStyle w:val="FirstParagraph"/>
      </w:pPr>
      <w:r>
        <w:t xml:space="preserve">Escribe un programa que muestre un menú de dos opciones (1. Jugar, 2. Salir) con</w:t>
      </w:r>
      <w:r>
        <w:t xml:space="preserve"> </w:t>
      </w:r>
      <w:r>
        <w:rPr>
          <w:rStyle w:val="VerbatimChar"/>
        </w:rPr>
        <w:t xml:space="preserve">do-while</w:t>
      </w:r>
      <w:r>
        <w:t xml:space="preserve"> </w:t>
      </w:r>
      <w:r>
        <w:t xml:space="preserve">y repita la pregunta hasta que el usuario escriba 1 o 2. Usa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. Al final muestra "Has elegido la opción X.".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do { ... } while (opcion != 1 &amp;&amp; opcion != 2);</w:t>
      </w:r>
      <w:r>
        <w:t xml:space="preserve">. El</w:t>
      </w:r>
      <w:r>
        <w:t xml:space="preserve"> </w:t>
      </w:r>
      <w:r>
        <w:rPr>
          <w:rStyle w:val="VerbatimChar"/>
        </w:rPr>
        <w:t xml:space="preserve">do-while</w:t>
      </w:r>
      <w:r>
        <w:t xml:space="preserve"> </w:t>
      </w:r>
      <w:r>
        <w:t xml:space="preserve">garantiza que el menú se muestre al menos una vez.</w:t>
      </w:r>
    </w:p>
    <w:p>
      <w:r>
        <w:pict>
          <v:rect style="width:0;height:1.5pt" o:hralign="center" o:hrstd="t" o:hr="t"/>
        </w:pict>
      </w:r>
    </w:p>
    <w:bookmarkEnd w:id="11"/>
    <w:bookmarkStart w:id="12" w:name="X4d1fae87c388429462b52dda0ca631dd2c3878f"/>
    <w:p>
      <w:pPr>
        <w:pStyle w:val="Heading2"/>
      </w:pPr>
      <w:r>
        <w:t xml:space="preserve">⭐⭐ Ejercicio 3: ¿Qué imprime? — la pirámide</w:t>
      </w:r>
    </w:p>
    <w:p>
      <w:pPr>
        <w:pStyle w:val="FirstParagraph"/>
      </w:pPr>
      <w:r>
        <w:t xml:space="preserve">Sin ejecutar, escribe la salida exacta: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Piramide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fila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fila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fila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el bucle interior depende de</w:t>
      </w:r>
      <w:r>
        <w:t xml:space="preserve"> </w:t>
      </w:r>
      <w:r>
        <w:rPr>
          <w:rStyle w:val="VerbatimChar"/>
        </w:rPr>
        <w:t xml:space="preserve">fila</w:t>
      </w:r>
      <w:r>
        <w:t xml:space="preserve">: la fila 1 imprime 1 asterisco, la fila 2 imprime 2... ¿Cuántos asteriscos en total?</w:t>
      </w:r>
    </w:p>
    <w:p>
      <w:r>
        <w:pict>
          <v:rect style="width:0;height:1.5pt" o:hralign="center" o:hrstd="t" o:hr="t"/>
        </w:pict>
      </w:r>
    </w:p>
    <w:bookmarkEnd w:id="12"/>
    <w:bookmarkStart w:id="13" w:name="X8051e01cd855ea9ed4e119a82055220890a78a3"/>
    <w:p>
      <w:pPr>
        <w:pStyle w:val="Heading2"/>
      </w:pPr>
      <w:r>
        <w:t xml:space="preserve">⭐⭐ Ejercicio 4: La escalera de números</w:t>
      </w:r>
    </w:p>
    <w:p>
      <w:pPr>
        <w:pStyle w:val="FirstParagraph"/>
      </w:pPr>
      <w:r>
        <w:t xml:space="preserve">Escribe un programa que imprima esta escalera de números (bucles anidados):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1 2</w:t>
      </w:r>
      <w:r>
        <w:br/>
      </w:r>
      <w:r>
        <w:rPr>
          <w:rStyle w:val="VerbatimChar"/>
        </w:rPr>
        <w:t xml:space="preserve">1 2 3</w:t>
      </w:r>
      <w:r>
        <w:br/>
      </w:r>
      <w:r>
        <w:rPr>
          <w:rStyle w:val="VerbatimChar"/>
        </w:rPr>
        <w:t xml:space="preserve">1 2 3 4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bucle exterior del 1 al 4 (las filas) y bucle interior que imprime del 1 al número de fila, con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 </w:t>
      </w:r>
      <w:r>
        <w:t xml:space="preserve">para no saltar de línea y un</w:t>
      </w:r>
      <w:r>
        <w:t xml:space="preserve"> </w:t>
      </w:r>
      <w:r>
        <w:rPr>
          <w:rStyle w:val="VerbatimChar"/>
        </w:rPr>
        <w:t xml:space="preserve">println()</w:t>
      </w:r>
      <w:r>
        <w:t xml:space="preserve"> </w:t>
      </w:r>
      <w:r>
        <w:t xml:space="preserve">vacío al final de cada fila.</w:t>
      </w:r>
    </w:p>
    <w:p>
      <w:r>
        <w:pict>
          <v:rect style="width:0;height:1.5pt" o:hralign="center" o:hrstd="t" o:hr="t"/>
        </w:pict>
      </w:r>
    </w:p>
    <w:bookmarkEnd w:id="13"/>
    <w:bookmarkStart w:id="14" w:name="X2b5b8131f9ae7e1a16637fc5efab7bfe1201c02"/>
    <w:p>
      <w:pPr>
        <w:pStyle w:val="Heading2"/>
      </w:pPr>
      <w:r>
        <w:t xml:space="preserve">⭐⭐⭐ Ejercicio 5: ¿Qué imprime? — break, continue y la etiqueta</w:t>
      </w:r>
    </w:p>
    <w:p>
      <w:pPr>
        <w:pStyle w:val="FirstParagraph"/>
      </w:pPr>
      <w:r>
        <w:t xml:space="preserve">Sin ejecutar, escribe la salida exacta: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Escapista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exterior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exterior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 exterior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haz una tabla de pares</w:t>
      </w:r>
      <w:r>
        <w:t xml:space="preserve"> </w:t>
      </w:r>
      <w:r>
        <w:rPr>
          <w:rStyle w:val="VerbatimChar"/>
        </w:rPr>
        <w:t xml:space="preserve">(i, j)</w:t>
      </w:r>
      <w:r>
        <w:t xml:space="preserve">. El</w:t>
      </w:r>
      <w:r>
        <w:t xml:space="preserve"> </w:t>
      </w:r>
      <w:r>
        <w:rPr>
          <w:rStyle w:val="VerbatimChar"/>
        </w:rPr>
        <w:t xml:space="preserve">continue exterior</w:t>
      </w:r>
      <w:r>
        <w:t xml:space="preserve"> </w:t>
      </w:r>
      <w:r>
        <w:t xml:space="preserve">salta a la siguiente</w:t>
      </w:r>
      <w:r>
        <w:t xml:space="preserve"> </w:t>
      </w:r>
      <w:r>
        <w:rPr>
          <w:rStyle w:val="VerbatimChar"/>
        </w:rPr>
        <w:t xml:space="preserve">i</w:t>
      </w:r>
      <w:r>
        <w:t xml:space="preserve">; el</w:t>
      </w:r>
      <w:r>
        <w:t xml:space="preserve"> </w:t>
      </w:r>
      <w:r>
        <w:rPr>
          <w:rStyle w:val="VerbatimChar"/>
        </w:rPr>
        <w:t xml:space="preserve">break exterior</w:t>
      </w:r>
      <w:r>
        <w:t xml:space="preserve"> </w:t>
      </w:r>
      <w:r>
        <w:t xml:space="preserve">apaga todos los bucles. Comprueba par a par hasta dónde llega.</w:t>
      </w:r>
    </w:p>
    <w:p>
      <w:r>
        <w:pict>
          <v:rect style="width:0;height:1.5pt" o:hralign="center" o:hrstd="t" o:hr="t"/>
        </w:pict>
      </w:r>
    </w:p>
    <w:bookmarkEnd w:id="14"/>
    <w:bookmarkStart w:id="15" w:name="starstar-ejercicio-6-cazador-de-primos"/>
    <w:p>
      <w:pPr>
        <w:pStyle w:val="Heading2"/>
      </w:pPr>
      <w:r>
        <w:t xml:space="preserve">⭐⭐ Ejercicio 6: cazador de primos</w:t>
      </w:r>
    </w:p>
    <w:p>
      <w:pPr>
        <w:pStyle w:val="FirstParagraph"/>
      </w:pPr>
      <w:r>
        <w:t xml:space="preserve">Escribe un programa que imprima todos los números primos del 1 al 50, cada uno en su línea. Reutiliza la lógica del detective de divisores (</w:t>
      </w:r>
      <w:r>
        <w:rPr>
          <w:rStyle w:val="VerbatimChar"/>
        </w:rPr>
        <w:t xml:space="preserve">for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) dentro de otro</w:t>
      </w:r>
      <w:r>
        <w:t xml:space="preserve"> </w:t>
      </w:r>
      <w:r>
        <w:rPr>
          <w:rStyle w:val="VerbatimChar"/>
        </w:rPr>
        <w:t xml:space="preserve">for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anida dos bucles: uno que recorra del 1 al 50 y otro interior que busque divisores. Usa un booleano</w:t>
      </w:r>
      <w:r>
        <w:t xml:space="preserve"> </w:t>
      </w:r>
      <w:r>
        <w:rPr>
          <w:rStyle w:val="VerbatimChar"/>
        </w:rPr>
        <w:t xml:space="preserve">esPrimo</w:t>
      </w:r>
      <w:r>
        <w:t xml:space="preserve"> </w:t>
      </w:r>
      <w:r>
        <w:t xml:space="preserve">que se ponga a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si aparece un divisor.</w:t>
      </w:r>
    </w:p>
    <w:p>
      <w:r>
        <w:pict>
          <v:rect style="width:0;height:1.5pt" o:hralign="center" o:hrstd="t" o:hr="t"/>
        </w:pict>
      </w:r>
    </w:p>
    <w:bookmarkEnd w:id="15"/>
    <w:bookmarkStart w:id="16" w:name="starstar-ejercicio-7-la-suma-centinela"/>
    <w:p>
      <w:pPr>
        <w:pStyle w:val="Heading2"/>
      </w:pPr>
      <w:r>
        <w:t xml:space="preserve">⭐⭐ Ejercicio 7: La suma centinela</w:t>
      </w:r>
    </w:p>
    <w:p>
      <w:pPr>
        <w:pStyle w:val="FirstParagraph"/>
      </w:pPr>
      <w:r>
        <w:t xml:space="preserve">Escribe un programa que sume números enteros introducidos por el usuario hasta que escriba</w:t>
      </w:r>
      <w:r>
        <w:t xml:space="preserve"> </w:t>
      </w:r>
      <w:r>
        <w:rPr>
          <w:rStyle w:val="VerbatimChar"/>
        </w:rPr>
        <w:t xml:space="preserve">0</w:t>
      </w:r>
      <w:r>
        <w:t xml:space="preserve">. Muestra la suma final. Usa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y un centinela.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while (numero != 0) { suma += numero; numero = sc.nextInt(); }</w:t>
      </w:r>
      <w:r>
        <w:t xml:space="preserve">. El 0 no se suma: es la señal de parada.</w:t>
      </w:r>
    </w:p>
    <w:p>
      <w:r>
        <w:pict>
          <v:rect style="width:0;height:1.5pt" o:hralign="center" o:hrstd="t" o:hr="t"/>
        </w:pict>
      </w:r>
    </w:p>
    <w:bookmarkEnd w:id="16"/>
    <w:bookmarkStart w:id="18" w:name="X05a88dd3659c02cca27b53e281b4e7c9d9b298d"/>
    <w:p>
      <w:pPr>
        <w:pStyle w:val="Heading2"/>
      </w:pPr>
      <w:r>
        <w:t xml:space="preserve">⭐⭐⭐ Ejercicio 8: CodeWars — Categorize New Member</w:t>
      </w:r>
    </w:p>
    <w:p>
      <w:pPr>
        <w:pStyle w:val="FirstParagraph"/>
      </w:pPr>
      <w:r>
        <w:t xml:space="preserve">Resuelve la kata</w:t>
      </w:r>
      <w:r>
        <w:t xml:space="preserve"> </w:t>
      </w:r>
      <w:r>
        <w:rPr>
          <w:b/>
          <w:bCs/>
        </w:rPr>
        <w:t xml:space="preserve">"Categorize New Member"</w:t>
      </w:r>
      <w:r>
        <w:t xml:space="preserve"> </w:t>
      </w:r>
      <w:r>
        <w:t xml:space="preserve">(7 kyu) en</w:t>
      </w:r>
      <w:r>
        <w:t xml:space="preserve"> </w:t>
      </w:r>
      <w:hyperlink r:id="rId17">
        <w:r>
          <w:rPr>
            <w:rStyle w:val="Hyperlink"/>
          </w:rPr>
          <w:t xml:space="preserve">CodeWars</w:t>
        </w:r>
      </w:hyperlink>
      <w:r>
        <w:t xml:space="preserve">.</w:t>
      </w:r>
    </w:p>
    <w:p>
      <w:pPr>
        <w:pStyle w:val="BodyText"/>
      </w:pPr>
      <w:r>
        <w:t xml:space="preserve">Completa el método</w:t>
      </w:r>
      <w:r>
        <w:t xml:space="preserve"> </w:t>
      </w:r>
      <w:r>
        <w:rPr>
          <w:rStyle w:val="VerbatimChar"/>
        </w:rPr>
        <w:t xml:space="preserve">public static String[] openOrSenior(int[][] data)</w:t>
      </w:r>
      <w:r>
        <w:t xml:space="preserve"> </w:t>
      </w:r>
      <w:r>
        <w:t xml:space="preserve">que recibe pares</w:t>
      </w:r>
      <w:r>
        <w:t xml:space="preserve"> </w:t>
      </w:r>
      <w:r>
        <w:rPr>
          <w:rStyle w:val="VerbatimChar"/>
        </w:rPr>
        <w:t xml:space="preserve">{edad, handicap}</w:t>
      </w:r>
      <w:r>
        <w:t xml:space="preserve"> </w:t>
      </w:r>
      <w:r>
        <w:t xml:space="preserve">y devuelve</w:t>
      </w:r>
      <w:r>
        <w:t xml:space="preserve"> </w:t>
      </w:r>
      <w:r>
        <w:rPr>
          <w:rStyle w:val="VerbatimChar"/>
        </w:rPr>
        <w:t xml:space="preserve">"Senior"</w:t>
      </w:r>
      <w:r>
        <w:t xml:space="preserve"> </w:t>
      </w:r>
      <w:r>
        <w:t xml:space="preserve">si el miembro tiene al menos 55 años Y un handicap mayor que 7; si no,</w:t>
      </w:r>
      <w:r>
        <w:t xml:space="preserve"> </w:t>
      </w:r>
      <w:r>
        <w:rPr>
          <w:rStyle w:val="VerbatimChar"/>
        </w:rPr>
        <w:t xml:space="preserve">"Open"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recorre el array con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y decide cada caso con una condición combinada (</w:t>
      </w:r>
      <w:r>
        <w:rPr>
          <w:rStyle w:val="VerbatimChar"/>
        </w:rPr>
        <w:t xml:space="preserve">&amp;&amp;</w:t>
      </w:r>
      <w:r>
        <w:t xml:space="preserve">):</w:t>
      </w:r>
      <w:r>
        <w:t xml:space="preserve"> </w:t>
      </w:r>
      <w:r>
        <w:rPr>
          <w:rStyle w:val="VerbatimChar"/>
        </w:rPr>
        <w:t xml:space="preserve">data[i][0] &gt;= 55 &amp;&amp; data[i][1] &gt; 7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20" w:name="X1e44ee75bde9d641258719e79711a304a8e7064"/>
    <w:p>
      <w:pPr>
        <w:pStyle w:val="Heading2"/>
      </w:pPr>
      <w:r>
        <w:t xml:space="preserve">⭐⭐⭐ Ejercicio 9: AceptaElReto — 156 Ascensor</w:t>
      </w:r>
    </w:p>
    <w:p>
      <w:pPr>
        <w:pStyle w:val="FirstParagraph"/>
      </w:pPr>
      <w:r>
        <w:t xml:space="preserve">Resuelve el problema</w:t>
      </w:r>
      <w:r>
        <w:t xml:space="preserve"> </w:t>
      </w:r>
      <w:r>
        <w:rPr>
          <w:b/>
          <w:bCs/>
        </w:rPr>
        <w:t xml:space="preserve">156 — Ascensor</w:t>
      </w:r>
      <w:r>
        <w:t xml:space="preserve"> </w:t>
      </w:r>
      <w:r>
        <w:t xml:space="preserve">en</w:t>
      </w:r>
      <w:r>
        <w:t xml:space="preserve"> </w:t>
      </w:r>
      <w:hyperlink r:id="rId19">
        <w:r>
          <w:rPr>
            <w:rStyle w:val="Hyperlink"/>
          </w:rPr>
          <w:t xml:space="preserve">AceptaElReto.com</w:t>
        </w:r>
      </w:hyperlink>
      <w:r>
        <w:t xml:space="preserve">.</w:t>
      </w:r>
    </w:p>
    <w:p>
      <w:pPr>
        <w:pStyle w:val="BodyText"/>
      </w:pPr>
      <w:r>
        <w:t xml:space="preserve">Un ascensor parte de la planta 0. Dado un número de visitas y las plantas de cada visita, calcula la distancia total recorrida. El valor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indica el fin de la entrada (no se procesa). Usa</w:t>
      </w:r>
      <w:r>
        <w:t xml:space="preserve"> </w:t>
      </w:r>
      <w:r>
        <w:rPr>
          <w:rStyle w:val="VerbatimChar"/>
        </w:rPr>
        <w:t xml:space="preserve">Math.abs()</w:t>
      </w:r>
      <w:r>
        <w:t xml:space="preserve"> </w:t>
      </w:r>
      <w:r>
        <w:t xml:space="preserve">para las distancias.</w:t>
      </w:r>
    </w:p>
    <w:p>
      <w:pPr>
        <w:pStyle w:val="BodyText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5 1 10 4 2</w:t>
      </w:r>
      <w:r>
        <w:br/>
      </w:r>
      <w:r>
        <w:rPr>
          <w:rStyle w:val="VerbatimChar"/>
        </w:rPr>
        <w:t xml:space="preserve">0</w:t>
      </w:r>
    </w:p>
    <w:p>
      <w:pPr>
        <w:pStyle w:val="FirstParagraph"/>
      </w:pPr>
      <w:r>
        <w:t xml:space="preserve">Distancia: |0-5| + |5-1| + |1-10| + |10-4| + |4-2| = 5 + 4 + 9 + 6 + 2 =</w:t>
      </w:r>
      <w:r>
        <w:t xml:space="preserve"> </w:t>
      </w:r>
      <w:r>
        <w:rPr>
          <w:b/>
          <w:bCs/>
        </w:rPr>
        <w:t xml:space="preserve">26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que lea el número de visitas y rompa con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si es 0; dentro,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que acumule</w:t>
      </w:r>
      <w:r>
        <w:t xml:space="preserve"> </w:t>
      </w:r>
      <w:r>
        <w:rPr>
          <w:rStyle w:val="VerbatimChar"/>
        </w:rPr>
        <w:t xml:space="preserve">Math.abs(piso - pisoActual)</w:t>
      </w:r>
      <w:r>
        <w:t xml:space="preserve"> </w:t>
      </w:r>
      <w:r>
        <w:t xml:space="preserve">y actualice</w:t>
      </w:r>
      <w:r>
        <w:t xml:space="preserve"> </w:t>
      </w:r>
      <w:r>
        <w:rPr>
          <w:rStyle w:val="VerbatimChar"/>
        </w:rPr>
        <w:t xml:space="preserve">pisoActual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books-referencias"/>
    <w:p>
      <w:pPr>
        <w:pStyle w:val="Heading2"/>
      </w:pPr>
      <w:r>
        <w:t xml:space="preserve">📚 Referencias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Plataforma</w:t>
            </w:r>
          </w:p>
        </w:tc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Dificultad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AceptaElReto</w:t>
            </w:r>
          </w:p>
        </w:tc>
        <w:tc>
          <w:tcPr/>
          <w:p>
            <w:pPr>
              <w:pStyle w:val="Compact"/>
            </w:pPr>
            <w:r>
              <w:t xml:space="preserve">156 — Ascensor</w:t>
            </w:r>
          </w:p>
        </w:tc>
        <w:tc>
          <w:tcPr/>
          <w:p>
            <w:pPr>
              <w:pStyle w:val="Compact"/>
            </w:pPr>
            <w:r>
              <w:t xml:space="preserve">Fácil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AceptaElReto</w:t>
            </w:r>
          </w:p>
        </w:tc>
        <w:tc>
          <w:tcPr/>
          <w:p>
            <w:pPr>
              <w:pStyle w:val="Compact"/>
            </w:pPr>
            <w:r>
              <w:t xml:space="preserve">149 — San Fermines</w:t>
            </w:r>
          </w:p>
        </w:tc>
        <w:tc>
          <w:tcPr/>
          <w:p>
            <w:pPr>
              <w:pStyle w:val="Compact"/>
            </w:pPr>
            <w:r>
              <w:t xml:space="preserve">Fácil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AceptaElReto</w:t>
            </w:r>
          </w:p>
        </w:tc>
        <w:tc>
          <w:tcPr/>
          <w:p>
            <w:pPr>
              <w:pStyle w:val="Compact"/>
            </w:pPr>
            <w:r>
              <w:t xml:space="preserve">340 — Siguiente con mismo número de cifras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Even or Odd (8 kyu)</w:t>
            </w:r>
          </w:p>
        </w:tc>
        <w:tc>
          <w:tcPr/>
          <w:p>
            <w:pPr>
              <w:pStyle w:val="Compact"/>
            </w:pPr>
            <w:r>
              <w:t xml:space="preserve">Principiante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Categorize New Member (7 kyu)</w:t>
            </w:r>
          </w:p>
        </w:tc>
        <w:tc>
          <w:tcPr/>
          <w:p>
            <w:pPr>
              <w:pStyle w:val="Compact"/>
            </w:pPr>
            <w:r>
              <w:t xml:space="preserve">Aficionado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Return Negative (8 kyu)</w:t>
            </w:r>
          </w:p>
        </w:tc>
        <w:tc>
          <w:tcPr/>
          <w:p>
            <w:pPr>
              <w:pStyle w:val="Compact"/>
            </w:pPr>
            <w:r>
              <w:t xml:space="preserve">Principiante</w:t>
            </w:r>
          </w:p>
        </w:tc>
      </w:tr>
    </w:tbl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www.aceptaelreto.com/problem/statement.php?id=156" TargetMode="External" /><Relationship Type="http://schemas.openxmlformats.org/officeDocument/2006/relationships/hyperlink" Id="rId17" Target="https://www.codewars.com/kata/5502c9e7b3216ec63c0001a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www.aceptaelreto.com/problem/statement.php?id=156" TargetMode="External" /><Relationship Type="http://schemas.openxmlformats.org/officeDocument/2006/relationships/hyperlink" Id="rId17" Target="https://www.codewars.com/kata/5502c9e7b3216ec63c0001a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2026-09-29T21:43:19Z</dcterms:created>
  <dcterms:modified xsi:type="dcterms:W3CDTF">2026-09-29T21:43:19Z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