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0--avanzado-resuelto"/>
    <w:p>
      <w:pPr>
        <w:pStyle w:val="Heading1"/>
      </w:pPr>
      <w:r>
        <w:t xml:space="preserve">Boletín U10 — Avanzado Resuelto</w:t>
      </w:r>
    </w:p>
    <w:bookmarkEnd w:id="9"/>
    <w:bookmarkStart w:id="19" w:name="pencil-boletín-u10--avanzado-resuelto"/>
    <w:p>
      <w:pPr>
        <w:pStyle w:val="Heading1"/>
      </w:pPr>
      <w:r>
        <w:t xml:space="preserve">📝 Boletín U10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star-ejercicio-1-empleado-con-validación"/>
    <w:p>
      <w:pPr>
        <w:pStyle w:val="Heading2"/>
      </w:pPr>
      <w:r>
        <w:t xml:space="preserve">⭐ Ejercicio 1: empleado con validación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Empleado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setSalario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salario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getSalario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setSalario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"Salario inválido."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Empleado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"Laura"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setSalario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getSalario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Salario inválido.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Laura: 1500.0</w:t>
      </w:r>
      <w:r>
        <w:t xml:space="preserve">. El truco: el constructor llama a</w:t>
      </w:r>
      <w:r>
        <w:t xml:space="preserve"> </w:t>
      </w:r>
      <w:r>
        <w:rPr>
          <w:rStyle w:val="VerbatimChar"/>
        </w:rPr>
        <w:t xml:space="preserve">setSalario(salario)</w:t>
      </w:r>
      <w:r>
        <w:t xml:space="preserve">, así la validación vive en un solo sitio y no hay dos copias de la misma regla.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círculo-encapsulado"/>
    <w:p>
      <w:pPr>
        <w:pStyle w:val="Heading2"/>
      </w:pPr>
      <w:r>
        <w:t xml:space="preserve">⭐ Ejercicio 2: Círculo encapsulado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setRadio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getRadio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setRadio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"Radio inválido."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getPerimetro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Circulo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"Área: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getArea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"Perímetro: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getPerimetro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getArea()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getPerimetro()</w:t>
      </w:r>
      <w:r>
        <w:t xml:space="preserve"> </w:t>
      </w:r>
      <w:r>
        <w:t xml:space="preserve">son getters "calculados": no devuelven un atributo, sino un valor derivado de él.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es una constante estática, y los métodos los creas tú con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cuando conviene. Área del radio 5: ≈ 78.54, perímetro ≈ 31.42.</w:t>
      </w:r>
    </w:p>
    <w:p>
      <w:r>
        <w:pict>
          <v:rect style="width:0;height:1.5pt" o:hralign="center" o:hrstd="t" o:hr="t"/>
        </w:pict>
      </w:r>
    </w:p>
    <w:bookmarkEnd w:id="11"/>
    <w:bookmarkStart w:id="12" w:name="starstar-ejercicio-3-javabean-alumno"/>
    <w:p>
      <w:pPr>
        <w:pStyle w:val="Heading2"/>
      </w:pPr>
      <w:r>
        <w:t xml:space="preserve">⭐⭐ Ejercicio 3: JavaBean Alumno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setNotaMedia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 inválida."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getNotaMedia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setNotaMedia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notaMedia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notaMedia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inválida."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setNotaMedia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8.75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getNotaMedia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JavaBean: atributos privados, constructores (vacío y con datos) y getters/setters de todo. Los setters con validación evitan estados imposibles (edad 250, nota 15). El constructor con parámetros reutiliza los setters para no duplicar reglas.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jercicio-4-hora-inmutable"/>
    <w:p>
      <w:pPr>
        <w:pStyle w:val="Heading2"/>
      </w:pPr>
      <w:r>
        <w:t xml:space="preserve">⭐⭐ Ejercicio 4: hora inmutable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minuto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minuto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"Hora o minuto inválidos."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getHora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getMinuto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Hora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09:05</w:t>
      </w:r>
      <w:r>
        <w:t xml:space="preserve">. No necesita setters porque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: una vez creada, su valor no cambia jamás (los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lo garantizan). Cambiar la hora es crear una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nueva. El constructor usa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(viste la U04) para los valores imposibles.</w:t>
      </w:r>
    </w:p>
    <w:p>
      <w:r>
        <w:pict>
          <v:rect style="width:0;height:1.5pt" o:hralign="center" o:hrstd="t" o:hr="t"/>
        </w:pict>
      </w:r>
    </w:p>
    <w:bookmarkEnd w:id="13"/>
    <w:bookmarkStart w:id="14" w:name="Xa2bd492ae05cd4134294d56ef94f3d315df7a00"/>
    <w:p>
      <w:pPr>
        <w:pStyle w:val="Heading2"/>
      </w:pPr>
      <w:r>
        <w:t xml:space="preserve">⭐⭐ Ejercicio 5: ¿Qué imprime? — el puzle de los gatos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Bigotes (7 vidas)</w:t>
      </w:r>
      <w:r>
        <w:br/>
      </w:r>
      <w:r>
        <w:rPr>
          <w:rStyle w:val="VerbatimChar"/>
        </w:rPr>
        <w:t xml:space="preserve">Garfield (8 vidas)</w:t>
      </w:r>
      <w:r>
        <w:br/>
      </w:r>
      <w:r>
        <w:rPr>
          <w:rStyle w:val="VerbatimChar"/>
        </w:rPr>
        <w:t xml:space="preserve">Total: 2</w:t>
      </w:r>
    </w:p>
    <w:p>
      <w:pPr>
        <w:pStyle w:val="FirstParagraph"/>
      </w:pPr>
      <w:r>
        <w:rPr>
          <w:rStyle w:val="VerbatimChar"/>
        </w:rPr>
        <w:t xml:space="preserve">Bigotes</w:t>
      </w:r>
      <w:r>
        <w:t xml:space="preserve"> </w:t>
      </w:r>
      <w:r>
        <w:t xml:space="preserve">pierde 2 vidas (de 9 a 7),</w:t>
      </w:r>
      <w:r>
        <w:t xml:space="preserve"> </w:t>
      </w:r>
      <w:r>
        <w:rPr>
          <w:rStyle w:val="VerbatimChar"/>
        </w:rPr>
        <w:t xml:space="preserve">Garfield</w:t>
      </w:r>
      <w:r>
        <w:t xml:space="preserve"> </w:t>
      </w:r>
      <w:r>
        <w:t xml:space="preserve">pierde 1 (de 9 a 8).</w:t>
      </w:r>
      <w:r>
        <w:t xml:space="preserve"> </w:t>
      </w:r>
      <w:r>
        <w:rPr>
          <w:rStyle w:val="VerbatimChar"/>
        </w:rPr>
        <w:t xml:space="preserve">totalGatos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y sube con cada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así que vale 2. Los</w:t>
      </w:r>
      <w:r>
        <w:t xml:space="preserve"> </w:t>
      </w:r>
      <w:r>
        <w:rPr>
          <w:rStyle w:val="VerbatimChar"/>
        </w:rPr>
        <w:t xml:space="preserve">vidas</w:t>
      </w:r>
      <w:r>
        <w:t xml:space="preserve"> </w:t>
      </w:r>
      <w:r>
        <w:t xml:space="preserve">son de cada gato; el</w:t>
      </w:r>
      <w:r>
        <w:t xml:space="preserve"> </w:t>
      </w:r>
      <w:r>
        <w:rPr>
          <w:rStyle w:val="VerbatimChar"/>
        </w:rPr>
        <w:t xml:space="preserve">totalGatos</w:t>
      </w:r>
      <w:r>
        <w:t xml:space="preserve">, de la clase.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es el método que Java llama al imprimir un objeto con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4eaab82b578611f794145f19fa1ce8c2101a26b"/>
    <w:p>
      <w:pPr>
        <w:pStyle w:val="Heading2"/>
      </w:pPr>
      <w:r>
        <w:t xml:space="preserve">⭐⭐ Ejercicio 6: contador de usuarios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getTotalUsuarios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Usuario u1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Usuario 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Usuario u3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Usuario u4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Usuario u5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"Último id: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getTotalUsuarios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Último id: 5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Total: 5</w:t>
      </w:r>
      <w:r>
        <w:t xml:space="preserve">. El patrón "contador + id":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(estático) sube en cada constructor y el objeto se guarda su número como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rPr>
          <w:rStyle w:val="VerbatimChar"/>
        </w:rPr>
        <w:t xml:space="preserve">getTotalUsuarios()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porque la pregunta se la haces a la clase, no a un usuario concreto.</w:t>
      </w:r>
    </w:p>
    <w:p>
      <w:r>
        <w:pict>
          <v:rect style="width:0;height:1.5pt" o:hralign="center" o:hrstd="t" o:hr="t"/>
        </w:pict>
      </w:r>
    </w:p>
    <w:bookmarkEnd w:id="15"/>
    <w:bookmarkStart w:id="16" w:name="Xd99538e62125b033b4aa400a4fca3b839150df1"/>
    <w:p>
      <w:pPr>
        <w:pStyle w:val="Heading2"/>
      </w:pPr>
      <w:r>
        <w:t xml:space="preserve">⭐⭐⭐ Ejercicio 7: La clase utilitaria OperacionesArray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OperacionesArray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OperacionesArray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OperacionesArray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OperacionesArray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"Ordenado: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OperacionesArray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Constructor privado + 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clase utilitaria, como</w:t>
      </w:r>
      <w:r>
        <w:t xml:space="preserve"> </w:t>
      </w:r>
      <w:r>
        <w:rPr>
          <w:rStyle w:val="VerbatimChar"/>
        </w:rPr>
        <w:t xml:space="preserve">Math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estaOrdenado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cuanto encuentra una pareja fuera de orden (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temprano). El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de la U06 se puede usar ya: recorre sin índice.</w:t>
      </w:r>
    </w:p>
    <w:p>
      <w:r>
        <w:pict>
          <v:rect style="width:0;height:1.5pt" o:hralign="center" o:hrstd="t" o:hr="t"/>
        </w:pict>
      </w:r>
    </w:p>
    <w:bookmarkEnd w:id="16"/>
    <w:bookmarkStart w:id="17" w:name="Xc821369fede9ac5a4680ca3830608cd8d4cf6aa"/>
    <w:p>
      <w:pPr>
        <w:pStyle w:val="Heading2"/>
      </w:pPr>
      <w:r>
        <w:t xml:space="preserve">⭐⭐⭐ Ejercicio 8: validador de datos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Validador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esEmailValido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arroba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arroba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arroba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esEdadValida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esTextoNoVacio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esEmailValido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"ana@mail.com"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esEmailValido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esEdadValida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esEdadValida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esTextoNoVacio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esEmailValido</w:t>
      </w:r>
      <w:r>
        <w:t xml:space="preserve"> </w:t>
      </w:r>
      <w:r>
        <w:t xml:space="preserve">exige: algo antes de la</w:t>
      </w:r>
      <w:r>
        <w:t xml:space="preserve"> </w:t>
      </w:r>
      <w:r>
        <w:rPr>
          <w:rStyle w:val="VerbatimChar"/>
        </w:rPr>
        <w:t xml:space="preserve">@</w:t>
      </w:r>
      <w:r>
        <w:t xml:space="preserve">, una sola</w:t>
      </w:r>
      <w:r>
        <w:t xml:space="preserve"> </w:t>
      </w:r>
      <w:r>
        <w:rPr>
          <w:rStyle w:val="VerbatimChar"/>
        </w:rPr>
        <w:t xml:space="preserve">@</w:t>
      </w:r>
      <w:r>
        <w:t xml:space="preserve">, y un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después.</w:t>
      </w:r>
      <w:r>
        <w:t xml:space="preserve"> </w:t>
      </w:r>
      <w:r>
        <w:rPr>
          <w:rStyle w:val="VerbatimChar"/>
        </w:rPr>
        <w:t xml:space="preserve">indexOf('@', pos)</w:t>
      </w:r>
      <w:r>
        <w:t xml:space="preserve"> </w:t>
      </w:r>
      <w:r>
        <w:t xml:space="preserve">busca desde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en adelante. Cada condición fallida sale con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al instante: sin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encadenados.</w:t>
      </w:r>
    </w:p>
    <w:p>
      <w:r>
        <w:pict>
          <v:rect style="width:0;height:1.5pt" o:hralign="center" o:hrstd="t" o:hr="t"/>
        </w:pict>
      </w:r>
    </w:p>
    <w:bookmarkEnd w:id="17"/>
    <w:bookmarkStart w:id="18" w:name="X5c418523b265a8a1c6d3c5ccfe6198b088a330d"/>
    <w:p>
      <w:pPr>
        <w:pStyle w:val="Heading2"/>
      </w:pPr>
      <w:r>
        <w:t xml:space="preserve">⭐⭐⭐ Ejercicio 9: El gran reto — refactoriza el banco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NOMBRE_BANCO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"Banco DAM"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 inicial inválido."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"Cantidad inválida."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 insuficiente."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"Cantidad inválida."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CuentaBancaria 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cuenta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cuenta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cuenta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getSaldo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Saldo insuficiente.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Saldo: 150.0</w:t>
      </w:r>
      <w:r>
        <w:t xml:space="preserve">. El constructor corregido usa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(el bug original asignaba el parámetro a sí mismo). Sin setter de saldo, solo</w:t>
      </w:r>
      <w:r>
        <w:t xml:space="preserve"> </w:t>
      </w:r>
      <w:r>
        <w:rPr>
          <w:rStyle w:val="VerbatimChar"/>
        </w:rPr>
        <w:t xml:space="preserve">ingresar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pueden tocarlo, y ambas validan. La constante da identidad al banco. La cuenta ya no puede quedar en negativo ni en valores arbitrarios.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2026-09-29T21:43:31Z</dcterms:created>
  <dcterms:modified xsi:type="dcterms:W3CDTF">2026-09-29T21:43:31Z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