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oletín-u12--extras"/>
    <w:p>
      <w:pPr>
        <w:pStyle w:val="Heading1"/>
      </w:pPr>
      <w:r>
        <w:t xml:space="preserve">Boletín U12 — Extras</w:t>
      </w:r>
    </w:p>
    <w:bookmarkEnd w:id="9"/>
    <w:bookmarkStart w:id="22" w:name="pencil-boletín-u12--extras"/>
    <w:p>
      <w:pPr>
        <w:pStyle w:val="Heading1"/>
      </w:pPr>
      <w:r>
        <w:t xml:space="preserve">📝 Boletín U12 — Extras</w:t>
      </w:r>
    </w:p>
    <w:p>
      <w:pPr>
        <w:pStyle w:val="BlockText"/>
      </w:pPr>
      <w:r>
        <w:t xml:space="preserve">Ejercicios de CodeWars y AceptaElReto con pistas. Las soluciones están ocultas: agota tu pista antes de mirarlas.</w:t>
      </w:r>
    </w:p>
    <w:p>
      <w:r>
        <w:pict>
          <v:rect style="width:0;height:1.5pt" o:hralign="center" o:hrstd="t" o:hr="t"/>
        </w:pict>
      </w:r>
    </w:p>
    <w:bookmarkStart w:id="16" w:name="codewars"/>
    <w:p>
      <w:pPr>
        <w:pStyle w:val="Heading2"/>
      </w:pPr>
      <w:r>
        <w:t xml:space="preserve">CodeWars</w:t>
      </w:r>
    </w:p>
    <w:bookmarkStart w:id="11" w:name="X471fb574056be93a9a919f7ddcd3964d1496914"/>
    <w:p>
      <w:pPr>
        <w:pStyle w:val="Heading3"/>
      </w:pPr>
      <w:r>
        <w:t xml:space="preserve">1. Convert a string to an array</w:t>
      </w:r>
    </w:p>
    <w:p>
      <w:pPr>
        <w:pStyle w:val="FirstParagraph"/>
      </w:pPr>
      <w:r>
        <w:t xml:space="preserve">Te dan una cadena de texto separada por espacios. Escribe una función que la divida y devuelva un array de palabras.</w:t>
      </w:r>
    </w:p>
    <w:p>
      <w:pPr>
        <w:pStyle w:val="BodyText"/>
      </w:pPr>
      <w:r>
        <w:rPr>
          <w:b/>
          <w:bCs/>
        </w:rPr>
        <w:t xml:space="preserve">Ejemplo:</w:t>
      </w:r>
      <w:r>
        <w:t xml:space="preserve"> </w:t>
      </w:r>
      <w:r>
        <w:rPr>
          <w:rStyle w:val="VerbatimChar"/>
        </w:rPr>
        <w:t xml:space="preserve">"Robin Singh"</w:t>
      </w:r>
      <w:r>
        <w:t xml:space="preserve"> </w:t>
      </w:r>
      <w:r>
        <w:t xml:space="preserve">→</w:t>
      </w:r>
      <w:r>
        <w:t xml:space="preserve"> </w:t>
      </w:r>
      <w:r>
        <w:rPr>
          <w:rStyle w:val="VerbatimChar"/>
        </w:rPr>
        <w:t xml:space="preserve">["Robin", "Singh"]</w:t>
      </w:r>
      <w:r>
        <w:t xml:space="preserve">, y</w:t>
      </w:r>
      <w:r>
        <w:t xml:space="preserve"> </w:t>
      </w:r>
      <w:r>
        <w:rPr>
          <w:rStyle w:val="VerbatimChar"/>
        </w:rPr>
        <w:t xml:space="preserve">"I love arrays they are my favorite"</w:t>
      </w:r>
      <w:r>
        <w:t xml:space="preserve"> </w:t>
      </w:r>
      <w:r>
        <w:t xml:space="preserve">→</w:t>
      </w:r>
      <w:r>
        <w:t xml:space="preserve"> </w:t>
      </w:r>
      <w:r>
        <w:rPr>
          <w:rStyle w:val="VerbatimChar"/>
        </w:rPr>
        <w:t xml:space="preserve">["I", "love", "arrays", "they", "are", "my", "favorite"]</w:t>
      </w:r>
      <w:r>
        <w:t xml:space="preserve">.</w:t>
      </w:r>
    </w:p>
    <w:p>
      <w:pPr>
        <w:pStyle w:val="Compact"/>
        <w:numPr>
          <w:ilvl w:val="0"/>
          <w:numId w:val="1001"/>
        </w:numPr>
      </w:pPr>
      <w:hyperlink r:id="rId10">
        <w:r>
          <w:rPr>
            <w:rStyle w:val="Hyperlink"/>
          </w:rPr>
          <w:t xml:space="preserve">Enunciado en CodeWars</w:t>
        </w:r>
      </w:hyperlink>
    </w:p>
    <w:p>
      <w:pPr>
        <w:pStyle w:val="Compact"/>
        <w:numPr>
          <w:ilvl w:val="0"/>
          <w:numId w:val="1001"/>
        </w:numPr>
      </w:pPr>
      <w:r>
        <w:t xml:space="preserve">Dificultad: 8 kyu</w:t>
      </w:r>
    </w:p>
    <w:p>
      <w:pPr>
        <w:pStyle w:val="FirstParagraph"/>
      </w:pPr>
      <w:r>
        <w:rPr>
          <w:b/>
          <w:bCs/>
        </w:rPr>
        <w:t xml:space="preserve">💡 Pista</w:t>
      </w:r>
    </w:p>
    <w:p>
      <w:pPr>
        <w:pStyle w:val="BodyText"/>
      </w:pPr>
      <w:r>
        <w:t xml:space="preserve">El método</w:t>
      </w:r>
      <w:r>
        <w:t xml:space="preserve"> </w:t>
      </w:r>
      <w:r>
        <w:rPr>
          <w:rStyle w:val="VerbatimChar"/>
        </w:rPr>
        <w:t xml:space="preserve">String.split(" ")</w:t>
      </w:r>
      <w:r>
        <w:t xml:space="preserve"> </w:t>
      </w:r>
      <w:r>
        <w:t xml:space="preserve">ya te devuelve un</w:t>
      </w:r>
      <w:r>
        <w:t xml:space="preserve"> </w:t>
      </w:r>
      <w:r>
        <w:rPr>
          <w:rStyle w:val="VerbatimChar"/>
        </w:rPr>
        <w:t xml:space="preserve">String[]</w:t>
      </w:r>
      <w:r>
        <w:t xml:space="preserve">. Pero como estamos en la unidad de colecciones: conviértelo en una</w:t>
      </w:r>
      <w:r>
        <w:t xml:space="preserve"> </w:t>
      </w:r>
      <w:r>
        <w:rPr>
          <w:rStyle w:val="VerbatimChar"/>
        </w:rPr>
        <w:t xml:space="preserve">List&lt;String&gt;</w:t>
      </w:r>
      <w:r>
        <w:t xml:space="preserve"> </w:t>
      </w:r>
      <w:r>
        <w:t xml:space="preserve">con</w:t>
      </w:r>
      <w:r>
        <w:t xml:space="preserve"> </w:t>
      </w:r>
      <w:r>
        <w:rPr>
          <w:rStyle w:val="VerbatimChar"/>
        </w:rPr>
        <w:t xml:space="preserve">Arrays.asList(...)</w:t>
      </w:r>
      <w:r>
        <w:t xml:space="preserve"> </w:t>
      </w:r>
      <w:r>
        <w:t xml:space="preserve">o guarda las palabras con un bucle en un</w:t>
      </w:r>
      <w:r>
        <w:t xml:space="preserve"> </w:t>
      </w:r>
      <w:r>
        <w:rPr>
          <w:rStyle w:val="VerbatimChar"/>
        </w:rPr>
        <w:t xml:space="preserve">ArrayList&lt;String&gt;</w:t>
      </w:r>
      <w:r>
        <w:t xml:space="preserve">.</w:t>
      </w:r>
    </w:p>
    <w:p>
      <w:pPr>
        <w:pStyle w:val="BodyText"/>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OperatorTok"/>
        </w:rPr>
        <w:t xml:space="preserve">[]</w:t>
      </w:r>
      <w:r>
        <w:rPr>
          <w:rStyle w:val="NormalTok"/>
        </w:rPr>
        <w:t xml:space="preserve"> </w:t>
      </w:r>
      <w:r>
        <w:rPr>
          <w:rStyle w:val="FunctionTok"/>
        </w:rPr>
        <w:t xml:space="preserve">stringToArray</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 pensando en colecciones: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stringToArray</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palabras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palabra </w:t>
      </w:r>
      <w:r>
        <w:rPr>
          <w:rStyle w:val="OperatorTok"/>
        </w:rPr>
        <w:t xml:space="preserve">:</w:t>
      </w:r>
      <w:r>
        <w:rPr>
          <w:rStyle w:val="NormalTok"/>
        </w:rPr>
        <w:t xml:space="preserve"> s</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palabras</w:t>
      </w:r>
      <w:r>
        <w:rPr>
          <w:rStyle w:val="OperatorTok"/>
        </w:rPr>
        <w:t xml:space="preserve">.</w:t>
      </w:r>
      <w:r>
        <w:rPr>
          <w:rStyle w:val="FunctionTok"/>
        </w:rPr>
        <w:t xml:space="preserve">add</w:t>
      </w:r>
      <w:r>
        <w:rPr>
          <w:rStyle w:val="OperatorTok"/>
        </w:rPr>
        <w:t xml:space="preserve">(</w:t>
      </w:r>
      <w:r>
        <w:rPr>
          <w:rStyle w:val="NormalTok"/>
        </w:rPr>
        <w:t xml:space="preserve">palabra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palabras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split(" ")</w:t>
      </w:r>
      <w:r>
        <w:t xml:space="preserve"> </w:t>
      </w:r>
      <w:r>
        <w:t xml:space="preserve">parte la cadena por los espacios y devuelve un array. La versión con</w:t>
      </w:r>
      <w:r>
        <w:t xml:space="preserve"> </w:t>
      </w:r>
      <w:r>
        <w:rPr>
          <w:rStyle w:val="VerbatimChar"/>
        </w:rPr>
        <w:t xml:space="preserve">ArrayList</w:t>
      </w:r>
      <w:r>
        <w:t xml:space="preserve"> </w:t>
      </w:r>
      <w:r>
        <w:t xml:space="preserve">recorre ese array y construye la lista: el mismo dato, visto desde la unidad de colecciones.</w:t>
      </w:r>
    </w:p>
    <w:p>
      <w:r>
        <w:pict>
          <v:rect style="width:0;height:1.5pt" o:hralign="center" o:hrstd="t" o:hr="t"/>
        </w:pict>
      </w:r>
    </w:p>
    <w:bookmarkEnd w:id="11"/>
    <w:bookmarkStart w:id="13" w:name="X7888393b243fe6fe2658ea05b11825c4cd95337"/>
    <w:p>
      <w:pPr>
        <w:pStyle w:val="Heading3"/>
      </w:pPr>
      <w:r>
        <w:t xml:space="preserve">2. Counting Duplicates</w:t>
      </w:r>
    </w:p>
    <w:p>
      <w:pPr>
        <w:pStyle w:val="FirstParagraph"/>
      </w:pPr>
      <w:r>
        <w:t xml:space="preserve">Escribe una función que devuelva cuántos caracteres</w:t>
      </w:r>
      <w:r>
        <w:t xml:space="preserve"> </w:t>
      </w:r>
      <w:r>
        <w:rPr>
          <w:b/>
          <w:bCs/>
        </w:rPr>
        <w:t xml:space="preserve">distintos</w:t>
      </w:r>
      <w:r>
        <w:t xml:space="preserve"> </w:t>
      </w:r>
      <w:r>
        <w:t xml:space="preserve">(letras y dígitos, sin distinguir mayúsculas) aparecen más de una vez en una cadena.</w:t>
      </w:r>
    </w:p>
    <w:p>
      <w:pPr>
        <w:pStyle w:val="BodyText"/>
      </w:pPr>
      <w:r>
        <w:rPr>
          <w:b/>
          <w:bCs/>
        </w:rPr>
        <w:t xml:space="preserve">Ejemplo:</w:t>
      </w:r>
      <w:r>
        <w:t xml:space="preserve"> </w:t>
      </w:r>
      <w:r>
        <w:rPr>
          <w:rStyle w:val="VerbatimChar"/>
        </w:rPr>
        <w:t xml:space="preserve">"abcde"</w:t>
      </w:r>
      <w:r>
        <w:t xml:space="preserve"> </w:t>
      </w:r>
      <w:r>
        <w:t xml:space="preserve">→</w:t>
      </w:r>
      <w:r>
        <w:t xml:space="preserve"> </w:t>
      </w:r>
      <w:r>
        <w:rPr>
          <w:rStyle w:val="VerbatimChar"/>
        </w:rPr>
        <w:t xml:space="preserve">0</w:t>
      </w:r>
      <w:r>
        <w:t xml:space="preserve">,</w:t>
      </w:r>
      <w:r>
        <w:t xml:space="preserve"> </w:t>
      </w:r>
      <w:r>
        <w:rPr>
          <w:rStyle w:val="VerbatimChar"/>
        </w:rPr>
        <w:t xml:space="preserve">"aabbcde"</w:t>
      </w:r>
      <w:r>
        <w:t xml:space="preserve"> </w:t>
      </w:r>
      <w:r>
        <w:t xml:space="preserve">→</w:t>
      </w:r>
      <w:r>
        <w:t xml:space="preserve"> </w:t>
      </w:r>
      <w:r>
        <w:rPr>
          <w:rStyle w:val="VerbatimChar"/>
        </w:rPr>
        <w:t xml:space="preserve">2</w:t>
      </w:r>
      <w:r>
        <w:t xml:space="preserve"> </w:t>
      </w:r>
      <w:r>
        <w:t xml:space="preserve">(a y b),</w:t>
      </w:r>
      <w:r>
        <w:t xml:space="preserve"> </w:t>
      </w:r>
      <w:r>
        <w:rPr>
          <w:rStyle w:val="VerbatimChar"/>
        </w:rPr>
        <w:t xml:space="preserve">"indivisibility"</w:t>
      </w:r>
      <w:r>
        <w:t xml:space="preserve"> </w:t>
      </w:r>
      <w:r>
        <w:t xml:space="preserve">→</w:t>
      </w:r>
      <w:r>
        <w:t xml:space="preserve"> </w:t>
      </w:r>
      <w:r>
        <w:rPr>
          <w:rStyle w:val="VerbatimChar"/>
        </w:rPr>
        <w:t xml:space="preserve">1</w:t>
      </w:r>
      <w:r>
        <w:t xml:space="preserve"> </w:t>
      </w:r>
      <w:r>
        <w:t xml:space="preserve">(la i),</w:t>
      </w:r>
      <w:r>
        <w:t xml:space="preserve"> </w:t>
      </w:r>
      <w:r>
        <w:rPr>
          <w:rStyle w:val="VerbatimChar"/>
        </w:rPr>
        <w:t xml:space="preserve">"aA11"</w:t>
      </w:r>
      <w:r>
        <w:t xml:space="preserve"> </w:t>
      </w:r>
      <w:r>
        <w:t xml:space="preserve">→</w:t>
      </w:r>
      <w:r>
        <w:t xml:space="preserve"> </w:t>
      </w:r>
      <w:r>
        <w:rPr>
          <w:rStyle w:val="VerbatimChar"/>
        </w:rPr>
        <w:t xml:space="preserve">2</w:t>
      </w:r>
      <w:r>
        <w:t xml:space="preserve"> </w:t>
      </w:r>
      <w:r>
        <w:t xml:space="preserve">(a y 1).</w:t>
      </w:r>
    </w:p>
    <w:p>
      <w:pPr>
        <w:pStyle w:val="Compact"/>
        <w:numPr>
          <w:ilvl w:val="0"/>
          <w:numId w:val="1002"/>
        </w:numPr>
      </w:pPr>
      <w:hyperlink r:id="rId12">
        <w:r>
          <w:rPr>
            <w:rStyle w:val="Hyperlink"/>
          </w:rPr>
          <w:t xml:space="preserve">Enunciado en CodeWars</w:t>
        </w:r>
      </w:hyperlink>
    </w:p>
    <w:p>
      <w:pPr>
        <w:pStyle w:val="Compact"/>
        <w:numPr>
          <w:ilvl w:val="0"/>
          <w:numId w:val="1002"/>
        </w:numPr>
      </w:pPr>
      <w:r>
        <w:t xml:space="preserve">Dificultad: 6 kyu</w:t>
      </w:r>
    </w:p>
    <w:p>
      <w:pPr>
        <w:pStyle w:val="FirstParagraph"/>
      </w:pPr>
      <w:r>
        <w:rPr>
          <w:b/>
          <w:bCs/>
        </w:rPr>
        <w:t xml:space="preserve">💡 Pista</w:t>
      </w:r>
    </w:p>
    <w:p>
      <w:pPr>
        <w:pStyle w:val="BodyText"/>
      </w:pPr>
      <w:r>
        <w:t xml:space="preserve">Usa un</w:t>
      </w:r>
      <w:r>
        <w:t xml:space="preserve"> </w:t>
      </w:r>
      <w:r>
        <w:rPr>
          <w:rStyle w:val="VerbatimChar"/>
        </w:rPr>
        <w:t xml:space="preserve">HashMap&lt;Character, Integer&gt;</w:t>
      </w:r>
      <w:r>
        <w:t xml:space="preserve"> </w:t>
      </w:r>
      <w:r>
        <w:t xml:space="preserve">para contar cuántas veces aparece cada carácter (con</w:t>
      </w:r>
      <w:r>
        <w:t xml:space="preserve"> </w:t>
      </w:r>
      <w:r>
        <w:rPr>
          <w:rStyle w:val="VerbatimChar"/>
        </w:rPr>
        <w:t xml:space="preserve">toLowerCase()</w:t>
      </w:r>
      <w:r>
        <w:t xml:space="preserve"> </w:t>
      </w:r>
      <w:r>
        <w:t xml:space="preserve">primero y</w:t>
      </w:r>
      <w:r>
        <w:t xml:space="preserve"> </w:t>
      </w:r>
      <w:r>
        <w:rPr>
          <w:rStyle w:val="VerbatimChar"/>
        </w:rPr>
        <w:t xml:space="preserve">getOrDefault</w:t>
      </w:r>
      <w:r>
        <w:t xml:space="preserve"> </w:t>
      </w:r>
      <w:r>
        <w:t xml:space="preserve">al contar). Después cuenta cuántas claves tienen un valor mayor que 1.</w:t>
      </w:r>
    </w:p>
    <w:p>
      <w:pPr>
        <w:pStyle w:val="BodyText"/>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CountingDuplicates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duplicateCount</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HashMap</w:t>
      </w:r>
      <w:r>
        <w:rPr>
          <w:rStyle w:val="OperatorTok"/>
        </w:rPr>
        <w:t xml:space="preserve">&lt;</w:t>
      </w:r>
      <w:r>
        <w:rPr>
          <w:rStyle w:val="BuiltInTok"/>
        </w:rPr>
        <w:t xml:space="preserve">Character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contador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char</w:t>
      </w:r>
      <w:r>
        <w:rPr>
          <w:rStyle w:val="NormalTok"/>
        </w:rPr>
        <w:t xml:space="preserve"> c </w:t>
      </w:r>
      <w:r>
        <w:rPr>
          <w:rStyle w:val="OperatorTok"/>
        </w:rPr>
        <w:t xml:space="preserve">:</w:t>
      </w:r>
      <w:r>
        <w:rPr>
          <w:rStyle w:val="NormalTok"/>
        </w:rPr>
        <w:t xml:space="preserve"> text</w:t>
      </w:r>
      <w:r>
        <w:rPr>
          <w:rStyle w:val="OperatorTok"/>
        </w:rPr>
        <w:t xml:space="preserve">.</w:t>
      </w:r>
      <w:r>
        <w:rPr>
          <w:rStyle w:val="FunctionTok"/>
        </w:rPr>
        <w:t xml:space="preserve">toLowerCase</w:t>
      </w:r>
      <w:r>
        <w:rPr>
          <w:rStyle w:val="OperatorTok"/>
        </w:rPr>
        <w:t xml:space="preserve">().</w:t>
      </w:r>
      <w:r>
        <w:rPr>
          <w:rStyle w:val="FunctionTok"/>
        </w:rPr>
        <w:t xml:space="preserve">toCharArray</w:t>
      </w:r>
      <w:r>
        <w:rPr>
          <w:rStyle w:val="OperatorTok"/>
        </w:rPr>
        <w:t xml:space="preserve">())</w:t>
      </w:r>
      <w:r>
        <w:rPr>
          <w:rStyle w:val="NormalTok"/>
        </w:rPr>
        <w:t xml:space="preserve"> </w:t>
      </w:r>
      <w:r>
        <w:rPr>
          <w:rStyle w:val="OperatorTok"/>
        </w:rPr>
        <w:t xml:space="preserve">{</w:t>
      </w:r>
      <w:r>
        <w:br/>
      </w:r>
      <w:r>
        <w:rPr>
          <w:rStyle w:val="NormalTok"/>
        </w:rPr>
        <w:t xml:space="preserve">            contador</w:t>
      </w:r>
      <w:r>
        <w:rPr>
          <w:rStyle w:val="OperatorTok"/>
        </w:rPr>
        <w:t xml:space="preserve">.</w:t>
      </w:r>
      <w:r>
        <w:rPr>
          <w:rStyle w:val="FunctionTok"/>
        </w:rPr>
        <w:t xml:space="preserve">put</w:t>
      </w:r>
      <w:r>
        <w:rPr>
          <w:rStyle w:val="OperatorTok"/>
        </w:rPr>
        <w:t xml:space="preserve">(</w:t>
      </w:r>
      <w:r>
        <w:rPr>
          <w:rStyle w:val="NormalTok"/>
        </w:rPr>
        <w:t xml:space="preserve">c</w:t>
      </w:r>
      <w:r>
        <w:rPr>
          <w:rStyle w:val="OperatorTok"/>
        </w:rPr>
        <w:t xml:space="preserve">,</w:t>
      </w:r>
      <w:r>
        <w:rPr>
          <w:rStyle w:val="NormalTok"/>
        </w:rPr>
        <w:t xml:space="preserve"> contador</w:t>
      </w:r>
      <w:r>
        <w:rPr>
          <w:rStyle w:val="OperatorTok"/>
        </w:rPr>
        <w:t xml:space="preserve">.</w:t>
      </w:r>
      <w:r>
        <w:rPr>
          <w:rStyle w:val="FunctionTok"/>
        </w:rPr>
        <w:t xml:space="preserve">getOrDefault</w:t>
      </w:r>
      <w:r>
        <w:rPr>
          <w:rStyle w:val="OperatorTok"/>
        </w:rPr>
        <w:t xml:space="preserve">(</w:t>
      </w:r>
      <w:r>
        <w:rPr>
          <w:rStyle w:val="NormalTok"/>
        </w:rPr>
        <w:t xml:space="preserve">c</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repetidos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veces </w:t>
      </w:r>
      <w:r>
        <w:rPr>
          <w:rStyle w:val="OperatorTok"/>
        </w:rPr>
        <w:t xml:space="preserve">:</w:t>
      </w:r>
      <w:r>
        <w:rPr>
          <w:rStyle w:val="NormalTok"/>
        </w:rPr>
        <w:t xml:space="preserve"> contador</w:t>
      </w:r>
      <w:r>
        <w:rPr>
          <w:rStyle w:val="OperatorTok"/>
        </w:rPr>
        <w:t xml:space="preserve">.</w:t>
      </w:r>
      <w:r>
        <w:rPr>
          <w:rStyle w:val="FunctionTok"/>
        </w:rPr>
        <w:t xml:space="preserve">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veces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repetidos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repetidos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Dos pasadas sobre el mismo mapa: primero se cuentan frecuencias con</w:t>
      </w:r>
      <w:r>
        <w:t xml:space="preserve"> </w:t>
      </w:r>
      <w:r>
        <w:rPr>
          <w:rStyle w:val="VerbatimChar"/>
        </w:rPr>
        <w:t xml:space="preserve">getOrDefault</w:t>
      </w:r>
      <w:r>
        <w:t xml:space="preserve"> </w:t>
      </w:r>
      <w:r>
        <w:t xml:space="preserve">(el patrón estrella de la unidad), y después se recorren los</w:t>
      </w:r>
      <w:r>
        <w:t xml:space="preserve"> </w:t>
      </w:r>
      <w:r>
        <w:rPr>
          <w:b/>
          <w:bCs/>
        </w:rPr>
        <w:t xml:space="preserve">valores</w:t>
      </w:r>
      <w:r>
        <w:t xml:space="preserve"> </w:t>
      </w:r>
      <w:r>
        <w:t xml:space="preserve">con</w:t>
      </w:r>
      <w:r>
        <w:t xml:space="preserve"> </w:t>
      </w:r>
      <w:r>
        <w:rPr>
          <w:rStyle w:val="VerbatimChar"/>
        </w:rPr>
        <w:t xml:space="preserve">values()</w:t>
      </w:r>
      <w:r>
        <w:t xml:space="preserve"> </w:t>
      </w:r>
      <w:r>
        <w:t xml:space="preserve">contando cuántos superan 1.</w:t>
      </w:r>
      <w:r>
        <w:t xml:space="preserve"> </w:t>
      </w:r>
      <w:r>
        <w:rPr>
          <w:rStyle w:val="VerbatimChar"/>
        </w:rPr>
        <w:t xml:space="preserve">toLowerCase()</w:t>
      </w:r>
      <w:r>
        <w:t xml:space="preserve"> </w:t>
      </w:r>
      <w:r>
        <w:t xml:space="preserve">unifica 'A' y 'a'. Este es el uso de mapa más típico que existe en las katas.</w:t>
      </w:r>
    </w:p>
    <w:p>
      <w:r>
        <w:pict>
          <v:rect style="width:0;height:1.5pt" o:hralign="center" o:hrstd="t" o:hr="t"/>
        </w:pict>
      </w:r>
    </w:p>
    <w:bookmarkEnd w:id="13"/>
    <w:bookmarkStart w:id="15" w:name="Xaf9e25320708cebf5b79cc4b3a4941cd2eff650"/>
    <w:p>
      <w:pPr>
        <w:pStyle w:val="Heading3"/>
      </w:pPr>
      <w:r>
        <w:t xml:space="preserve">3. Find the unique number</w:t>
      </w:r>
    </w:p>
    <w:p>
      <w:pPr>
        <w:pStyle w:val="FirstParagraph"/>
      </w:pPr>
      <w:r>
        <w:t xml:space="preserve">Tienes un array de números donde todos son iguales excepto uno. Encuentra el número único.</w:t>
      </w:r>
    </w:p>
    <w:p>
      <w:pPr>
        <w:pStyle w:val="BodyText"/>
      </w:pPr>
      <w:r>
        <w:rPr>
          <w:b/>
          <w:bCs/>
        </w:rPr>
        <w:t xml:space="preserve">Ejemplo:</w:t>
      </w:r>
      <w:r>
        <w:t xml:space="preserve"> </w:t>
      </w:r>
      <w:r>
        <w:rPr>
          <w:rStyle w:val="VerbatimChar"/>
        </w:rPr>
        <w:t xml:space="preserve">[ 1, 1, 1, 2, 1, 1 ]</w:t>
      </w:r>
      <w:r>
        <w:t xml:space="preserve"> </w:t>
      </w:r>
      <w:r>
        <w:t xml:space="preserve">→</w:t>
      </w:r>
      <w:r>
        <w:t xml:space="preserve"> </w:t>
      </w:r>
      <w:r>
        <w:rPr>
          <w:rStyle w:val="VerbatimChar"/>
        </w:rPr>
        <w:t xml:space="preserve">2</w:t>
      </w:r>
      <w:r>
        <w:t xml:space="preserve">, y</w:t>
      </w:r>
      <w:r>
        <w:t xml:space="preserve"> </w:t>
      </w:r>
      <w:r>
        <w:rPr>
          <w:rStyle w:val="VerbatimChar"/>
        </w:rPr>
        <w:t xml:space="preserve">[ 0, 0, 0.55, 0, 0 ]</w:t>
      </w:r>
      <w:r>
        <w:t xml:space="preserve"> </w:t>
      </w:r>
      <w:r>
        <w:t xml:space="preserve">→</w:t>
      </w:r>
      <w:r>
        <w:t xml:space="preserve"> </w:t>
      </w:r>
      <w:r>
        <w:rPr>
          <w:rStyle w:val="VerbatimChar"/>
        </w:rPr>
        <w:t xml:space="preserve">0.55</w:t>
      </w:r>
      <w:r>
        <w:t xml:space="preserve">.</w:t>
      </w:r>
    </w:p>
    <w:p>
      <w:pPr>
        <w:pStyle w:val="Compact"/>
        <w:numPr>
          <w:ilvl w:val="0"/>
          <w:numId w:val="1003"/>
        </w:numPr>
      </w:pPr>
      <w:hyperlink r:id="rId14">
        <w:r>
          <w:rPr>
            <w:rStyle w:val="Hyperlink"/>
          </w:rPr>
          <w:t xml:space="preserve">Enunciado en CodeWars</w:t>
        </w:r>
      </w:hyperlink>
    </w:p>
    <w:p>
      <w:pPr>
        <w:pStyle w:val="Compact"/>
        <w:numPr>
          <w:ilvl w:val="0"/>
          <w:numId w:val="1003"/>
        </w:numPr>
      </w:pPr>
      <w:r>
        <w:t xml:space="preserve">Dificultad: 6 kyu</w:t>
      </w:r>
    </w:p>
    <w:p>
      <w:pPr>
        <w:pStyle w:val="FirstParagraph"/>
      </w:pPr>
      <w:r>
        <w:rPr>
          <w:b/>
          <w:bCs/>
        </w:rPr>
        <w:t xml:space="preserve">💡 Pista</w:t>
      </w:r>
    </w:p>
    <w:p>
      <w:pPr>
        <w:pStyle w:val="BodyText"/>
      </w:pPr>
      <w:r>
        <w:t xml:space="preserve">Cuenta las apariciones de cada número con un</w:t>
      </w:r>
      <w:r>
        <w:t xml:space="preserve"> </w:t>
      </w:r>
      <w:r>
        <w:rPr>
          <w:rStyle w:val="VerbatimChar"/>
        </w:rPr>
        <w:t xml:space="preserve">HashMap&lt;Double, Integer&gt;</w:t>
      </w:r>
      <w:r>
        <w:t xml:space="preserve">. Después recorre</w:t>
      </w:r>
      <w:r>
        <w:t xml:space="preserve"> </w:t>
      </w:r>
      <w:r>
        <w:rPr>
          <w:rStyle w:val="VerbatimChar"/>
        </w:rPr>
        <w:t xml:space="preserve">entrySet()</w:t>
      </w:r>
      <w:r>
        <w:t xml:space="preserve"> </w:t>
      </w:r>
      <w:r>
        <w:t xml:space="preserve">y devuelve la clave cuyo valor sea 1. Alternativa tramposa: mira los tres primeros números para saber cuál es el repetido.</w:t>
      </w:r>
    </w:p>
    <w:p>
      <w:pPr>
        <w:pStyle w:val="BodyText"/>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findUniq</w:t>
      </w:r>
      <w:r>
        <w:rPr>
          <w:rStyle w:val="OperatorTok"/>
        </w:rPr>
        <w:t xml:space="preserve">(</w:t>
      </w:r>
      <w:r>
        <w:rPr>
          <w:rStyle w:val="DataTypeTok"/>
        </w:rPr>
        <w:t xml:space="preserve">double</w:t>
      </w:r>
      <w:r>
        <w:rPr>
          <w:rStyle w:val="OperatorTok"/>
        </w:rPr>
        <w:t xml:space="preserve">[]</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HashMap</w:t>
      </w:r>
      <w:r>
        <w:rPr>
          <w:rStyle w:val="OperatorTok"/>
        </w:rPr>
        <w:t xml:space="preserve">&lt;</w:t>
      </w:r>
      <w:r>
        <w:rPr>
          <w:rStyle w:val="BuiltInTok"/>
        </w:rPr>
        <w:t xml:space="preserve">Double</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contador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d </w:t>
      </w:r>
      <w:r>
        <w:rPr>
          <w:rStyle w:val="OperatorTok"/>
        </w:rPr>
        <w:t xml:space="preserve">:</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contador</w:t>
      </w:r>
      <w:r>
        <w:rPr>
          <w:rStyle w:val="OperatorTok"/>
        </w:rPr>
        <w:t xml:space="preserve">.</w:t>
      </w:r>
      <w:r>
        <w:rPr>
          <w:rStyle w:val="FunctionTok"/>
        </w:rPr>
        <w:t xml:space="preserve">put</w:t>
      </w:r>
      <w:r>
        <w:rPr>
          <w:rStyle w:val="OperatorTok"/>
        </w:rPr>
        <w:t xml:space="preserve">(</w:t>
      </w:r>
      <w:r>
        <w:rPr>
          <w:rStyle w:val="NormalTok"/>
        </w:rPr>
        <w:t xml:space="preserve">d</w:t>
      </w:r>
      <w:r>
        <w:rPr>
          <w:rStyle w:val="OperatorTok"/>
        </w:rPr>
        <w:t xml:space="preserve">,</w:t>
      </w:r>
      <w:r>
        <w:rPr>
          <w:rStyle w:val="NormalTok"/>
        </w:rPr>
        <w:t xml:space="preserve"> contador</w:t>
      </w:r>
      <w:r>
        <w:rPr>
          <w:rStyle w:val="OperatorTok"/>
        </w:rPr>
        <w:t xml:space="preserve">.</w:t>
      </w:r>
      <w:r>
        <w:rPr>
          <w:rStyle w:val="FunctionTok"/>
        </w:rPr>
        <w:t xml:space="preserve">getOrDefault</w:t>
      </w:r>
      <w:r>
        <w:rPr>
          <w:rStyle w:val="OperatorTok"/>
        </w:rPr>
        <w:t xml:space="preserve">(</w:t>
      </w:r>
      <w:r>
        <w:rPr>
          <w:rStyle w:val="NormalTok"/>
        </w:rPr>
        <w:t xml:space="preserv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Double</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e </w:t>
      </w:r>
      <w:r>
        <w:rPr>
          <w:rStyle w:val="OperatorTok"/>
        </w:rPr>
        <w:t xml:space="preserve">:</w:t>
      </w:r>
      <w:r>
        <w:rPr>
          <w:rStyle w:val="NormalTok"/>
        </w:rPr>
        <w:t xml:space="preserve"> contador</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getValue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w:t>
      </w:r>
      <w:r>
        <w:t xml:space="preserve"> </w:t>
      </w:r>
      <w:r>
        <w:rPr>
          <w:rStyle w:val="VerbatimChar"/>
        </w:rPr>
        <w:t xml:space="preserve">HashMap</w:t>
      </w:r>
      <w:r>
        <w:t xml:space="preserve"> </w:t>
      </w:r>
      <w:r>
        <w:t xml:space="preserve">agrupa por valor: todos los repetidos caen en una clave con contador alto y el único solitario tiene contador 1. Recorrer</w:t>
      </w:r>
      <w:r>
        <w:t xml:space="preserve"> </w:t>
      </w:r>
      <w:r>
        <w:rPr>
          <w:rStyle w:val="VerbatimChar"/>
        </w:rPr>
        <w:t xml:space="preserve">entrySet()</w:t>
      </w:r>
      <w:r>
        <w:t xml:space="preserve"> </w:t>
      </w:r>
      <w:r>
        <w:t xml:space="preserve">y devolver la clave con</w:t>
      </w:r>
      <w:r>
        <w:t xml:space="preserve"> </w:t>
      </w:r>
      <w:r>
        <w:rPr>
          <w:rStyle w:val="VerbatimChar"/>
        </w:rPr>
        <w:t xml:space="preserve">getValue() == 1</w:t>
      </w:r>
      <w:r>
        <w:t xml:space="preserve"> </w:t>
      </w:r>
      <w:r>
        <w:t xml:space="preserve">es directo. La pista alternativa (comparar los tres primeros) evita el mapa, pero esta versión te entrena en frecuencias, que es justo lo que toca esta unidad.</w:t>
      </w:r>
    </w:p>
    <w:p>
      <w:r>
        <w:pict>
          <v:rect style="width:0;height:1.5pt" o:hralign="center" o:hrstd="t" o:hr="t"/>
        </w:pict>
      </w:r>
    </w:p>
    <w:bookmarkEnd w:id="15"/>
    <w:bookmarkEnd w:id="16"/>
    <w:bookmarkStart w:id="21" w:name="aceptaelreto"/>
    <w:p>
      <w:pPr>
        <w:pStyle w:val="Heading2"/>
      </w:pPr>
      <w:r>
        <w:t xml:space="preserve">AceptaElReto</w:t>
      </w:r>
    </w:p>
    <w:bookmarkStart w:id="18" w:name="X7549066ed2d14ee22cbfb03202ea92ebd3f3be7"/>
    <w:p>
      <w:pPr>
        <w:pStyle w:val="Heading3"/>
      </w:pPr>
      <w:r>
        <w:t xml:space="preserve">4. 152 — Va de modas...</w:t>
      </w:r>
    </w:p>
    <w:p>
      <w:pPr>
        <w:pStyle w:val="FirstParagraph"/>
      </w:pPr>
      <w:r>
        <w:t xml:space="preserve">Dado un conjunto de números, la</w:t>
      </w:r>
      <w:r>
        <w:t xml:space="preserve"> </w:t>
      </w:r>
      <w:r>
        <w:rPr>
          <w:b/>
          <w:bCs/>
        </w:rPr>
        <w:t xml:space="preserve">moda</w:t>
      </w:r>
      <w:r>
        <w:t xml:space="preserve"> </w:t>
      </w:r>
      <w:r>
        <w:t xml:space="preserve">es el valor (o valores) que más se repite. Te piden calcular la moda de cada distribución.</w:t>
      </w:r>
    </w:p>
    <w:p>
      <w:pPr>
        <w:pStyle w:val="BodyText"/>
      </w:pPr>
      <w:r>
        <w:rPr>
          <w:b/>
          <w:bCs/>
        </w:rPr>
        <w:t xml:space="preserve">Entrada:</w:t>
      </w:r>
      <w:r>
        <w:t xml:space="preserve"> </w:t>
      </w:r>
      <w:r>
        <w:t xml:space="preserve">varios casos de prueba. Cada caso comienza con un número que indica cuántos valores tiene el conjunto (nunca mayor de 25.000). En la siguiente línea se dan los valores separados por espacios. La entrada termina cuando el primer número es 0.</w:t>
      </w:r>
    </w:p>
    <w:p>
      <w:pPr>
        <w:pStyle w:val="BodyText"/>
      </w:pPr>
      <w:r>
        <w:rPr>
          <w:b/>
          <w:bCs/>
        </w:rPr>
        <w:t xml:space="preserve">Salida:</w:t>
      </w:r>
      <w:r>
        <w:t xml:space="preserve"> </w:t>
      </w:r>
      <w:r>
        <w:t xml:space="preserve">para cada caso, la moda (se garantiza que solo hay una).</w:t>
      </w:r>
    </w:p>
    <w:p>
      <w:pPr>
        <w:pStyle w:val="BodyText"/>
      </w:pPr>
      <w:r>
        <w:rPr>
          <w:b/>
          <w:bCs/>
        </w:rPr>
        <w:t xml:space="preserve">Ejemplo:</w:t>
      </w:r>
      <w:r>
        <w:t xml:space="preserve"> </w:t>
      </w:r>
      <w:r>
        <w:rPr>
          <w:rStyle w:val="VerbatimChar"/>
        </w:rPr>
        <w:t xml:space="preserve">1 2 2 3 3 3 4 4 4 4 5</w:t>
      </w:r>
      <w:r>
        <w:t xml:space="preserve"> </w:t>
      </w:r>
      <w:r>
        <w:t xml:space="preserve">→</w:t>
      </w:r>
      <w:r>
        <w:t xml:space="preserve"> </w:t>
      </w:r>
      <w:r>
        <w:rPr>
          <w:rStyle w:val="VerbatimChar"/>
        </w:rPr>
        <w:t xml:space="preserve">4</w:t>
      </w:r>
      <w:r>
        <w:t xml:space="preserve">, y</w:t>
      </w:r>
      <w:r>
        <w:t xml:space="preserve"> </w:t>
      </w:r>
      <w:r>
        <w:rPr>
          <w:rStyle w:val="VerbatimChar"/>
        </w:rPr>
        <w:t xml:space="preserve">1 8 9 6 3 2 1 5 4 7 9 6 3 2 1 4 7</w:t>
      </w:r>
      <w:r>
        <w:t xml:space="preserve"> </w:t>
      </w:r>
      <w:r>
        <w:t xml:space="preserve">→</w:t>
      </w:r>
      <w:r>
        <w:t xml:space="preserve"> </w:t>
      </w:r>
      <w:r>
        <w:rPr>
          <w:rStyle w:val="VerbatimChar"/>
        </w:rPr>
        <w:t xml:space="preserve">1</w:t>
      </w:r>
      <w:r>
        <w:t xml:space="preserve">.</w:t>
      </w:r>
    </w:p>
    <w:p>
      <w:pPr>
        <w:pStyle w:val="Compact"/>
        <w:numPr>
          <w:ilvl w:val="0"/>
          <w:numId w:val="1004"/>
        </w:numPr>
      </w:pPr>
      <w:hyperlink r:id="rId17">
        <w:r>
          <w:rPr>
            <w:rStyle w:val="Hyperlink"/>
          </w:rPr>
          <w:t xml:space="preserve">Enunciado en AceptaElReto</w:t>
        </w:r>
      </w:hyperlink>
    </w:p>
    <w:p>
      <w:pPr>
        <w:pStyle w:val="Compact"/>
        <w:numPr>
          <w:ilvl w:val="0"/>
          <w:numId w:val="1004"/>
        </w:numPr>
      </w:pPr>
      <w:r>
        <w:t xml:space="preserve">Dificultad: ⭐⭐</w:t>
      </w:r>
    </w:p>
    <w:p>
      <w:pPr>
        <w:pStyle w:val="FirstParagraph"/>
      </w:pPr>
      <w:r>
        <w:rPr>
          <w:b/>
          <w:bCs/>
        </w:rPr>
        <w:t xml:space="preserve">💡 Pista</w:t>
      </w:r>
    </w:p>
    <w:p>
      <w:pPr>
        <w:pStyle w:val="BodyText"/>
      </w:pPr>
      <w:r>
        <w:t xml:space="preserve">Cuenta cada número con un</w:t>
      </w:r>
      <w:r>
        <w:t xml:space="preserve"> </w:t>
      </w:r>
      <w:r>
        <w:rPr>
          <w:rStyle w:val="VerbatimChar"/>
        </w:rPr>
        <w:t xml:space="preserve">HashMap&lt;Integer, Integer&gt;</w:t>
      </w:r>
      <w:r>
        <w:t xml:space="preserve"> </w:t>
      </w:r>
      <w:r>
        <w:t xml:space="preserve">(el patrón</w:t>
      </w:r>
      <w:r>
        <w:t xml:space="preserve"> </w:t>
      </w:r>
      <w:r>
        <w:rPr>
          <w:rStyle w:val="VerbatimChar"/>
        </w:rPr>
        <w:t xml:space="preserve">getOrDefault</w:t>
      </w:r>
      <w:r>
        <w:t xml:space="preserve">). Después recorre</w:t>
      </w:r>
      <w:r>
        <w:t xml:space="preserve"> </w:t>
      </w:r>
      <w:r>
        <w:rPr>
          <w:rStyle w:val="VerbatimChar"/>
        </w:rPr>
        <w:t xml:space="preserve">entrySet()</w:t>
      </w:r>
      <w:r>
        <w:t xml:space="preserve"> </w:t>
      </w:r>
      <w:r>
        <w:t xml:space="preserve">guardando el número con mayor contador. No hace falta ordenar nada: el mapa hace el trabajo.</w:t>
      </w:r>
    </w:p>
    <w:p>
      <w:pPr>
        <w:pStyle w:val="BodyText"/>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VaDeModas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BuiltInTok"/>
        </w:rPr>
        <w:t xml:space="preserve">HashMap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frec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valor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frec</w:t>
      </w:r>
      <w:r>
        <w:rPr>
          <w:rStyle w:val="OperatorTok"/>
        </w:rPr>
        <w:t xml:space="preserve">.</w:t>
      </w:r>
      <w:r>
        <w:rPr>
          <w:rStyle w:val="FunctionTok"/>
        </w:rPr>
        <w:t xml:space="preserve">put</w:t>
      </w:r>
      <w:r>
        <w:rPr>
          <w:rStyle w:val="OperatorTok"/>
        </w:rPr>
        <w:t xml:space="preserve">(</w:t>
      </w:r>
      <w:r>
        <w:rPr>
          <w:rStyle w:val="NormalTok"/>
        </w:rPr>
        <w:t xml:space="preserve">valor</w:t>
      </w:r>
      <w:r>
        <w:rPr>
          <w:rStyle w:val="OperatorTok"/>
        </w:rPr>
        <w:t xml:space="preserve">,</w:t>
      </w:r>
      <w:r>
        <w:rPr>
          <w:rStyle w:val="NormalTok"/>
        </w:rPr>
        <w:t xml:space="preserve"> frec</w:t>
      </w:r>
      <w:r>
        <w:rPr>
          <w:rStyle w:val="OperatorTok"/>
        </w:rPr>
        <w:t xml:space="preserve">.</w:t>
      </w:r>
      <w:r>
        <w:rPr>
          <w:rStyle w:val="FunctionTok"/>
        </w:rPr>
        <w:t xml:space="preserve">getOrDefault</w:t>
      </w:r>
      <w:r>
        <w:rPr>
          <w:rStyle w:val="OperatorTok"/>
        </w:rPr>
        <w:t xml:space="preserve">(</w:t>
      </w:r>
      <w:r>
        <w:rPr>
          <w:rStyle w:val="NormalTok"/>
        </w:rPr>
        <w:t xml:space="preserve">valor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moda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maxVeces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e </w:t>
      </w:r>
      <w:r>
        <w:rPr>
          <w:rStyle w:val="OperatorTok"/>
        </w:rPr>
        <w:t xml:space="preserve">:</w:t>
      </w:r>
      <w:r>
        <w:rPr>
          <w:rStyle w:val="NormalTok"/>
        </w:rPr>
        <w:t xml:space="preserve"> frec</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getValue</w:t>
      </w:r>
      <w:r>
        <w:rPr>
          <w:rStyle w:val="OperatorTok"/>
        </w:rPr>
        <w:t xml:space="preserve">()</w:t>
      </w:r>
      <w:r>
        <w:rPr>
          <w:rStyle w:val="NormalTok"/>
        </w:rPr>
        <w:t xml:space="preserve"> </w:t>
      </w:r>
      <w:r>
        <w:rPr>
          <w:rStyle w:val="OperatorTok"/>
        </w:rPr>
        <w:t xml:space="preserve">&gt;</w:t>
      </w:r>
      <w:r>
        <w:rPr>
          <w:rStyle w:val="NormalTok"/>
        </w:rPr>
        <w:t xml:space="preserve"> maxVeces</w:t>
      </w:r>
      <w:r>
        <w:rPr>
          <w:rStyle w:val="OperatorTok"/>
        </w:rPr>
        <w:t xml:space="preserve">)</w:t>
      </w:r>
      <w:r>
        <w:rPr>
          <w:rStyle w:val="NormalTok"/>
        </w:rPr>
        <w:t xml:space="preserve"> </w:t>
      </w:r>
      <w:r>
        <w:rPr>
          <w:rStyle w:val="OperatorTok"/>
        </w:rPr>
        <w:t xml:space="preserve">{</w:t>
      </w:r>
      <w:r>
        <w:br/>
      </w:r>
      <w:r>
        <w:rPr>
          <w:rStyle w:val="NormalTok"/>
        </w:rPr>
        <w:t xml:space="preserve">                    maxVeces </w:t>
      </w:r>
      <w:r>
        <w:rPr>
          <w:rStyle w:val="OperatorTok"/>
        </w:rPr>
        <w:t xml:space="preserve">=</w:t>
      </w:r>
      <w:r>
        <w:rPr>
          <w:rStyle w:val="NormalTok"/>
        </w:rPr>
        <w:t xml:space="preserve"> e</w:t>
      </w:r>
      <w:r>
        <w:rPr>
          <w:rStyle w:val="OperatorTok"/>
        </w:rPr>
        <w:t xml:space="preserve">.</w:t>
      </w:r>
      <w:r>
        <w:rPr>
          <w:rStyle w:val="FunctionTok"/>
        </w:rPr>
        <w:t xml:space="preserve">getValue</w:t>
      </w:r>
      <w:r>
        <w:rPr>
          <w:rStyle w:val="OperatorTok"/>
        </w:rPr>
        <w:t xml:space="preserve">();</w:t>
      </w:r>
      <w:r>
        <w:br/>
      </w:r>
      <w:r>
        <w:rPr>
          <w:rStyle w:val="NormalTok"/>
        </w:rPr>
        <w:t xml:space="preserve">                    moda </w:t>
      </w:r>
      <w:r>
        <w:rPr>
          <w:rStyle w:val="OperatorTok"/>
        </w:rPr>
        <w:t xml:space="preserve">=</w:t>
      </w:r>
      <w:r>
        <w:rPr>
          <w:rStyle w:val="NormalTok"/>
        </w:rPr>
        <w:t xml:space="preserve"> e</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moda</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problema clásico de las frecuencias con mapa: una pasada para contar (</w:t>
      </w:r>
      <w:r>
        <w:rPr>
          <w:rStyle w:val="VerbatimChar"/>
        </w:rPr>
        <w:t xml:space="preserve">getOrDefault</w:t>
      </w:r>
      <w:r>
        <w:t xml:space="preserve">), otra sobre</w:t>
      </w:r>
      <w:r>
        <w:t xml:space="preserve"> </w:t>
      </w:r>
      <w:r>
        <w:rPr>
          <w:rStyle w:val="VerbatimChar"/>
        </w:rPr>
        <w:t xml:space="preserve">entrySet()</w:t>
      </w:r>
      <w:r>
        <w:t xml:space="preserve"> </w:t>
      </w:r>
      <w:r>
        <w:t xml:space="preserve">para encontrar el máximo. Como se garantiza una única moda, no hay que gestionar empates. Esta es la plantilla que usarás en decenas de problemas de concursos.</w:t>
      </w:r>
    </w:p>
    <w:p>
      <w:r>
        <w:pict>
          <v:rect style="width:0;height:1.5pt" o:hralign="center" o:hrstd="t" o:hr="t"/>
        </w:pict>
      </w:r>
    </w:p>
    <w:bookmarkEnd w:id="18"/>
    <w:bookmarkStart w:id="20" w:name="Xad0fb1d3b3730bb894f15392088deaa38ba7c43"/>
    <w:p>
      <w:pPr>
        <w:pStyle w:val="Heading3"/>
      </w:pPr>
      <w:r>
        <w:t xml:space="preserve">5. 416 — Michael J. Fox y el Pato Donald</w:t>
      </w:r>
    </w:p>
    <w:p>
      <w:pPr>
        <w:pStyle w:val="FirstParagraph"/>
      </w:pPr>
      <w:r>
        <w:t xml:space="preserve">En un grupo de personas, hay que comprobar si</w:t>
      </w:r>
      <w:r>
        <w:t xml:space="preserve"> </w:t>
      </w:r>
      <w:r>
        <w:rPr>
          <w:b/>
          <w:bCs/>
        </w:rPr>
        <w:t xml:space="preserve">dos personas cumplen años el mismo día</w:t>
      </w:r>
      <w:r>
        <w:t xml:space="preserve">. Te dan las fechas de nacimiento de cada una en formato</w:t>
      </w:r>
      <w:r>
        <w:t xml:space="preserve"> </w:t>
      </w:r>
      <w:r>
        <w:rPr>
          <w:rStyle w:val="VerbatimChar"/>
        </w:rPr>
        <w:t xml:space="preserve">día/mes/año</w:t>
      </w:r>
      <w:r>
        <w:t xml:space="preserve">.</w:t>
      </w:r>
    </w:p>
    <w:p>
      <w:pPr>
        <w:pStyle w:val="BodyText"/>
      </w:pPr>
      <w:r>
        <w:rPr>
          <w:b/>
          <w:bCs/>
        </w:rPr>
        <w:t xml:space="preserve">Entrada:</w:t>
      </w:r>
      <w:r>
        <w:t xml:space="preserve"> </w:t>
      </w:r>
      <w:r>
        <w:t xml:space="preserve">varios casos de prueba en dos líneas cada uno. La primera línea tiene el número de personas del grupo; la segunda, sus fechas de nacimiento separadas por espacios. La entrada termina con un</w:t>
      </w:r>
      <w:r>
        <w:t xml:space="preserve"> </w:t>
      </w:r>
      <w:r>
        <w:rPr>
          <w:rStyle w:val="VerbatimChar"/>
        </w:rPr>
        <w:t xml:space="preserve">0</w:t>
      </w:r>
      <w:r>
        <w:t xml:space="preserve">.</w:t>
      </w:r>
    </w:p>
    <w:p>
      <w:pPr>
        <w:pStyle w:val="BodyText"/>
      </w:pPr>
      <w:r>
        <w:rPr>
          <w:b/>
          <w:bCs/>
        </w:rPr>
        <w:t xml:space="preserve">Salida:</w:t>
      </w:r>
      <w:r>
        <w:t xml:space="preserve"> </w:t>
      </w:r>
      <w:r>
        <w:rPr>
          <w:rStyle w:val="VerbatimChar"/>
        </w:rPr>
        <w:t xml:space="preserve">SI</w:t>
      </w:r>
      <w:r>
        <w:t xml:space="preserve"> </w:t>
      </w:r>
      <w:r>
        <w:t xml:space="preserve">si hay algún cumpleaños repetido (mismo día y mes) y</w:t>
      </w:r>
      <w:r>
        <w:t xml:space="preserve"> </w:t>
      </w:r>
      <w:r>
        <w:rPr>
          <w:rStyle w:val="VerbatimChar"/>
        </w:rPr>
        <w:t xml:space="preserve">NO</w:t>
      </w:r>
      <w:r>
        <w:t xml:space="preserve"> </w:t>
      </w:r>
      <w:r>
        <w:t xml:space="preserve">en caso contrario.</w:t>
      </w:r>
    </w:p>
    <w:p>
      <w:pPr>
        <w:pStyle w:val="BodyText"/>
      </w:pPr>
      <w:r>
        <w:rPr>
          <w:b/>
          <w:bCs/>
        </w:rPr>
        <w:t xml:space="preserve">Ejemplo:</w:t>
      </w:r>
      <w:r>
        <w:t xml:space="preserve"> </w:t>
      </w:r>
      <w:r>
        <w:rPr>
          <w:rStyle w:val="VerbatimChar"/>
        </w:rPr>
        <w:t xml:space="preserve">9/6/1961 22/10/1938 31/5/1961 20/4/1964</w:t>
      </w:r>
      <w:r>
        <w:t xml:space="preserve"> </w:t>
      </w:r>
      <w:r>
        <w:t xml:space="preserve">→</w:t>
      </w:r>
      <w:r>
        <w:t xml:space="preserve"> </w:t>
      </w:r>
      <w:r>
        <w:rPr>
          <w:rStyle w:val="VerbatimChar"/>
        </w:rPr>
        <w:t xml:space="preserve">NO</w:t>
      </w:r>
      <w:r>
        <w:t xml:space="preserve">, y</w:t>
      </w:r>
      <w:r>
        <w:t xml:space="preserve"> </w:t>
      </w:r>
      <w:r>
        <w:rPr>
          <w:rStyle w:val="VerbatimChar"/>
        </w:rPr>
        <w:t xml:space="preserve">9/6/1961 22/10/1938 31/5/1961 20/4/1964 9/6/1934</w:t>
      </w:r>
      <w:r>
        <w:t xml:space="preserve"> </w:t>
      </w:r>
      <w:r>
        <w:t xml:space="preserve">→</w:t>
      </w:r>
      <w:r>
        <w:t xml:space="preserve"> </w:t>
      </w:r>
      <w:r>
        <w:rPr>
          <w:rStyle w:val="VerbatimChar"/>
        </w:rPr>
        <w:t xml:space="preserve">SI</w:t>
      </w:r>
      <w:r>
        <w:t xml:space="preserve">.</w:t>
      </w:r>
    </w:p>
    <w:p>
      <w:pPr>
        <w:pStyle w:val="Compact"/>
        <w:numPr>
          <w:ilvl w:val="0"/>
          <w:numId w:val="1005"/>
        </w:numPr>
      </w:pPr>
      <w:hyperlink r:id="rId19">
        <w:r>
          <w:rPr>
            <w:rStyle w:val="Hyperlink"/>
          </w:rPr>
          <w:t xml:space="preserve">Enunciado en AceptaElReto</w:t>
        </w:r>
      </w:hyperlink>
    </w:p>
    <w:p>
      <w:pPr>
        <w:pStyle w:val="Compact"/>
        <w:numPr>
          <w:ilvl w:val="0"/>
          <w:numId w:val="1005"/>
        </w:numPr>
      </w:pPr>
      <w:r>
        <w:t xml:space="preserve">Dificultad: ⭐⭐</w:t>
      </w:r>
    </w:p>
    <w:p>
      <w:pPr>
        <w:pStyle w:val="FirstParagraph"/>
      </w:pPr>
      <w:r>
        <w:rPr>
          <w:b/>
          <w:bCs/>
        </w:rPr>
        <w:t xml:space="preserve">💡 Pista</w:t>
      </w:r>
    </w:p>
    <w:p>
      <w:pPr>
        <w:pStyle w:val="BodyText"/>
      </w:pPr>
      <w:r>
        <w:t xml:space="preserve">Mete cada fecha en un</w:t>
      </w:r>
      <w:r>
        <w:t xml:space="preserve"> </w:t>
      </w:r>
      <w:r>
        <w:rPr>
          <w:rStyle w:val="VerbatimChar"/>
        </w:rPr>
        <w:t xml:space="preserve">HashSet&lt;String&gt;</w:t>
      </w:r>
      <w:r>
        <w:t xml:space="preserve">. Si</w:t>
      </w:r>
      <w:r>
        <w:t xml:space="preserve"> </w:t>
      </w:r>
      <w:r>
        <w:rPr>
          <w:rStyle w:val="VerbatimChar"/>
        </w:rPr>
        <w:t xml:space="preserve">add</w:t>
      </w:r>
      <w:r>
        <w:t xml:space="preserve"> </w:t>
      </w:r>
      <w:r>
        <w:t xml:space="preserve">devuelve</w:t>
      </w:r>
      <w:r>
        <w:t xml:space="preserve"> </w:t>
      </w:r>
      <w:r>
        <w:rPr>
          <w:rStyle w:val="VerbatimChar"/>
        </w:rPr>
        <w:t xml:space="preserve">false</w:t>
      </w:r>
      <w:r>
        <w:t xml:space="preserve">, esa fecha ya estaba: hay repetido. Recuerda que el año no cuenta: corta la fecha en</w:t>
      </w:r>
      <w:r>
        <w:t xml:space="preserve"> </w:t>
      </w:r>
      <w:r>
        <w:rPr>
          <w:rStyle w:val="VerbatimChar"/>
        </w:rPr>
        <w:t xml:space="preserve">día/mes</w:t>
      </w:r>
      <w:r>
        <w:t xml:space="preserve"> </w:t>
      </w:r>
      <w:r>
        <w:t xml:space="preserve">con</w:t>
      </w:r>
      <w:r>
        <w:t xml:space="preserve"> </w:t>
      </w:r>
      <w:r>
        <w:rPr>
          <w:rStyle w:val="VerbatimChar"/>
        </w:rPr>
        <w:t xml:space="preserve">split("/")</w:t>
      </w:r>
      <w:r>
        <w:t xml:space="preserve">.</w:t>
      </w:r>
    </w:p>
    <w:p>
      <w:pPr>
        <w:pStyle w:val="BodyText"/>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Cumpleanos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BuiltInTok"/>
        </w:rPr>
        <w:t xml:space="preserve">HashSet</w:t>
      </w:r>
      <w:r>
        <w:rPr>
          <w:rStyle w:val="OperatorTok"/>
        </w:rPr>
        <w:t xml:space="preserve">&lt;</w:t>
      </w:r>
      <w:r>
        <w:rPr>
          <w:rStyle w:val="BuiltInTok"/>
        </w:rPr>
        <w:t xml:space="preserve">String</w:t>
      </w:r>
      <w:r>
        <w:rPr>
          <w:rStyle w:val="OperatorTok"/>
        </w:rPr>
        <w:t xml:space="preserve">&gt;</w:t>
      </w:r>
      <w:r>
        <w:rPr>
          <w:rStyle w:val="NormalTok"/>
        </w:rPr>
        <w:t xml:space="preserve"> fechas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rPr>
          <w:rStyle w:val="DataTypeTok"/>
        </w:rPr>
        <w:t xml:space="preserve">boolean</w:t>
      </w:r>
      <w:r>
        <w:rPr>
          <w:rStyle w:val="NormalTok"/>
        </w:rPr>
        <w:t xml:space="preserve"> repetido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fecha </w:t>
      </w:r>
      <w:r>
        <w:rPr>
          <w:rStyle w:val="OperatorTok"/>
        </w:rPr>
        <w:t xml:space="preserve">=</w:t>
      </w:r>
      <w:r>
        <w:rPr>
          <w:rStyle w:val="NormalTok"/>
        </w:rPr>
        <w:t xml:space="preserve"> sc</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BuiltInTok"/>
        </w:rPr>
        <w:t xml:space="preserve">String</w:t>
      </w:r>
      <w:r>
        <w:rPr>
          <w:rStyle w:val="NormalTok"/>
        </w:rPr>
        <w:t xml:space="preserve"> diaMes </w:t>
      </w:r>
      <w:r>
        <w:rPr>
          <w:rStyle w:val="OperatorTok"/>
        </w:rPr>
        <w:t xml:space="preserve">=</w:t>
      </w:r>
      <w:r>
        <w:rPr>
          <w:rStyle w:val="NormalTok"/>
        </w:rPr>
        <w:t xml:space="preserve"> fecha</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fecha</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fechas</w:t>
      </w:r>
      <w:r>
        <w:rPr>
          <w:rStyle w:val="OperatorTok"/>
        </w:rPr>
        <w:t xml:space="preserve">.</w:t>
      </w:r>
      <w:r>
        <w:rPr>
          <w:rStyle w:val="FunctionTok"/>
        </w:rPr>
        <w:t xml:space="preserve">add</w:t>
      </w:r>
      <w:r>
        <w:rPr>
          <w:rStyle w:val="OperatorTok"/>
        </w:rPr>
        <w:t xml:space="preserve">(</w:t>
      </w:r>
      <w:r>
        <w:rPr>
          <w:rStyle w:val="NormalTok"/>
        </w:rPr>
        <w:t xml:space="preserve">diaMes</w:t>
      </w:r>
      <w:r>
        <w:rPr>
          <w:rStyle w:val="OperatorTok"/>
        </w:rPr>
        <w:t xml:space="preserve">))</w:t>
      </w:r>
      <w:r>
        <w:rPr>
          <w:rStyle w:val="NormalTok"/>
        </w:rPr>
        <w:t xml:space="preserve"> </w:t>
      </w:r>
      <w:r>
        <w:rPr>
          <w:rStyle w:val="OperatorTok"/>
        </w:rPr>
        <w:t xml:space="preserve">{</w:t>
      </w:r>
      <w:r>
        <w:br/>
      </w:r>
      <w:r>
        <w:rPr>
          <w:rStyle w:val="NormalTok"/>
        </w:rPr>
        <w:t xml:space="preserve">                    repetido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repetido </w:t>
      </w:r>
      <w:r>
        <w:rPr>
          <w:rStyle w:val="OperatorTok"/>
        </w:rPr>
        <w:t xml:space="preserve">?</w:t>
      </w:r>
      <w:r>
        <w:rPr>
          <w:rStyle w:val="NormalTok"/>
        </w:rPr>
        <w:t xml:space="preserve"> </w:t>
      </w:r>
      <w:r>
        <w:rPr>
          <w:rStyle w:val="StringTok"/>
        </w:rPr>
        <w:t xml:space="preserve">"SI"</w:t>
      </w:r>
      <w:r>
        <w:rPr>
          <w:rStyle w:val="NormalTok"/>
        </w:rPr>
        <w:t xml:space="preserve"> </w:t>
      </w:r>
      <w:r>
        <w:rPr>
          <w:rStyle w:val="OperatorTok"/>
        </w:rPr>
        <w:t xml:space="preserve">:</w:t>
      </w:r>
      <w:r>
        <w:rPr>
          <w:rStyle w:val="NormalTok"/>
        </w:rPr>
        <w:t xml:space="preserve"> </w:t>
      </w:r>
      <w:r>
        <w:rPr>
          <w:rStyle w:val="StringTok"/>
        </w:rPr>
        <w:t xml:space="preserve">"NO"</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truco del</w:t>
      </w:r>
      <w:r>
        <w:t xml:space="preserve"> </w:t>
      </w:r>
      <w:r>
        <w:rPr>
          <w:rStyle w:val="VerbatimChar"/>
        </w:rPr>
        <w:t xml:space="preserve">HashSet</w:t>
      </w:r>
      <w:r>
        <w:t xml:space="preserve">:</w:t>
      </w:r>
      <w:r>
        <w:t xml:space="preserve"> </w:t>
      </w:r>
      <w:r>
        <w:rPr>
          <w:rStyle w:val="VerbatimChar"/>
        </w:rPr>
        <w:t xml:space="preserve">add()</w:t>
      </w:r>
      <w:r>
        <w:t xml:space="preserve"> </w:t>
      </w:r>
      <w:r>
        <w:t xml:space="preserve">devuelve</w:t>
      </w:r>
      <w:r>
        <w:t xml:space="preserve"> </w:t>
      </w:r>
      <w:r>
        <w:rPr>
          <w:rStyle w:val="VerbatimChar"/>
        </w:rPr>
        <w:t xml:space="preserve">false</w:t>
      </w:r>
      <w:r>
        <w:t xml:space="preserve"> </w:t>
      </w:r>
      <w:r>
        <w:t xml:space="preserve">si el elemento ya estaba, así que no necesitas</w:t>
      </w:r>
      <w:r>
        <w:t xml:space="preserve"> </w:t>
      </w:r>
      <w:r>
        <w:rPr>
          <w:rStyle w:val="VerbatimChar"/>
        </w:rPr>
        <w:t xml:space="preserve">contains</w:t>
      </w:r>
      <w:r>
        <w:t xml:space="preserve"> </w:t>
      </w:r>
      <w:r>
        <w:t xml:space="preserve">por separado. Se guarda solo</w:t>
      </w:r>
      <w:r>
        <w:t xml:space="preserve"> </w:t>
      </w:r>
      <w:r>
        <w:rPr>
          <w:rStyle w:val="VerbatimChar"/>
        </w:rPr>
        <w:t xml:space="preserve">día/mes</w:t>
      </w:r>
      <w:r>
        <w:t xml:space="preserve"> </w:t>
      </w:r>
      <w:r>
        <w:t xml:space="preserve">(sin el año) porque dos personas cumplen el mismo día aunque hayan nacido en años distintos. Detectar duplicados en O(1) es el superpoder del Set, hermano pequeño del mapa de esta unidad.</w:t>
      </w:r>
    </w:p>
    <w:p>
      <w:r>
        <w:pict>
          <v:rect style="width:0;height:1.5pt" o:hralign="center" o:hrstd="t" o:hr="t"/>
        </w:pict>
      </w:r>
    </w:p>
    <w:p>
      <w:pPr>
        <w:pStyle w:val="BlockText"/>
      </w:pPr>
      <w:r>
        <w:t xml:space="preserve">🧭</w:t>
      </w:r>
      <w:r>
        <w:t xml:space="preserve"> </w:t>
      </w:r>
      <w:r>
        <w:rPr>
          <w:b/>
          <w:bCs/>
        </w:rPr>
        <w:t xml:space="preserve">¿Y si te quedas con ganas?</w:t>
      </w:r>
      <w:r>
        <w:t xml:space="preserve"> </w:t>
      </w:r>
      <w:r>
        <w:t xml:space="preserve">Cuando domines listas, conjuntos, genéricos y mapas, vuelve a los problemas de unidades anteriores y resuélvelos guardando los datos en colecciones: el contador de notas, el buscador de nombres... Todo lo que antes era un array paralelo ahora es un mapa. El material no se pierde: se reutiliza.</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ww.aceptaelreto.com/problem/statement.php?id=152" TargetMode="External" /><Relationship Type="http://schemas.openxmlformats.org/officeDocument/2006/relationships/hyperlink" Id="rId19" Target="https://www.aceptaelreto.com/problem/statement.php?id=416" TargetMode="External" /><Relationship Type="http://schemas.openxmlformats.org/officeDocument/2006/relationships/hyperlink" Id="rId12" Target="https://www.codewars.com/kata/54bf1c2cd5b56cc47f0007a1" TargetMode="External" /><Relationship Type="http://schemas.openxmlformats.org/officeDocument/2006/relationships/hyperlink" Id="rId10" Target="https://www.codewars.com/kata/57e76bc428d6fbc2d500036d" TargetMode="External" /><Relationship Type="http://schemas.openxmlformats.org/officeDocument/2006/relationships/hyperlink" Id="rId14" Target="https://www.codewars.com/kata/585d7d5adb20cf33cb000235" TargetMode="External" /></Relationships>
</file>

<file path=word/_rels/footnotes.xml.rels><?xml version="1.0" encoding="UTF-8"?><Relationships xmlns="http://schemas.openxmlformats.org/package/2006/relationships"><Relationship Type="http://schemas.openxmlformats.org/officeDocument/2006/relationships/hyperlink" Id="rId17" Target="https://www.aceptaelreto.com/problem/statement.php?id=152" TargetMode="External" /><Relationship Type="http://schemas.openxmlformats.org/officeDocument/2006/relationships/hyperlink" Id="rId19" Target="https://www.aceptaelreto.com/problem/statement.php?id=416" TargetMode="External" /><Relationship Type="http://schemas.openxmlformats.org/officeDocument/2006/relationships/hyperlink" Id="rId12" Target="https://www.codewars.com/kata/54bf1c2cd5b56cc47f0007a1" TargetMode="External" /><Relationship Type="http://schemas.openxmlformats.org/officeDocument/2006/relationships/hyperlink" Id="rId10" Target="https://www.codewars.com/kata/57e76bc428d6fbc2d500036d" TargetMode="External" /><Relationship Type="http://schemas.openxmlformats.org/officeDocument/2006/relationships/hyperlink" Id="rId14" Target="https://www.codewars.com/kata/585d7d5adb20cf33cb0002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2026-09-29T21:43:35Z</dcterms:created>
  <dcterms:modified xsi:type="dcterms:W3CDTF">2026-09-29T21:43:35Z</dcterms:modified>
</cp:coreProperties>
</file>

<file path=docProps/custom.xml><?xml version="1.0" encoding="utf-8"?>
<Properties xmlns="http://schemas.openxmlformats.org/officeDocument/2006/custom-properties" xmlns:vt="http://schemas.openxmlformats.org/officeDocument/2006/docPropsVTypes"/>
</file>