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extres"/>
    <w:p>
      <w:pPr>
        <w:pStyle w:val="Heading1"/>
      </w:pPr>
      <w:r>
        <w:t xml:space="preserve">Butlletí U15 — Extres</w:t>
      </w:r>
    </w:p>
    <w:bookmarkEnd w:id="9"/>
    <w:bookmarkStart w:id="24" w:name="pencil-butlletí-u15--extres"/>
    <w:p>
      <w:pPr>
        <w:pStyle w:val="Heading1"/>
      </w:pPr>
      <w:r>
        <w:t xml:space="preserve">📝 Butlletí U15 — Extres</w:t>
      </w:r>
    </w:p>
    <w:p>
      <w:pPr>
        <w:pStyle w:val="BlockText"/>
      </w:pPr>
      <w:r>
        <w:t xml:space="preserve">Exercicis de CodeWars i AceptaElReto amb pistes. Les solucions estan amagades: esgota la teua pista abans de mirar-les.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aae5b48498c10caccc5ec73e43f3e0935379dfe"/>
    <w:p>
      <w:pPr>
        <w:pStyle w:val="Heading3"/>
      </w:pPr>
      <w:r>
        <w:t xml:space="preserve">1. SQL Basics: Simple JOIN</w:t>
      </w:r>
    </w:p>
    <w:p>
      <w:pPr>
        <w:pStyle w:val="FirstParagraph"/>
      </w:pPr>
      <w:r>
        <w:t xml:space="preserve">Crea una consulta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 torne tots els productes juntament amb l'empresa que els fabrica. Hauràs de relacionar les taules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mitjançant la clau forana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sobre la clau forana:</w:t>
      </w:r>
      <w:r>
        <w:t xml:space="preserve"> </w:t>
      </w:r>
      <w:r>
        <w:rPr>
          <w:rStyle w:val="VerbatimChar"/>
        </w:rPr>
        <w:t xml:space="preserve">products.company_id = companies.id</w:t>
      </w:r>
      <w:r>
        <w:t xml:space="preserve">. Selecciona les columnes que et demane el problema i cuida els àlies.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p.name,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company_name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companies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p.company_id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relaciona les dues taules per la clau forana i, en una sola consulta, tens producte i empresa. És el mateix concepte del punt 8 de la unitat: una consulta amb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on no caben consultes en bucle.</w:t>
      </w:r>
    </w:p>
    <w:p>
      <w:r>
        <w:pict>
          <v:rect style="width:0;height:1.5pt" o:hralign="center" o:hrstd="t" o:hr="t"/>
        </w:pict>
      </w:r>
    </w:p>
    <w:bookmarkEnd w:id="11"/>
    <w:bookmarkStart w:id="13" w:name="Xcf8a36b2fe4fa4ab1b56cce59137c00100b0140"/>
    <w:p>
      <w:pPr>
        <w:pStyle w:val="Heading3"/>
      </w:pPr>
      <w:r>
        <w:t xml:space="preserve">2. SQL with Street Fighter: Total Wins</w:t>
      </w:r>
    </w:p>
    <w:p>
      <w:pPr>
        <w:pStyle w:val="FirstParagraph"/>
      </w:pPr>
      <w:r>
        <w:t xml:space="preserve">És hora de decidir quins lluitadors passen a les semifinals del campionat mundial de Street Fighter. Cada combat registra si el lluitador va guanyar (1) o va perdre (0), i el moviment amb què va acabar. Com que els atacs ki han sigut prohibits,</w:t>
      </w:r>
      <w:r>
        <w:t xml:space="preserve"> </w:t>
      </w:r>
      <w:r>
        <w:rPr>
          <w:b/>
          <w:bCs/>
        </w:rPr>
        <w:t xml:space="preserve">no es compten</w:t>
      </w:r>
      <w:r>
        <w:t xml:space="preserve"> </w:t>
      </w:r>
      <w:r>
        <w:t xml:space="preserve">els combats acabats amb Hadoken, Shouoken o Kikoken. Torna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won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sumant les victòries i derrotes, ordena de més a menys victòries i torna els 6 millors.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el nom del lluitador amb</w:t>
      </w:r>
      <w:r>
        <w:t xml:space="preserve"> </w:t>
      </w:r>
      <w:r>
        <w:rPr>
          <w:rStyle w:val="VerbatimChar"/>
        </w:rPr>
        <w:t xml:space="preserve">SUM(won)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SUM(lost)</w:t>
      </w:r>
      <w:r>
        <w:t xml:space="preserve">. Exclou els moviments prohibits amb</w:t>
      </w:r>
      <w:r>
        <w:t xml:space="preserve"> </w:t>
      </w:r>
      <w:r>
        <w:rPr>
          <w:rStyle w:val="VerbatimChar"/>
        </w:rPr>
        <w:t xml:space="preserve">NOT IN ('Hadoken', 'Shouoken', 'Kikoken')</w:t>
      </w:r>
      <w:r>
        <w:t xml:space="preserve"> </w:t>
      </w:r>
      <w:r>
        <w:t xml:space="preserve">i ordena amb</w:t>
      </w:r>
      <w:r>
        <w:t xml:space="preserve"> </w:t>
      </w:r>
      <w:r>
        <w:rPr>
          <w:rStyle w:val="VerbatimChar"/>
        </w:rPr>
        <w:t xml:space="preserve">ORDER BY won DESC LIMIT 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f.name,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(f.won)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won,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(f.lost)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lost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fighters f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winning_moves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f.move_id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'Hadoken'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'Shouoken'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'Kikoken'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won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agrupa els combats de cada lluitador,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acumula victòries i derrotes, i 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descarta els atacs prohibits abans d'agrupar. És exactament el tipus de consulta que podries llançar amb un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contra la taula</w:t>
      </w:r>
      <w:r>
        <w:t xml:space="preserve"> </w:t>
      </w:r>
      <w:r>
        <w:rPr>
          <w:rStyle w:val="VerbatimChar"/>
        </w:rPr>
        <w:t xml:space="preserve">fighters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Xdd35692946a742896132d7c29d3d4b345eebdd7"/>
    <w:p>
      <w:pPr>
        <w:pStyle w:val="Heading3"/>
      </w:pPr>
      <w:r>
        <w:t xml:space="preserve">3. SQL Basics: Simple HAVING</w:t>
      </w:r>
    </w:p>
    <w:p>
      <w:pPr>
        <w:pStyle w:val="FirstParagraph"/>
      </w:pPr>
      <w:r>
        <w:t xml:space="preserve">Tens una taula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age</w:t>
      </w:r>
      <w:r>
        <w:t xml:space="preserve">. Compta quantes persones tenen la mateixa edat i torna</w:t>
      </w:r>
      <w:r>
        <w:t xml:space="preserve"> </w:t>
      </w:r>
      <w:r>
        <w:rPr>
          <w:b/>
          <w:bCs/>
        </w:rPr>
        <w:t xml:space="preserve">només els grups d'edat amb 10 o més persones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 compta amb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.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no val per a filtrar grups: necessites</w:t>
      </w:r>
      <w:r>
        <w:t xml:space="preserve"> </w:t>
      </w:r>
      <w:r>
        <w:rPr>
          <w:rStyle w:val="VerbatimChar"/>
        </w:rPr>
        <w:t xml:space="preserve">HAVING COUNT(*) &gt;= 10</w:t>
      </w:r>
      <w:r>
        <w:t xml:space="preserve">, que s'aplica després del agrupament.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age,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total_people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people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GROUP BY age</w:t>
      </w:r>
      <w:r>
        <w:t xml:space="preserve"> </w:t>
      </w:r>
      <w:r>
        <w:t xml:space="preserve">crea un grup per cada edat,</w:t>
      </w:r>
      <w:r>
        <w:t xml:space="preserve"> </w:t>
      </w:r>
      <w:r>
        <w:rPr>
          <w:rStyle w:val="VerbatimChar"/>
        </w:rPr>
        <w:t xml:space="preserve">COUNT(id)</w:t>
      </w:r>
      <w:r>
        <w:t xml:space="preserve"> </w:t>
      </w:r>
      <w:r>
        <w:t xml:space="preserve">compta els seus integrants, i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filtra els grups que no arriben a 10 persones. La diferència amb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filtra files abans d'agrupar,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filtra grups després.</w:t>
      </w:r>
    </w:p>
    <w:p>
      <w:r>
        <w:pict>
          <v:rect style="width:0;height:1.5pt" o:hralign="center" o:hrstd="t" o:hr="t"/>
        </w:pict>
      </w:r>
    </w:p>
    <w:bookmarkEnd w:id="15"/>
    <w:bookmarkStart w:id="17" w:name="Xd1ab2cade0f74a3550db49358a867d81033eb79"/>
    <w:p>
      <w:pPr>
        <w:pStyle w:val="Heading3"/>
      </w:pPr>
      <w:r>
        <w:t xml:space="preserve">4. SQL Basics: Group By Day</w:t>
      </w:r>
    </w:p>
    <w:p>
      <w:pPr>
        <w:pStyle w:val="FirstParagraph"/>
      </w:pPr>
      <w:r>
        <w:t xml:space="preserve">Tens una taula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 Compta quants pedidos hi ha</w:t>
      </w:r>
      <w:r>
        <w:t xml:space="preserve"> </w:t>
      </w:r>
      <w:r>
        <w:rPr>
          <w:b/>
          <w:bCs/>
        </w:rPr>
        <w:t xml:space="preserve">per dia</w:t>
      </w:r>
      <w:r>
        <w:t xml:space="preserve">, extraient la data del camp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5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Extrau el dia amb la funció</w:t>
      </w:r>
      <w:r>
        <w:t xml:space="preserve"> </w:t>
      </w:r>
      <w:r>
        <w:rPr>
          <w:rStyle w:val="VerbatimChar"/>
        </w:rPr>
        <w:t xml:space="preserve">DATE(datetime)</w:t>
      </w:r>
      <w:r>
        <w:t xml:space="preserve"> </w:t>
      </w:r>
      <w:r>
        <w:t xml:space="preserve">i agrupa'l amb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. Compta amb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. És el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de sempre, però sobre una columna calculada.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(datetime)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(datetime);</w:t>
      </w:r>
    </w:p>
    <w:p>
      <w:pPr>
        <w:pStyle w:val="FirstParagraph"/>
      </w:pPr>
      <w:r>
        <w:rPr>
          <w:rStyle w:val="VerbatimChar"/>
        </w:rPr>
        <w:t xml:space="preserve">DATE(datetime)</w:t>
      </w:r>
      <w:r>
        <w:t xml:space="preserve"> </w:t>
      </w:r>
      <w:r>
        <w:t xml:space="preserve">retalla el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fins a només la data, i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agrupa tots els pedidos d'eixe dia. Una columna calculada com a àlies: el mateix mecanisme que usaríes amb</w:t>
      </w:r>
      <w:r>
        <w:t xml:space="preserve"> </w:t>
      </w:r>
      <w:r>
        <w:rPr>
          <w:rStyle w:val="VerbatimChar"/>
        </w:rPr>
        <w:t xml:space="preserve">ResultSetMetaData</w:t>
      </w:r>
      <w:r>
        <w:t xml:space="preserve"> </w:t>
      </w:r>
      <w:r>
        <w:t xml:space="preserve">per a llegir-la després des de Java.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66e99961d2092d790f3877b826f547e24608995"/>
    <w:p>
      <w:pPr>
        <w:pStyle w:val="Heading3"/>
      </w:pPr>
      <w:r>
        <w:t xml:space="preserve">5. 245 — Qui guanya la partida?</w:t>
      </w:r>
    </w:p>
    <w:p>
      <w:pPr>
        <w:pStyle w:val="FirstParagraph"/>
      </w:pPr>
      <w:r>
        <w:t xml:space="preserve">Un grup de jugadors participa en un joc per torns amb números. Cada ronda, el jugador que encerta es descarta i el que falla passa al</w:t>
      </w:r>
      <w:r>
        <w:t xml:space="preserve"> </w:t>
      </w:r>
      <w:r>
        <w:rPr>
          <w:b/>
          <w:bCs/>
        </w:rPr>
        <w:t xml:space="preserve">final de la cua</w:t>
      </w:r>
      <w:r>
        <w:t xml:space="preserve"> </w:t>
      </w:r>
      <w:r>
        <w:t xml:space="preserve">per a tornar-ho a intentar. Simula les rondes i determina qui guanya la partida.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⭐⭐⭐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Simula els torns amb una</w:t>
      </w:r>
      <w:r>
        <w:t xml:space="preserve"> </w:t>
      </w:r>
      <w:r>
        <w:rPr>
          <w:rStyle w:val="VerbatimChar"/>
        </w:rPr>
        <w:t xml:space="preserve">Queue&lt;Integer&gt;</w:t>
      </w:r>
      <w:r>
        <w:t xml:space="preserve">: cada ronda, trau el primer amb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, i si falla el tornes a ficar amb</w:t>
      </w:r>
      <w:r>
        <w:t xml:space="preserve"> </w:t>
      </w:r>
      <w:r>
        <w:rPr>
          <w:rStyle w:val="VerbatimChar"/>
        </w:rPr>
        <w:t xml:space="preserve">offer()</w:t>
      </w:r>
      <w:r>
        <w:t xml:space="preserve">. El que encerta ix per sempre. La cua encaixa perfectament amb l'estructura "qui falla, torna al final".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QuiGuanya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Llegir participants i dades del joc segons l'enunciat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omplir la cua amb els jugadors 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while (cua.size() &gt; 1)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int jugador = cua.poll();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if (falla(jugador))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cua.offer(jugador);   // torna al final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System.out.println(cua.peek());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com a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és la protagonista: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trau el primer i</w:t>
      </w:r>
      <w:r>
        <w:t xml:space="preserve"> </w:t>
      </w:r>
      <w:r>
        <w:rPr>
          <w:rStyle w:val="VerbatimChar"/>
        </w:rPr>
        <w:t xml:space="preserve">offer()</w:t>
      </w:r>
      <w:r>
        <w:t xml:space="preserve"> </w:t>
      </w:r>
      <w:r>
        <w:t xml:space="preserve">el torna al final si falla. Els jugadors que encerten ixen per sempre, i l'últim que queda és el guanyador. Estructura de dades (U12) al servei del problema de torns.</w:t>
      </w:r>
    </w:p>
    <w:p>
      <w:r>
        <w:pict>
          <v:rect style="width:0;height:1.5pt" o:hralign="center" o:hrstd="t" o:hr="t"/>
        </w:pict>
      </w:r>
    </w:p>
    <w:bookmarkEnd w:id="20"/>
    <w:bookmarkStart w:id="22" w:name="X8e0ff6927740d039b6d612bfc61c7cb04470944"/>
    <w:p>
      <w:pPr>
        <w:pStyle w:val="Heading3"/>
      </w:pPr>
      <w:r>
        <w:t xml:space="preserve">6. 424 — Bitllets d'autobús</w:t>
      </w:r>
    </w:p>
    <w:p>
      <w:pPr>
        <w:pStyle w:val="FirstParagraph"/>
      </w:pPr>
      <w:r>
        <w:t xml:space="preserve">Hi ha diverses rutes d'autobús entre dues ciutats, cadascuna amb la seua hora d'eixida i d'arribada. Vols agafar</w:t>
      </w:r>
      <w:r>
        <w:t xml:space="preserve"> </w:t>
      </w:r>
      <w:r>
        <w:rPr>
          <w:b/>
          <w:bCs/>
        </w:rPr>
        <w:t xml:space="preserve">el màxim nombre d'autobusos possible</w:t>
      </w:r>
      <w:r>
        <w:t xml:space="preserve"> </w:t>
      </w:r>
      <w:r>
        <w:t xml:space="preserve">sense que se superposen (agafar-ne un, baixar-te, i poder pujar a un altre que isca després d'arribar).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Algoritme voraç: ordena les rutes per</w:t>
      </w:r>
      <w:r>
        <w:t xml:space="preserve"> </w:t>
      </w:r>
      <w:r>
        <w:rPr>
          <w:b/>
          <w:bCs/>
        </w:rPr>
        <w:t xml:space="preserve">hora d'arribada</w:t>
      </w:r>
      <w:r>
        <w:t xml:space="preserve"> </w:t>
      </w:r>
      <w:r>
        <w:t xml:space="preserve">i tria sempre la següent ruta que acabe abans i que no se superpose amb l'última triada. És el clàssic problema de "selecció d'activitats".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Bitllets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eixida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arribada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eixida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arribada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arribada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arribada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ordena per arribada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Llegir rutes, ordenar-les i aplicar el voraç: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Collections.sort(rutes);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 ultima = Integer.MIN_VALUE, comptador = 0;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(Ruta r : rutes)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if (r.eixida &gt;= ultima)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comptador++;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    ultima = r.arribada;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System.out.println(comptador);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 voraç: ordenar per hora d'arribada garanteix que sempre tries la ruta que llibera el dia abans, deixant buit per a més autobusos. Una sola passada amb un comptador i una variable</w:t>
      </w:r>
      <w:r>
        <w:t xml:space="preserve"> </w:t>
      </w:r>
      <w:r>
        <w:rPr>
          <w:rStyle w:val="VerbatimChar"/>
        </w:rPr>
        <w:t xml:space="preserve">ultima</w:t>
      </w:r>
      <w:r>
        <w:t xml:space="preserve">. Clàssic d'AceptaElReto: les dades s'ordenen i la solució ix sola.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el JDBC, torna als problemes d'AceptaElReto d'unitats anteriors i reescriu-los guardant les dades d'entrada en una taula SQLite amb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: et sorprendrà el natural que resulta que els teus algoritmes parlen amb una base de dades. El material no es perd: es reutilitza.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245" TargetMode="External" /><Relationship Type="http://schemas.openxmlformats.org/officeDocument/2006/relationships/hyperlink" Id="rId21" Target="https://www.aceptaelreto.com/problem/statement.php?id=424" TargetMode="External" /><Relationship Type="http://schemas.openxmlformats.org/officeDocument/2006/relationships/hyperlink" Id="rId10" Target="https://www.codewars.com/kata/5802e32dd8c944e562000020" TargetMode="External" /><Relationship Type="http://schemas.openxmlformats.org/officeDocument/2006/relationships/hyperlink" Id="rId16" Target="https://www.codewars.com/kata/5811597e9d278beb04000038" TargetMode="External" /><Relationship Type="http://schemas.openxmlformats.org/officeDocument/2006/relationships/hyperlink" Id="rId14" Target="https://www.codewars.com/kata/58164ddf890632fa0f00011a" TargetMode="External" /><Relationship Type="http://schemas.openxmlformats.org/officeDocument/2006/relationships/hyperlink" Id="rId12" Target="https://www.codewars.com/kata/5ab7a736edbcfc8e620000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245" TargetMode="External" /><Relationship Type="http://schemas.openxmlformats.org/officeDocument/2006/relationships/hyperlink" Id="rId21" Target="https://www.aceptaelreto.com/problem/statement.php?id=424" TargetMode="External" /><Relationship Type="http://schemas.openxmlformats.org/officeDocument/2006/relationships/hyperlink" Id="rId10" Target="https://www.codewars.com/kata/5802e32dd8c944e562000020" TargetMode="External" /><Relationship Type="http://schemas.openxmlformats.org/officeDocument/2006/relationships/hyperlink" Id="rId16" Target="https://www.codewars.com/kata/5811597e9d278beb04000038" TargetMode="External" /><Relationship Type="http://schemas.openxmlformats.org/officeDocument/2006/relationships/hyperlink" Id="rId14" Target="https://www.codewars.com/kata/58164ddf890632fa0f00011a" TargetMode="External" /><Relationship Type="http://schemas.openxmlformats.org/officeDocument/2006/relationships/hyperlink" Id="rId12" Target="https://www.codewars.com/kata/5ab7a736edbcfc8e620000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2026-09-29T21:44:25Z</dcterms:created>
  <dcterms:modified xsi:type="dcterms:W3CDTF">2026-09-29T21:44:25Z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