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58feb35e1492c05c4211374ee048c1425a805"/>
    <w:p>
      <w:pPr>
        <w:pStyle w:val="Heading1"/>
      </w:pPr>
      <w:r>
        <w:t xml:space="preserve">Boletín de Introducción — Avanzado (Resuelto)</w:t>
      </w:r>
    </w:p>
    <w:bookmarkEnd w:id="9"/>
    <w:bookmarkStart w:id="18" w:name="X68d80aaea901b11f50f84b58517a0e5cee3e834"/>
    <w:p>
      <w:pPr>
        <w:pStyle w:val="Heading1"/>
      </w:pPr>
      <w:r>
        <w:t xml:space="preserve">💪 Boletín de Introducción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bits ÷ 8 bits/byte =</w:t>
      </w:r>
      <w:r>
        <w:t xml:space="preserve"> </w:t>
      </w:r>
      <w:r>
        <w:rPr>
          <w:b/>
          <w:bCs/>
        </w:rPr>
        <w:t xml:space="preserve">40 bytes</w:t>
      </w:r>
      <w:r>
        <w:t xml:space="preserve">.</w:t>
      </w:r>
    </w:p>
    <w:p>
      <w:pPr>
        <w:pStyle w:val="Compact"/>
        <w:numPr>
          <w:ilvl w:val="0"/>
          <w:numId w:val="1005"/>
        </w:numPr>
      </w:pPr>
      <w:r>
        <w:t xml:space="preserve">4 letras = 4 bytes; 4 × 8 =</w:t>
      </w:r>
      <w:r>
        <w:t xml:space="preserve"> </w:t>
      </w:r>
      <w:r>
        <w:rPr>
          <w:b/>
          <w:bCs/>
        </w:rPr>
        <w:t xml:space="preserve">32 bits</w:t>
      </w:r>
      <w:r>
        <w:t xml:space="preserve">.</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2026-09-28T07:31:14Z</dcterms:created>
  <dcterms:modified xsi:type="dcterms:W3CDTF">2026-09-28T07:31:14Z</dcterms:modified>
</cp:coreProperties>
</file>

<file path=docProps/custom.xml><?xml version="1.0" encoding="utf-8"?>
<Properties xmlns="http://schemas.openxmlformats.org/officeDocument/2006/custom-properties" xmlns:vt="http://schemas.openxmlformats.org/officeDocument/2006/docPropsVTypes"/>
</file>