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5.svg" ContentType="image/svg+xml"/>
  <Override PartName="/word/media/rId46.svg" ContentType="image/svg+xml"/>
  <Override PartName="/word/media/rId126.svg" ContentType="image/svg+xml"/>
  <Override PartName="/word/media/rId50.svg" ContentType="image/svg+xml"/>
  <Override PartName="/word/media/rId88.svg" ContentType="image/svg+xml"/>
  <Override PartName="/word/media/rId174.svg" ContentType="image/svg+xml"/>
  <Override PartName="/word/media/rId178.svg" ContentType="image/svg+xml"/>
  <Override PartName="/word/media/rId104.svg" ContentType="image/svg+xml"/>
  <Override PartName="/word/media/rId18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1" w:name="direccionamiento-ip-y-subnetting"/>
    <w:p>
      <w:pPr>
        <w:pStyle w:val="Heading1"/>
      </w:pPr>
      <w:r>
        <w:t xml:space="preserve">Direccionamiento IP y subnetting</w:t>
      </w:r>
    </w:p>
    <w:p>
      <w:pPr>
        <w:pStyle w:val="FirstParagraph"/>
      </w:pPr>
      <w:r>
        <w:t xml:space="preserve">La calculadora maldita, ahora con IPv6 🧮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El mapa del curso:</w:t>
      </w:r>
      <w:r>
        <w:t xml:space="preserve"> </w:t>
      </w:r>
      <w:r>
        <w:t xml:space="preserve">📡 Ethernet →</w:t>
      </w:r>
      <w:r>
        <w:t xml:space="preserve"> </w:t>
      </w:r>
      <w:r>
        <w:rPr>
          <w:b/>
          <w:bCs/>
        </w:rPr>
        <w:t xml:space="preserve">🧮 AQUÍ ESTÁS</w:t>
      </w:r>
      <w:r>
        <w:t xml:space="preserve"> </w:t>
      </w:r>
      <w:r>
        <w:t xml:space="preserve">→ 🔀 Switching → 🌉 Trunking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Dos ordenadores se cruzan en un cable: uno quiere hablar, el otro se llama 192.168.1.10 y ni siquiera sabe si la pregunta es para él. El direccionamiento IP es el sistema postal de las redes: sin direcciones bien repartidas, los paquetes acaban en el buzón equivocado o en ninguno. Y cuando una red crece, el arte de partirla en subredes se convierte en la habilidad más pedida (y más temida) de la profesión.</w:t>
      </w:r>
    </w:p>
    <w:p>
      <w:pPr>
        <w:pStyle w:val="BodyText"/>
      </w:pPr>
      <w:r>
        <w:t xml:space="preserve">Bienvenido a la unidad que convierte binario en oficio. Primero dominas IPv4: estructura de la dirección y de la cabecera, ARP, fragmentación, clases, máscaras, CIDR, VLSM y el subnetting clásico con papel y boli. Después saltas al futuro: IPv6, su notación, sus tipos de dirección, SLAAC, DHCPv6 y los mecanismos que permiten que ambos mundos convivan. DHCP aparece aquí en versión introductoria; en la</w:t>
      </w:r>
      <w:r>
        <w:t xml:space="preserve"> </w:t>
      </w:r>
      <w:hyperlink r:id="rId20">
        <w:r>
          <w:rPr>
            <w:rStyle w:val="Hyperlink"/>
          </w:rPr>
          <w:t xml:space="preserve">unidad de servicios de red</w:t>
        </w:r>
      </w:hyperlink>
      <w:r>
        <w:t xml:space="preserve"> </w:t>
      </w:r>
      <w:r>
        <w:t xml:space="preserve">lo despliega a fondo. ARP, la cabecera y la fragmentación cierran el puente con la trama de la</w:t>
      </w:r>
      <w:r>
        <w:t xml:space="preserve"> </w:t>
      </w:r>
      <w:hyperlink r:id="rId21">
        <w:r>
          <w:rPr>
            <w:rStyle w:val="Hyperlink"/>
          </w:rPr>
          <w:t xml:space="preserve">unidad de capa de enlace y trama Ethernet</w:t>
        </w:r>
      </w:hyperlink>
      <w:r>
        <w:t xml:space="preserve">.</w:t>
      </w:r>
    </w:p>
    <w:p>
      <w:pPr>
        <w:pStyle w:val="BodyText"/>
      </w:pPr>
      <w:r>
        <w:t xml:space="preserve">¿Y dónde encaja esto en el modelo OSI? En la</w:t>
      </w:r>
      <w:r>
        <w:t xml:space="preserve"> </w:t>
      </w:r>
      <w:r>
        <w:rPr>
          <w:b/>
          <w:bCs/>
        </w:rPr>
        <w:t xml:space="preserve">capa 3 — la capa de red</w:t>
      </w:r>
      <w:r>
        <w:t xml:space="preserve">. En Ethernet te quedaste en las capas 1 y 2 (medio físico y trama MAC); aquí subes un peldaño: la capa 3 es la del</w:t>
      </w:r>
      <w:r>
        <w:t xml:space="preserve"> </w:t>
      </w:r>
      <w:r>
        <w:rPr>
          <w:b/>
          <w:bCs/>
        </w:rPr>
        <w:t xml:space="preserve">direccionamiento lógico</w:t>
      </w:r>
      <w:r>
        <w:t xml:space="preserve"> </w:t>
      </w:r>
      <w:r>
        <w:t xml:space="preserve">(las IP), la que decide</w:t>
      </w:r>
      <w:r>
        <w:t xml:space="preserve"> </w:t>
      </w:r>
      <w:r>
        <w:rPr>
          <w:b/>
          <w:bCs/>
        </w:rPr>
        <w:t xml:space="preserve">por dónde viaja</w:t>
      </w:r>
      <w:r>
        <w:t xml:space="preserve"> </w:t>
      </w:r>
      <w:r>
        <w:t xml:space="preserve">cada paquete de punta a punta cruzando redes distintas, y la que se apoya en los routers. Dentro de tu red local manda la trama Ethernet (capa 2) y su MAC; en cuanto el paquete quiere salir de casa, manda la IP. Toda la unidad vive ahí arriba.</w:t>
      </w:r>
    </w:p>
    <w:p>
      <w:pPr>
        <w:pStyle w:val="BodyText"/>
      </w:pPr>
      <w:r>
        <w:t xml:space="preserve">Esta unidad se lee como un</w:t>
      </w:r>
      <w:r>
        <w:t xml:space="preserve"> </w:t>
      </w:r>
      <w:r>
        <w:rPr>
          <w:b/>
          <w:bCs/>
        </w:rPr>
        <w:t xml:space="preserve">libro de 13 capítulos</w:t>
      </w:r>
      <w:r>
        <w:t xml:space="preserve">: los 12 primeros son teoría en progresión (el último, transición, es actualidad pura) y el 13º es el aterrizaje práctico.</w:t>
      </w:r>
    </w:p>
    <w:p>
      <w:r>
        <w:pict>
          <v:rect style="width:0;height:1.5pt" o:hralign="center" o:hrstd="t" o:hr="t"/>
        </w:pict>
      </w:r>
    </w:p>
    <w:bookmarkStart w:id="22" w:name="objetivo-de-la-unidad"/>
    <w:p>
      <w:pPr>
        <w:pStyle w:val="Heading2"/>
      </w:pPr>
      <w:r>
        <w:t xml:space="preserve">🎯 Objetivo de la unidad</w:t>
      </w:r>
    </w:p>
    <w:p>
      <w:pPr>
        <w:pStyle w:val="FirstParagraph"/>
      </w:pPr>
      <w:r>
        <w:t xml:space="preserve">Al terminar, serás capaz de:</w:t>
      </w:r>
    </w:p>
    <w:p>
      <w:pPr>
        <w:pStyle w:val="Compact"/>
        <w:numPr>
          <w:ilvl w:val="0"/>
          <w:numId w:val="1001"/>
        </w:numPr>
      </w:pPr>
      <w:r>
        <w:t xml:space="preserve">Explicar la estructura de una dirección IPv4 y convertirla a binario sin calculadora.</w:t>
      </w:r>
    </w:p>
    <w:p>
      <w:pPr>
        <w:pStyle w:val="Compact"/>
        <w:numPr>
          <w:ilvl w:val="0"/>
          <w:numId w:val="1001"/>
        </w:numPr>
      </w:pPr>
      <w:r>
        <w:t xml:space="preserve">Distinguir clases (legacy), rangos privados/públicos y direcciones especiales.</w:t>
      </w:r>
    </w:p>
    <w:p>
      <w:pPr>
        <w:pStyle w:val="Compact"/>
        <w:numPr>
          <w:ilvl w:val="0"/>
          <w:numId w:val="1001"/>
        </w:numPr>
      </w:pPr>
      <w:r>
        <w:t xml:space="preserve">Aplicar la máscara con la operación AND y calcular subredes con CIDR y VLSM.</w:t>
      </w:r>
    </w:p>
    <w:p>
      <w:pPr>
        <w:pStyle w:val="Compact"/>
        <w:numPr>
          <w:ilvl w:val="0"/>
          <w:numId w:val="1001"/>
        </w:numPr>
      </w:pPr>
      <w:r>
        <w:t xml:space="preserve">Describir la estructura de IPv6, comprimir su notación y distinguir tipos de direcciones.</w:t>
      </w:r>
    </w:p>
    <w:p>
      <w:pPr>
        <w:pStyle w:val="Compact"/>
        <w:numPr>
          <w:ilvl w:val="0"/>
          <w:numId w:val="1001"/>
        </w:numPr>
      </w:pPr>
      <w:r>
        <w:t xml:space="preserve">Explicar EUI-64, SLAAC, DHCPv6 y el papel de ICMPv6/NDP.</w:t>
      </w:r>
    </w:p>
    <w:p>
      <w:pPr>
        <w:pStyle w:val="Compact"/>
        <w:numPr>
          <w:ilvl w:val="0"/>
          <w:numId w:val="1001"/>
        </w:numPr>
      </w:pPr>
      <w:r>
        <w:t xml:space="preserve">Configurar direccionamiento IPv4/IPv6 estático y dinámico y elegir el mecanismo de transición adecuado.</w:t>
      </w:r>
    </w:p>
    <w:p>
      <w:r>
        <w:pict>
          <v:rect style="width:0;height:1.5pt" o:hralign="center" o:hrstd="t" o:hr="t"/>
        </w:pict>
      </w:r>
    </w:p>
    <w:bookmarkEnd w:id="22"/>
    <w:bookmarkStart w:id="36" w:name="mapa-de-la-unidad"/>
    <w:p>
      <w:pPr>
        <w:pStyle w:val="Heading2"/>
      </w:pPr>
      <w:r>
        <w:t xml:space="preserve">🗺️ Mapa de la unidad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aprenderás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01 · Estructura de IPv4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Octetos, notación, cabecera, MTU y 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02 · Binario y la operación AND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Máscara, AND y</w:t>
            </w:r>
            <w:r>
              <w:t xml:space="preserve"> </w:t>
            </w:r>
            <w:r>
              <w:t xml:space="preserve">“</w:t>
            </w:r>
            <w:r>
              <w:t xml:space="preserve">¿misma red?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03 · Clases, IPs privadas y públicas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A/B/C, CIDR, RFC 1918 y 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6">
              <w:r>
                <w:rPr>
                  <w:rStyle w:val="Hyperlink"/>
                </w:rPr>
                <w:t xml:space="preserve">04 · Máscaras y notación CIDR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/24, /26… y el cálculo de redes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05 · Subnetting paso a paso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El método del bloque para partir redes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06 · VLSM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Subredes de tamaños distintos, al 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Avanzado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07 · DHCP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DORA, APIPA y DHCPv6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08 · Estructura de IPv6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128 bits, compresión y prefijos 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09 · Tipos de direcciones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Global, link-local, multicast, anycast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10 · EUI-64 y SLAAC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Autoconfiguración de IPv6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11 · ICMPv6 y NDP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El ARP del mundo IPv6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12 · Mecanismos de transición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Dual stack, túneles, NAT64 y práctica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13 · Cierre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Sé el Paquete, Fireside, Laboratorio, Crucigrama…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</w:tr>
    </w:tbl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Flujo de lectura:</w:t>
      </w:r>
      <w:r>
        <w:t xml:space="preserve"> </w:t>
      </w:r>
      <w:r>
        <w:t xml:space="preserve">los 12 primeros puntos son teoría en progresión. El 13º es el aterrizaje práctico: léelo justo después del 12º y antes de abrir los boletines.</w:t>
      </w:r>
    </w:p>
    <w:p>
      <w:r>
        <w:pict>
          <v:rect style="width:0;height:1.5pt" o:hralign="center" o:hrstd="t" o:hr="t"/>
        </w:pict>
      </w:r>
    </w:p>
    <w:bookmarkEnd w:id="36"/>
    <w:bookmarkStart w:id="37" w:name="boletines-de-la-unidad"/>
    <w:p>
      <w:pPr>
        <w:pStyle w:val="Heading2"/>
      </w:pPr>
      <w:r>
        <w:t xml:space="preserve">📝 Boletines de la unidad</w:t>
      </w:r>
    </w:p>
    <w:p>
      <w:pPr>
        <w:pStyle w:val="BlockText"/>
      </w:pPr>
      <w:r>
        <w:t xml:space="preserve">Esta unidad tiene dos pares de boletines: uno de IPv4/subnetting y otro específico de IPv6. Además, una variante práctica de nivel único en Packet Tracer.</w:t>
      </w:r>
    </w:p>
    <w:p>
      <w:pPr>
        <w:pStyle w:val="FirstParagraph"/>
      </w:pPr>
      <w:r>
        <w:t xml:space="preserve">🟢 IPv4 inicial por resolver</w:t>
      </w:r>
      <w:r>
        <w:t xml:space="preserve"> </w:t>
      </w:r>
      <w:r>
        <w:t xml:space="preserve">✅ IPv4 inicial resuelto</w:t>
      </w:r>
      <w:r>
        <w:t xml:space="preserve"> </w:t>
      </w:r>
      <w:r>
        <w:t xml:space="preserve">⭐ IPv4 avanzado por resolver</w:t>
      </w:r>
      <w:r>
        <w:t xml:space="preserve"> </w:t>
      </w:r>
      <w:r>
        <w:t xml:space="preserve">💪 IPv4 avanzado resuelto</w:t>
      </w:r>
      <w:r>
        <w:t xml:space="preserve"> </w:t>
      </w:r>
      <w:r>
        <w:t xml:space="preserve">🟢 IPv6 inicial por resolver</w:t>
      </w:r>
      <w:r>
        <w:t xml:space="preserve"> </w:t>
      </w:r>
      <w:r>
        <w:t xml:space="preserve">✅ IPv6 inicial resuelto</w:t>
      </w:r>
      <w:r>
        <w:t xml:space="preserve"> </w:t>
      </w:r>
      <w:r>
        <w:t xml:space="preserve">⭐ IPv6 avanzado por resolver</w:t>
      </w:r>
      <w:r>
        <w:t xml:space="preserve"> </w:t>
      </w:r>
      <w:r>
        <w:t xml:space="preserve">💪 IPv6 avanzado resuelto</w:t>
      </w:r>
      <w:r>
        <w:t xml:space="preserve"> </w:t>
      </w:r>
      <w:r>
        <w:t xml:space="preserve">🖥️ Packet Tracer por resolver</w:t>
      </w:r>
      <w:r>
        <w:t xml:space="preserve"> </w:t>
      </w:r>
      <w:r>
        <w:t xml:space="preserve">✅ Packet Tracer resuelto</w:t>
      </w:r>
    </w:p>
    <w:p>
      <w:r>
        <w:pict>
          <v:rect style="width:0;height:1.5pt" o:hralign="center" o:hrstd="t" o:hr="t"/>
        </w:pict>
      </w:r>
    </w:p>
    <w:bookmarkEnd w:id="37"/>
    <w:bookmarkStart w:id="38" w:name="Xc96bc0d0e802b88c654e991a1cb653628a59f57"/>
    <w:p>
      <w:pPr>
        <w:pStyle w:val="Heading2"/>
      </w:pPr>
      <w:r>
        <w:t xml:space="preserve">✅ Criterios de evaluación cubiertos (RA1/RA2/RA4/RA6)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se cubre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RA2·d)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Direccionamiento lógico IPv4/IPv6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Puntos 1-5 y 8-10 + ⚡ Laboratorio (punto 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RA1·c)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Subredes y diseño lógico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Puntos 4-6 (CIDR/VLSM)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RA4·h)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como servidor de direcciones IP dinámicas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Punto 7 (DHCP/DHCPv6) + ⚡ Laboratorio (punto 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RA4·d)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Comandos de configuración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Punto 12 (dual stack en la práctica) + ⚡ Laboratorio (punto 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Fundamentos para el encaminamiento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Puntos 1-2 y 4 (cabecera, ARP, máscaras/redes)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40" w:name="por-dónde-empiezo"/>
    <w:p>
      <w:pPr>
        <w:pStyle w:val="Heading2"/>
      </w:pPr>
      <w:r>
        <w:t xml:space="preserve">🚪 ¿Por dónde empiezo?</w:t>
      </w:r>
    </w:p>
    <w:p>
      <w:pPr>
        <w:pStyle w:val="Compact"/>
        <w:numPr>
          <w:ilvl w:val="0"/>
          <w:numId w:val="1002"/>
        </w:numPr>
      </w:pPr>
      <w:r>
        <w:t xml:space="preserve">¿El binario te da respeto? El</w:t>
      </w:r>
      <w:r>
        <w:t xml:space="preserve"> </w:t>
      </w:r>
      <w:hyperlink r:id="rId24">
        <w:r>
          <w:rPr>
            <w:rStyle w:val="Hyperlink"/>
          </w:rPr>
          <w:t xml:space="preserve">punto 2</w:t>
        </w:r>
      </w:hyperlink>
      <w:r>
        <w:t xml:space="preserve"> </w:t>
      </w:r>
      <w:r>
        <w:t xml:space="preserve">es tu mandatorio: todo lo demás se apoya en él.</w:t>
      </w:r>
    </w:p>
    <w:p>
      <w:pPr>
        <w:pStyle w:val="Compact"/>
        <w:numPr>
          <w:ilvl w:val="0"/>
          <w:numId w:val="1002"/>
        </w:numPr>
      </w:pPr>
      <w:r>
        <w:t xml:space="preserve">¿Ya calculas subredes? Salta directo a la parte IPv6 en el</w:t>
      </w:r>
      <w:r>
        <w:t xml:space="preserve"> </w:t>
      </w:r>
      <w:hyperlink r:id="rId30">
        <w:r>
          <w:rPr>
            <w:rStyle w:val="Hyperlink"/>
          </w:rPr>
          <w:t xml:space="preserve">punto 8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📍 Primer punto:</w:t>
      </w:r>
      <w:r>
        <w:t xml:space="preserve"> </w:t>
      </w:r>
      <w:hyperlink r:id="rId23">
        <w:r>
          <w:rPr>
            <w:rStyle w:val="Hyperlink"/>
          </w:rPr>
          <w:t xml:space="preserve">01 · Estructura de IPv4</w:t>
        </w:r>
      </w:hyperlink>
      <w:r>
        <w:br/>
      </w:r>
      <w:r>
        <w:rPr>
          <w:b/>
          <w:bCs/>
        </w:rPr>
        <w:t xml:space="preserve">⏭️ Al acabar la unidad, continúa en</w:t>
      </w:r>
      <w:r>
        <w:rPr>
          <w:b/>
          <w:bCs/>
        </w:rPr>
        <w:t xml:space="preserve"> </w:t>
      </w:r>
      <w:hyperlink r:id="rId39">
        <w:r>
          <w:rPr>
            <w:rStyle w:val="Hyperlink"/>
            <w:b/>
            <w:bCs/>
          </w:rPr>
          <w:t xml:space="preserve">Switching y VLAN</w:t>
        </w:r>
      </w:hyperlink>
      <w:r>
        <w:rPr>
          <w:b/>
          <w:bCs/>
        </w:rPr>
        <w:t xml:space="preserve">.</w:t>
      </w:r>
    </w:p>
    <w:bookmarkEnd w:id="40"/>
    <w:bookmarkEnd w:id="41"/>
    <w:bookmarkStart w:id="63" w:name="estructura-de-ipv4"/>
    <w:p>
      <w:pPr>
        <w:pStyle w:val="Heading1"/>
      </w:pPr>
      <w:r>
        <w:t xml:space="preserve">1 — Estructura de IPv4</w:t>
      </w:r>
    </w:p>
    <w:p>
      <w:pPr>
        <w:pStyle w:val="FirstParagraph"/>
      </w:pPr>
      <w:r>
        <w:t xml:space="preserve">32 bits, 4 octetos, el sobre del paquete y el puente con la MAC 🎭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🧮</w:t>
      </w:r>
      <w:r>
        <w:t xml:space="preserve"> </w:t>
      </w:r>
      <w:r>
        <w:rPr>
          <w:b/>
          <w:bCs/>
        </w:rPr>
        <w:t xml:space="preserve">Direccionamiento IP y subnetting</w:t>
      </w:r>
      <w:r>
        <w:t xml:space="preserve"> </w:t>
      </w:r>
      <w:r>
        <w:t xml:space="preserve">→ 1 · Estructura de IPv4</w:t>
      </w:r>
    </w:p>
    <w:p>
      <w:r>
        <w:pict>
          <v:rect style="width:0;height:1.5pt" o:hralign="center" o:hrstd="t" o:hr="t"/>
        </w:pict>
      </w:r>
    </w:p>
    <w:bookmarkStart w:id="42" w:name="la-idea-en-una-frase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Una dirección IPv4 es un número de</w:t>
      </w:r>
      <w:r>
        <w:t xml:space="preserve"> </w:t>
      </w:r>
      <w:r>
        <w:rPr>
          <w:b/>
          <w:bCs/>
        </w:rPr>
        <w:t xml:space="preserve">32 bits</w:t>
      </w:r>
      <w:r>
        <w:t xml:space="preserve"> </w:t>
      </w:r>
      <w:r>
        <w:t xml:space="preserve">divididos en</w:t>
      </w:r>
      <w:r>
        <w:t xml:space="preserve"> </w:t>
      </w:r>
      <w:r>
        <w:rPr>
          <w:b/>
          <w:bCs/>
        </w:rPr>
        <w:t xml:space="preserve">4 octetos</w:t>
      </w:r>
      <w:r>
        <w:t xml:space="preserve"> </w:t>
      </w:r>
      <w:r>
        <w:t xml:space="preserve">que se escriben en</w:t>
      </w:r>
      <w:r>
        <w:t xml:space="preserve"> </w:t>
      </w:r>
      <w:r>
        <w:rPr>
          <w:b/>
          <w:bCs/>
        </w:rPr>
        <w:t xml:space="preserve">notación decimal punteada</w:t>
      </w:r>
      <w:r>
        <w:t xml:space="preserve">; esas direcciones viajan dentro de una</w:t>
      </w:r>
      <w:r>
        <w:t xml:space="preserve"> </w:t>
      </w:r>
      <w:r>
        <w:rPr>
          <w:b/>
          <w:bCs/>
        </w:rPr>
        <w:t xml:space="preserve">cabecera de 20+ bytes</w:t>
      </w:r>
      <w:r>
        <w:t xml:space="preserve"> </w:t>
      </w:r>
      <w:r>
        <w:t xml:space="preserve">que los routers leen, y en la red local se completan con</w:t>
      </w:r>
      <w:r>
        <w:t xml:space="preserve"> </w:t>
      </w:r>
      <w:r>
        <w:rPr>
          <w:b/>
          <w:bCs/>
        </w:rPr>
        <w:t xml:space="preserve">ARP</w:t>
      </w:r>
      <w:r>
        <w:t xml:space="preserve"> </w:t>
      </w:r>
      <w:r>
        <w:t xml:space="preserve">para llegar a la MAC de destino.</w:t>
      </w:r>
    </w:p>
    <w:p>
      <w:pPr>
        <w:pStyle w:val="FirstParagraph"/>
      </w:pPr>
      <w:r>
        <w:t xml:space="preserve">Cuando escribes</w:t>
      </w:r>
      <w:r>
        <w:t xml:space="preserve"> </w:t>
      </w:r>
      <w:r>
        <w:rPr>
          <w:rStyle w:val="VerbatimChar"/>
        </w:rPr>
        <w:t xml:space="preserve">192.168.1.10</w:t>
      </w:r>
      <w:r>
        <w:t xml:space="preserve"> </w:t>
      </w:r>
      <w:r>
        <w:t xml:space="preserve">no estás leyendo un número de corrido: son cuatro grupos de 8 bits separados por puntos. Cada grupo se llama</w:t>
      </w:r>
      <w:r>
        <w:t xml:space="preserve"> </w:t>
      </w:r>
      <w:r>
        <w:rPr>
          <w:b/>
          <w:bCs/>
        </w:rPr>
        <w:t xml:space="preserve">octeto</w:t>
      </w:r>
      <w:r>
        <w:t xml:space="preserve"> </w:t>
      </w:r>
      <w:r>
        <w:t xml:space="preserve">y solo puede valer de 0 a 255. Aprender a leer esa notación es el primer paso; después verás el sobre donde viaja (cabecera) y cómo el paquete se adapta al medio (fragmentación y ARP).</w:t>
      </w:r>
    </w:p>
    <w:p>
      <w:r>
        <w:pict>
          <v:rect style="width:0;height:1.5pt" o:hralign="center" o:hrstd="t" o:hr="t"/>
        </w:pict>
      </w:r>
    </w:p>
    <w:bookmarkEnd w:id="42"/>
    <w:bookmarkStart w:id="44" w:name="anatomía-de-una-ipv4"/>
    <w:p>
      <w:pPr>
        <w:pStyle w:val="Heading2"/>
      </w:pPr>
      <w:r>
        <w:t xml:space="preserve">🧱 Anatomía de una IPv4</w:t>
      </w:r>
    </w:p>
    <w:p>
      <w:pPr>
        <w:pStyle w:val="FirstParagraph"/>
      </w:pPr>
      <w:r>
        <w:t xml:space="preserve">Una dirección IPv4 son</w:t>
      </w:r>
      <w:r>
        <w:t xml:space="preserve"> </w:t>
      </w:r>
      <w:r>
        <w:rPr>
          <w:b/>
          <w:bCs/>
        </w:rPr>
        <w:t xml:space="preserve">32 bits</w:t>
      </w:r>
      <w:r>
        <w:t xml:space="preserve"> </w:t>
      </w:r>
      <w:r>
        <w:t xml:space="preserve">en total. Se dividen en</w:t>
      </w:r>
      <w:r>
        <w:t xml:space="preserve"> </w:t>
      </w:r>
      <w:r>
        <w:rPr>
          <w:b/>
          <w:bCs/>
        </w:rPr>
        <w:t xml:space="preserve">4 octetos</w:t>
      </w:r>
      <w:r>
        <w:t xml:space="preserve"> </w:t>
      </w:r>
      <w:r>
        <w:t xml:space="preserve">de 8 bits cada uno:</w:t>
      </w:r>
    </w:p>
    <w:p>
      <w:pPr>
        <w:pStyle w:val="SourceCode"/>
      </w:pPr>
      <w:r>
        <w:rPr>
          <w:rStyle w:val="VerbatimChar"/>
        </w:rPr>
        <w:t xml:space="preserve">32 bits = 4 octetos de 8 bits</w:t>
      </w:r>
      <w:r>
        <w:br/>
      </w:r>
      <w:r>
        <w:br/>
      </w:r>
      <w:r>
        <w:rPr>
          <w:rStyle w:val="VerbatimChar"/>
        </w:rPr>
        <w:t xml:space="preserve"> 192        . 168        . 1          . 10</w:t>
      </w:r>
      <w:r>
        <w:br/>
      </w:r>
      <w:r>
        <w:rPr>
          <w:rStyle w:val="VerbatimChar"/>
        </w:rPr>
        <w:t xml:space="preserve">│         ││         ││       ││        │</w:t>
      </w:r>
      <w:r>
        <w:br/>
      </w:r>
      <w:r>
        <w:rPr>
          <w:rStyle w:val="VerbatimChar"/>
        </w:rPr>
        <w:t xml:space="preserve">11000000 . 10101000 . 00000001 . 00001010</w:t>
      </w:r>
      <w:r>
        <w:br/>
      </w:r>
      <w:r>
        <w:rPr>
          <w:rStyle w:val="VerbatimChar"/>
        </w:rPr>
        <w:t xml:space="preserve">│____________│_______│_________│________│</w:t>
      </w:r>
      <w:r>
        <w:br/>
      </w:r>
      <w:r>
        <w:rPr>
          <w:rStyle w:val="VerbatimChar"/>
        </w:rPr>
        <w:t xml:space="preserve">     4 octetos, cada uno con 8 bits (32 bits en total)</w:t>
      </w:r>
    </w:p>
    <w:p>
      <w:pPr>
        <w:pStyle w:val="Compact"/>
        <w:numPr>
          <w:ilvl w:val="0"/>
          <w:numId w:val="1003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bit</w:t>
      </w:r>
      <w:r>
        <w:t xml:space="preserve"> </w:t>
      </w:r>
      <w:r>
        <w:t xml:space="preserve">es 0 o 1. Un</w:t>
      </w:r>
      <w:r>
        <w:t xml:space="preserve"> </w:t>
      </w:r>
      <w:r>
        <w:rPr>
          <w:b/>
          <w:bCs/>
        </w:rPr>
        <w:t xml:space="preserve">octeto</w:t>
      </w:r>
      <w:r>
        <w:t xml:space="preserve"> </w:t>
      </w:r>
      <w:r>
        <w:t xml:space="preserve">de 8 bits es el mínimo bloque de direccionamiento que usamos.</w:t>
      </w:r>
    </w:p>
    <w:p>
      <w:pPr>
        <w:pStyle w:val="Compact"/>
        <w:numPr>
          <w:ilvl w:val="0"/>
          <w:numId w:val="1003"/>
        </w:numPr>
      </w:pPr>
      <w:r>
        <w:t xml:space="preserve">Con 8 bits caben</w:t>
      </w:r>
      <w:r>
        <w:t xml:space="preserve"> </w:t>
      </w:r>
      <w:r>
        <w:rPr>
          <w:rStyle w:val="VerbatimChar"/>
        </w:rPr>
        <w:t xml:space="preserve">2⁸ = 256</w:t>
      </w:r>
      <w:r>
        <w:t xml:space="preserve"> </w:t>
      </w:r>
      <w:r>
        <w:t xml:space="preserve">combinaciones, así que cada octeto vale de</w:t>
      </w:r>
      <w:r>
        <w:t xml:space="preserve"> </w:t>
      </w:r>
      <w:r>
        <w:rPr>
          <w:b/>
          <w:bCs/>
        </w:rPr>
        <w:t xml:space="preserve">0 a 255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Por eso</w:t>
      </w:r>
      <w:r>
        <w:t xml:space="preserve"> </w:t>
      </w:r>
      <w:r>
        <w:rPr>
          <w:rStyle w:val="VerbatimChar"/>
        </w:rPr>
        <w:t xml:space="preserve">192.168.1.256</w:t>
      </w:r>
      <w:r>
        <w:t xml:space="preserve"> </w:t>
      </w:r>
      <w:r>
        <w:t xml:space="preserve">es una IP</w:t>
      </w:r>
      <w:r>
        <w:t xml:space="preserve"> </w:t>
      </w:r>
      <w:r>
        <w:rPr>
          <w:b/>
          <w:bCs/>
        </w:rPr>
        <w:t xml:space="preserve">inválida</w:t>
      </w:r>
      <w:r>
        <w:t xml:space="preserve">: 256 necesita 9 bits, y el octeto solo tiene 8.</w:t>
      </w:r>
    </w:p>
    <w:bookmarkStart w:id="43" w:name="cuántas-ips-caben-en-total"/>
    <w:p>
      <w:pPr>
        <w:pStyle w:val="Heading3"/>
      </w:pPr>
      <w:r>
        <w:t xml:space="preserve">¿Cuántas IPs caben en total?</w:t>
      </w:r>
    </w:p>
    <w:p>
      <w:pPr>
        <w:pStyle w:val="FirstParagraph"/>
      </w:pPr>
      <w:r>
        <w:t xml:space="preserve">Con 32 bits el espacio completo es enorme para su época y diminuto para hoy:</w:t>
      </w:r>
    </w:p>
    <w:p>
      <w:pPr>
        <w:pStyle w:val="SourceCode"/>
      </w:pPr>
      <w:r>
        <w:rPr>
          <w:rStyle w:val="VerbatimChar"/>
        </w:rPr>
        <w:t xml:space="preserve">2³² = 4.294.967.296  →  unos 4.294 millones de direcciones</w:t>
      </w:r>
    </w:p>
    <w:p>
      <w:pPr>
        <w:pStyle w:val="FirstParagraph"/>
      </w:pPr>
      <w:r>
        <w:t xml:space="preserve">Dicho así parece mucho. Lo es… en 1981. Hoy hay más dispositivos conectados que direcciones posibles, y de ahí vienen (casi) todos los dramas de esta unidad.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notación-decimal-punteada"/>
    <w:p>
      <w:pPr>
        <w:pStyle w:val="Heading2"/>
      </w:pPr>
      <w:r>
        <w:t xml:space="preserve">🌐 Notación decimal punteada</w:t>
      </w:r>
    </w:p>
    <w:p>
      <w:pPr>
        <w:pStyle w:val="FirstParagraph"/>
      </w:pPr>
      <w:r>
        <w:t xml:space="preserve">Cada octeto se convierte de binario a decimal y se separa con puntos:</w:t>
      </w:r>
      <w:r>
        <w:t xml:space="preserve"> </w:t>
      </w:r>
      <w:r>
        <w:rPr>
          <w:rStyle w:val="VerbatimChar"/>
        </w:rPr>
        <w:t xml:space="preserve">11000000</w:t>
      </w:r>
      <w:r>
        <w:t xml:space="preserve"> </w:t>
      </w:r>
      <w:r>
        <w:t xml:space="preserve">→ 192,</w:t>
      </w:r>
      <w:r>
        <w:t xml:space="preserve"> </w:t>
      </w:r>
      <w:r>
        <w:rPr>
          <w:rStyle w:val="VerbatimChar"/>
        </w:rPr>
        <w:t xml:space="preserve">10101000</w:t>
      </w:r>
      <w:r>
        <w:t xml:space="preserve"> </w:t>
      </w:r>
      <w:r>
        <w:t xml:space="preserve">→ 168… Juntos forman</w:t>
      </w:r>
      <w:r>
        <w:t xml:space="preserve"> </w:t>
      </w:r>
      <w:r>
        <w:rPr>
          <w:rStyle w:val="VerbatimChar"/>
        </w:rPr>
        <w:t xml:space="preserve">192.168.1.10</w:t>
      </w:r>
      <w:r>
        <w:t xml:space="preserve">. Ese es todo el truco de la notación:</w:t>
      </w:r>
      <w:r>
        <w:t xml:space="preserve"> </w:t>
      </w:r>
      <w:r>
        <w:rPr>
          <w:b/>
          <w:bCs/>
        </w:rPr>
        <w:t xml:space="preserve">traducir cada octeto binario a decimal</w:t>
      </w:r>
      <w:r>
        <w:t xml:space="preserve"> </w:t>
      </w:r>
      <w:r>
        <w:t xml:space="preserve">y unirlo con puntos. En el</w:t>
      </w:r>
      <w:r>
        <w:t xml:space="preserve"> </w:t>
      </w:r>
      <w:hyperlink r:id="rId24">
        <w:r>
          <w:rPr>
            <w:rStyle w:val="Hyperlink"/>
          </w:rPr>
          <w:t xml:space="preserve">punto 2</w:t>
        </w:r>
      </w:hyperlink>
      <w:r>
        <w:t xml:space="preserve"> </w:t>
      </w:r>
      <w:r>
        <w:t xml:space="preserve">aprenderás a hacer esa conversión como un rayo.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Tip:</w:t>
      </w:r>
      <w:r>
        <w:t xml:space="preserve"> </w:t>
      </w:r>
      <w:r>
        <w:t xml:space="preserve">una IP por sí sola no dice nada: necesita saber qué parte es</w:t>
      </w:r>
      <w:r>
        <w:t xml:space="preserve"> </w:t>
      </w:r>
      <w:r>
        <w:rPr>
          <w:i/>
          <w:iCs/>
        </w:rPr>
        <w:t xml:space="preserve">red</w:t>
      </w:r>
      <w:r>
        <w:t xml:space="preserve"> </w:t>
      </w:r>
      <w:r>
        <w:t xml:space="preserve">y qué parte es</w:t>
      </w:r>
      <w:r>
        <w:t xml:space="preserve"> </w:t>
      </w:r>
      <w:r>
        <w:rPr>
          <w:i/>
          <w:iCs/>
        </w:rPr>
        <w:t xml:space="preserve">host</w:t>
      </w:r>
      <w:r>
        <w:t xml:space="preserve">. Eso lo decide la</w:t>
      </w:r>
      <w:r>
        <w:t xml:space="preserve"> </w:t>
      </w:r>
      <w:r>
        <w:rPr>
          <w:b/>
          <w:bCs/>
        </w:rPr>
        <w:t xml:space="preserve">máscara</w:t>
      </w:r>
      <w:r>
        <w:t xml:space="preserve">, que verás en el</w:t>
      </w:r>
      <w:r>
        <w:t xml:space="preserve"> </w:t>
      </w:r>
      <w:hyperlink r:id="rId26">
        <w:r>
          <w:rPr>
            <w:rStyle w:val="Hyperlink"/>
          </w:rPr>
          <w:t xml:space="preserve">punto 4</w:t>
        </w:r>
      </w:hyperlink>
      <w:r>
        <w:t xml:space="preserve">. Por ahora, memoriza que la IP es solo el número de casa; la máscara decide el vecindario.</w:t>
      </w:r>
    </w:p>
    <w:p>
      <w:r>
        <w:pict>
          <v:rect style="width:0;height:1.5pt" o:hralign="center" o:hrstd="t" o:hr="t"/>
        </w:pict>
      </w:r>
    </w:p>
    <w:bookmarkEnd w:id="45"/>
    <w:bookmarkStart w:id="49" w:name="la-cabecera-ipv4-el-sobre-del-paquete"/>
    <w:p>
      <w:pPr>
        <w:pStyle w:val="Heading2"/>
      </w:pPr>
      <w:r>
        <w:t xml:space="preserve">📦 La cabecera IPv4 (el sobre del paquete)</w:t>
      </w:r>
    </w:p>
    <w:p>
      <w:pPr>
        <w:pStyle w:val="FirstParagraph"/>
      </w:pPr>
      <w:r>
        <w:t xml:space="preserve">La dirección no viaja sola: se monta en la</w:t>
      </w:r>
      <w:r>
        <w:t xml:space="preserve"> </w:t>
      </w:r>
      <w:r>
        <w:rPr>
          <w:b/>
          <w:bCs/>
        </w:rPr>
        <w:t xml:space="preserve">cabecera IPv4</w:t>
      </w:r>
      <w:r>
        <w:t xml:space="preserve">, el</w:t>
      </w:r>
      <w:r>
        <w:t xml:space="preserve"> </w:t>
      </w:r>
      <w:r>
        <w:t xml:space="preserve">“</w:t>
      </w:r>
      <w:r>
        <w:t xml:space="preserve">sobre</w:t>
      </w:r>
      <w:r>
        <w:t xml:space="preserve">”</w:t>
      </w:r>
      <w:r>
        <w:t xml:space="preserve"> </w:t>
      </w:r>
      <w:r>
        <w:t xml:space="preserve">que la capa 3 añade delante de los datos. Los routers</w:t>
      </w:r>
      <w:r>
        <w:t xml:space="preserve"> </w:t>
      </w:r>
      <w:r>
        <w:rPr>
          <w:b/>
          <w:bCs/>
        </w:rPr>
        <w:t xml:space="preserve">no abren el contenido</w:t>
      </w:r>
      <w:r>
        <w:t xml:space="preserve">: leen la cabecera, deciden por dónde ir y la reenvían.</w:t>
      </w:r>
    </w:p>
    <w:p>
      <w:pPr>
        <w:pStyle w:val="BodyText"/>
      </w:pPr>
      <w:r>
        <w:t xml:space="preserve">Campos que de verdad importan en examen y en el día a día: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IP origen / 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+ 32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 envía y a quién; de aquí sale todo el direccionamiento de la unidad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TTL</w:t>
            </w:r>
            <w:r>
              <w:t xml:space="preserve"> </w:t>
            </w:r>
            <w:r>
              <w:t xml:space="preserve">(</w:t>
            </w:r>
            <w:r>
              <w:rPr>
                <w:i/>
                <w:iCs/>
              </w:rPr>
              <w:t xml:space="preserve">Time To Live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Contador de saltos: cada router lo resta en 1; a 0 se descarta el paquete (evita bucles).</w:t>
            </w:r>
            <w:r>
              <w:t xml:space="preserve"> </w:t>
            </w:r>
            <w:r>
              <w:rPr>
                <w:rStyle w:val="VerbatimChar"/>
              </w:rPr>
              <w:t xml:space="preserve">traceroute</w:t>
            </w:r>
            <w:r>
              <w:t xml:space="preserve"> </w:t>
            </w:r>
            <w:r>
              <w:t xml:space="preserve">se basa en 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Protocolo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hay</w:t>
            </w:r>
            <w:r>
              <w:t xml:space="preserve"> </w:t>
            </w:r>
            <w:r>
              <w:rPr>
                <w:i/>
                <w:iCs/>
              </w:rPr>
              <w:t xml:space="preserve">dentro</w:t>
            </w:r>
            <w:r>
              <w:t xml:space="preserve"> </w:t>
            </w:r>
            <w:r>
              <w:t xml:space="preserve">de los datos:</w:t>
            </w:r>
            <w:r>
              <w:t xml:space="preserve"> </w:t>
            </w: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= ICMP,</w:t>
            </w:r>
            <w:r>
              <w:t xml:space="preserve"> </w:t>
            </w:r>
            <w:r>
              <w:rPr>
                <w:b/>
                <w:bCs/>
              </w:rPr>
              <w:t xml:space="preserve">6</w:t>
            </w:r>
            <w:r>
              <w:t xml:space="preserve"> </w:t>
            </w:r>
            <w:r>
              <w:t xml:space="preserve">= TCP,</w:t>
            </w:r>
            <w:r>
              <w:t xml:space="preserve"> </w:t>
            </w:r>
            <w:r>
              <w:rPr>
                <w:b/>
                <w:bCs/>
              </w:rPr>
              <w:t xml:space="preserve">17</w:t>
            </w:r>
            <w:r>
              <w:t xml:space="preserve"> </w:t>
            </w:r>
            <w:r>
              <w:t xml:space="preserve">= UDP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Longitud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Tamaño de cabecera + datos en bytes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Identificación + Flags +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 de la</w:t>
            </w:r>
            <w:r>
              <w:t xml:space="preserve"> </w:t>
            </w:r>
            <w:r>
              <w:rPr>
                <w:b/>
                <w:bCs/>
              </w:rPr>
              <w:t xml:space="preserve">fragmentación</w:t>
            </w:r>
            <w:r>
              <w:t xml:space="preserve"> </w:t>
            </w:r>
            <w:r>
              <w:t xml:space="preserve">(sigue abajo)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Checksum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Integridad de la</w:t>
            </w:r>
            <w:r>
              <w:t xml:space="preserve"> </w:t>
            </w:r>
            <w:r>
              <w:rPr>
                <w:i/>
                <w:iCs/>
              </w:rPr>
              <w:t xml:space="preserve">cabecera</w:t>
            </w:r>
            <w:r>
              <w:t xml:space="preserve"> </w:t>
            </w:r>
            <w:r>
              <w:t xml:space="preserve">(no de los datos: eso lo hace TCP/UDP y el FCS de la trama)</w:t>
            </w:r>
          </w:p>
        </w:tc>
      </w:tr>
    </w:tbl>
    <w:p>
      <w:pPr>
        <w:pStyle w:val="CaptionedFigure"/>
      </w:pPr>
      <w:r>
        <w:drawing>
          <wp:inline>
            <wp:extent cx="5334000" cy="3029874"/>
            <wp:effectExtent b="0" l="0" r="0" t="0"/>
            <wp:docPr descr="Campos clave de la cabecera IPv4" title="" id="47" name="Picture"/>
            <a:graphic>
              <a:graphicData uri="http://schemas.openxmlformats.org/drawingml/2006/picture">
                <pic:pic>
                  <pic:nvPicPr>
                    <pic:cNvPr descr="public/diagrams/u04-cabecera-ipv4.svg" id="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98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Campos clave de la cabecera IPv4</w:t>
      </w:r>
    </w:p>
    <w:p>
      <w:pPr>
        <w:pStyle w:val="BlockText"/>
      </w:pPr>
      <w:r>
        <w:t xml:space="preserve">🔗</w:t>
      </w:r>
      <w:r>
        <w:t xml:space="preserve"> </w:t>
      </w:r>
      <w:r>
        <w:rPr>
          <w:b/>
          <w:bCs/>
        </w:rPr>
        <w:t xml:space="preserve">De la trama al paquete:</w:t>
      </w:r>
      <w:r>
        <w:t xml:space="preserve"> </w:t>
      </w:r>
      <w:r>
        <w:t xml:space="preserve">en la</w:t>
      </w:r>
      <w:r>
        <w:t xml:space="preserve"> </w:t>
      </w:r>
      <w:hyperlink r:id="rId21">
        <w:r>
          <w:rPr>
            <w:rStyle w:val="Hyperlink"/>
          </w:rPr>
          <w:t xml:space="preserve">unidad de capa de enlace y trama Ethernet</w:t>
        </w:r>
      </w:hyperlink>
      <w:r>
        <w:t xml:space="preserve"> </w:t>
      </w:r>
      <w:r>
        <w:t xml:space="preserve">viste la trama Ethernet (MACs + EtherType + FCS). Si el EtherType es</w:t>
      </w:r>
      <w:r>
        <w:t xml:space="preserve"> </w:t>
      </w:r>
      <w:r>
        <w:rPr>
          <w:rStyle w:val="VerbatimChar"/>
        </w:rPr>
        <w:t xml:space="preserve">0x0800</w:t>
      </w:r>
      <w:r>
        <w:t xml:space="preserve">, el payload de esa trama es</w:t>
      </w:r>
      <w:r>
        <w:t xml:space="preserve"> </w:t>
      </w:r>
      <w:r>
        <w:rPr>
          <w:b/>
          <w:bCs/>
        </w:rPr>
        <w:t xml:space="preserve">este sobre IPv4</w:t>
      </w:r>
      <w:r>
        <w:t xml:space="preserve">. Capa 2 entrega en la LAN; capa 3 decide hacia dónde va de punta a punta.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No confundas checksums:</w:t>
      </w:r>
      <w:r>
        <w:t xml:space="preserve"> </w:t>
      </w:r>
      <w:r>
        <w:t xml:space="preserve">el</w:t>
      </w:r>
      <w:r>
        <w:t xml:space="preserve"> </w:t>
      </w:r>
      <w:r>
        <w:rPr>
          <w:b/>
          <w:bCs/>
        </w:rPr>
        <w:t xml:space="preserve">FCS</w:t>
      </w:r>
      <w:r>
        <w:t xml:space="preserve"> </w:t>
      </w:r>
      <w:r>
        <w:t xml:space="preserve">de la trama protege toda la trama en el enlace (capa 2). El</w:t>
      </w:r>
      <w:r>
        <w:t xml:space="preserve"> </w:t>
      </w:r>
      <w:r>
        <w:rPr>
          <w:b/>
          <w:bCs/>
        </w:rPr>
        <w:t xml:space="preserve">checksum de la cabecera IP</w:t>
      </w:r>
      <w:r>
        <w:t xml:space="preserve"> </w:t>
      </w:r>
      <w:r>
        <w:t xml:space="preserve">solo valida la cabecera en cada salto (capa 3). Los datos los protegen TCP/UDP (capa 4).</w:t>
      </w:r>
    </w:p>
    <w:p>
      <w:r>
        <w:pict>
          <v:rect style="width:0;height:1.5pt" o:hralign="center" o:hrstd="t" o:hr="t"/>
        </w:pict>
      </w:r>
    </w:p>
    <w:bookmarkEnd w:id="49"/>
    <w:bookmarkStart w:id="53" w:name="fragmentación-y-mtu"/>
    <w:p>
      <w:pPr>
        <w:pStyle w:val="Heading2"/>
      </w:pPr>
      <w:r>
        <w:t xml:space="preserve">✂️ Fragmentación y MTU</w:t>
      </w:r>
    </w:p>
    <w:p>
      <w:pPr>
        <w:pStyle w:val="FirstParagraph"/>
      </w:pPr>
      <w:r>
        <w:t xml:space="preserve">Cada medio tiene un</w:t>
      </w:r>
      <w:r>
        <w:t xml:space="preserve"> </w:t>
      </w:r>
      <w:r>
        <w:rPr>
          <w:b/>
          <w:bCs/>
        </w:rPr>
        <w:t xml:space="preserve">techo de tamaño</w:t>
      </w:r>
      <w:r>
        <w:t xml:space="preserve">. En Ethernet ese techo es el</w:t>
      </w:r>
      <w:r>
        <w:t xml:space="preserve"> </w:t>
      </w:r>
      <w:r>
        <w:rPr>
          <w:b/>
          <w:bCs/>
        </w:rPr>
        <w:t xml:space="preserve">MTU de 1500 bytes</w:t>
      </w:r>
      <w:r>
        <w:t xml:space="preserve"> </w:t>
      </w:r>
      <w:r>
        <w:t xml:space="preserve">de payload (lo viste en unidades anteriores). Si un paquete IP es más grande que el MTU del siguiente enlace,</w:t>
      </w:r>
      <w:r>
        <w:t xml:space="preserve"> </w:t>
      </w:r>
      <w:r>
        <w:rPr>
          <w:b/>
          <w:bCs/>
        </w:rPr>
        <w:t xml:space="preserve">alguien lo parte</w:t>
      </w:r>
      <w:r>
        <w:t xml:space="preserve">: eso es</w:t>
      </w:r>
      <w:r>
        <w:t xml:space="preserve"> </w:t>
      </w:r>
      <w:r>
        <w:rPr>
          <w:b/>
          <w:bCs/>
        </w:rPr>
        <w:t xml:space="preserve">fragmentación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Quién fragmenta (IPv4):</w:t>
      </w:r>
      <w:r>
        <w:t xml:space="preserve"> </w:t>
      </w:r>
      <w:r>
        <w:t xml:space="preserve">el</w:t>
      </w:r>
      <w:r>
        <w:t xml:space="preserve"> </w:t>
      </w:r>
      <w:r>
        <w:rPr>
          <w:b/>
          <w:bCs/>
        </w:rPr>
        <w:t xml:space="preserve">emisor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cualquier router</w:t>
      </w:r>
      <w:r>
        <w:t xml:space="preserve"> </w:t>
      </w:r>
      <w:r>
        <w:t xml:space="preserve">intermedio cuyo enlace de salida tenga un MTU menor.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Flag MF</w:t>
      </w:r>
      <w:r>
        <w:t xml:space="preserve"> </w:t>
      </w:r>
      <w:r>
        <w:t xml:space="preserve">(</w:t>
      </w:r>
      <w:r>
        <w:rPr>
          <w:i/>
          <w:iCs/>
        </w:rPr>
        <w:t xml:space="preserve">More Fragments</w:t>
      </w:r>
      <w:r>
        <w:t xml:space="preserve">):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vienen más</w:t>
      </w:r>
      <w:r>
        <w:t xml:space="preserve">”</w:t>
      </w:r>
      <w:r>
        <w:t xml:space="preserve">;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soy el último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Fragment Offset:</w:t>
      </w:r>
      <w:r>
        <w:t xml:space="preserve"> </w:t>
      </w:r>
      <w:r>
        <w:t xml:space="preserve">desplazamiento del fragmento en múltiplos de</w:t>
      </w:r>
      <w:r>
        <w:t xml:space="preserve"> </w:t>
      </w:r>
      <w:r>
        <w:rPr>
          <w:b/>
          <w:bCs/>
        </w:rPr>
        <w:t xml:space="preserve">8 bytes</w:t>
      </w:r>
      <w:r>
        <w:t xml:space="preserve">; permite reensamblar en orden aunque lleguen mezclados.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¿Quién reensambla?</w:t>
      </w:r>
      <w:r>
        <w:t xml:space="preserve"> </w:t>
      </w:r>
      <w:r>
        <w:t xml:space="preserve">Solo el</w:t>
      </w:r>
      <w:r>
        <w:t xml:space="preserve"> </w:t>
      </w:r>
      <w:r>
        <w:rPr>
          <w:b/>
          <w:bCs/>
        </w:rPr>
        <w:t xml:space="preserve">host destino</w:t>
      </w:r>
      <w:r>
        <w:t xml:space="preserve">. Los routers intermedios no se molestan.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IPv6 es distinto:</w:t>
      </w:r>
      <w:r>
        <w:t xml:space="preserve"> </w:t>
      </w:r>
      <w:r>
        <w:t xml:space="preserve">solo fragmenta el</w:t>
      </w:r>
      <w:r>
        <w:t xml:space="preserve"> </w:t>
      </w:r>
      <w:r>
        <w:rPr>
          <w:b/>
          <w:bCs/>
        </w:rPr>
        <w:t xml:space="preserve">origen</w:t>
      </w:r>
      <w:r>
        <w:t xml:space="preserve"> </w:t>
      </w:r>
      <w:r>
        <w:t xml:space="preserve">(Path MTU Discovery); los routers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fragmentan. Lo verás en la parte IPv6.</w:t>
      </w:r>
    </w:p>
    <w:p>
      <w:pPr>
        <w:pStyle w:val="CaptionedFigure"/>
      </w:pPr>
      <w:r>
        <w:drawing>
          <wp:inline>
            <wp:extent cx="5334000" cy="4062783"/>
            <wp:effectExtent b="0" l="0" r="0" t="0"/>
            <wp:docPr descr="Fragmentación de un paquete con 4000 B de payload en tres fragmentos con MTU 1500" title="" id="51" name="Picture"/>
            <a:graphic>
              <a:graphicData uri="http://schemas.openxmlformats.org/drawingml/2006/picture">
                <pic:pic>
                  <pic:nvPicPr>
                    <pic:cNvPr descr="public/diagrams/u04-fragmentacion.svg" id="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2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Fragmentación de un paquete con 4000 B de payload en tres fragmentos con MTU 1500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Regla práctica:</w:t>
      </w:r>
      <w:r>
        <w:t xml:space="preserve"> </w:t>
      </w:r>
      <w:r>
        <w:t xml:space="preserve">si en un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grande</w:t>
      </w:r>
      <w:r>
        <w:t xml:space="preserve"> </w:t>
      </w:r>
      <w:r>
        <w:t xml:space="preserve">“</w:t>
      </w:r>
      <w:r>
        <w:t xml:space="preserve">se pierde</w:t>
      </w:r>
      <w:r>
        <w:t xml:space="preserve">”</w:t>
      </w:r>
      <w:r>
        <w:t xml:space="preserve"> </w:t>
      </w:r>
      <w:r>
        <w:t xml:space="preserve">pero un ping corto va bien, sospecha de MTU/fragmentación (o de Path MTU bloqueado por un firewall que no deja pasar ICMP</w:t>
      </w:r>
      <w:r>
        <w:t xml:space="preserve"> </w:t>
      </w:r>
      <w:r>
        <w:t xml:space="preserve">“</w:t>
      </w:r>
      <w:r>
        <w:t xml:space="preserve">packet too big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3"/>
    <w:bookmarkStart w:id="54" w:name="las-ips-con-manías"/>
    <w:p>
      <w:pPr>
        <w:pStyle w:val="Heading2"/>
      </w:pPr>
      <w:r>
        <w:t xml:space="preserve">🎭 Las IPs con manías</w:t>
      </w:r>
    </w:p>
    <w:p>
      <w:pPr>
        <w:pStyle w:val="FirstParagraph"/>
      </w:pPr>
      <w:r>
        <w:t xml:space="preserve">No todas las direcciones del espacio IPv4 se pueden usar para asignar a un equipo normal. Algunas tienen</w:t>
      </w:r>
      <w:r>
        <w:t xml:space="preserve"> </w:t>
      </w:r>
      <w:r>
        <w:t xml:space="preserve">“</w:t>
      </w:r>
      <w:r>
        <w:t xml:space="preserve">reservado</w:t>
      </w:r>
      <w:r>
        <w:t xml:space="preserve">”</w:t>
      </w:r>
      <w:r>
        <w:t xml:space="preserve"> </w:t>
      </w:r>
      <w:r>
        <w:t xml:space="preserve">escrito en la frente: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0.0.0.0/0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Esta red</w:t>
            </w:r>
            <w:r>
              <w:t xml:space="preserve">”</w:t>
            </w:r>
            <w:r>
              <w:t xml:space="preserve"> </w:t>
            </w:r>
            <w:r>
              <w:t xml:space="preserve">(ruta por defecto, el 0.0.0.0 es la estrella del enrutamiento)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127.0.0.0/8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Loopback (localhost: 127.0.0.1 habla contigo mismo)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169.254.0.0/16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APIPA: IP autoasignada cuando DHCP no responde y tu OS se inventa una para no llorar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224.0.0.0/4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Multicast (224.0.0.5 = OSPF, 224.0.0.1 = todos los hosts de la red local)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240.0.0.0/4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Reservado / experimental: mejor no tocarlo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255.255.255.255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Broadcast limitado (llega a todos los hosts de la red en capa 2)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Trampa de examen:</w:t>
      </w:r>
      <w:r>
        <w:t xml:space="preserve"> </w:t>
      </w:r>
      <w:r>
        <w:t xml:space="preserve">el</w:t>
      </w:r>
      <w:r>
        <w:t xml:space="preserve"> </w:t>
      </w:r>
      <w:r>
        <w:rPr>
          <w:b/>
          <w:bCs/>
        </w:rPr>
        <w:t xml:space="preserve">loopback</w:t>
      </w:r>
      <w:r>
        <w:t xml:space="preserve"> </w:t>
      </w:r>
      <w:r>
        <w:t xml:space="preserve">(127.x.x.x) no es una IP</w:t>
      </w:r>
      <w:r>
        <w:t xml:space="preserve"> </w:t>
      </w:r>
      <w:r>
        <w:t xml:space="preserve">“</w:t>
      </w:r>
      <w:r>
        <w:t xml:space="preserve">de la casa</w:t>
      </w:r>
      <w:r>
        <w:t xml:space="preserve">”</w:t>
      </w:r>
      <w:r>
        <w:t xml:space="preserve">, es una dirección que dice</w:t>
      </w:r>
      <w:r>
        <w:t xml:space="preserve"> </w:t>
      </w:r>
      <w:r>
        <w:t xml:space="preserve">“</w:t>
      </w:r>
      <w:r>
        <w:t xml:space="preserve">habla con este mismo equipo</w:t>
      </w:r>
      <w:r>
        <w:t xml:space="preserve">”</w:t>
      </w:r>
      <w:r>
        <w:t xml:space="preserve">. Hacer</w:t>
      </w:r>
      <w:r>
        <w:t xml:space="preserve"> </w:t>
      </w:r>
      <w:r>
        <w:rPr>
          <w:rStyle w:val="VerbatimChar"/>
        </w:rPr>
        <w:t xml:space="preserve">ping 127.0.0.1</w:t>
      </w:r>
      <w:r>
        <w:t xml:space="preserve"> </w:t>
      </w:r>
      <w:r>
        <w:t xml:space="preserve">no sale a ningún sitio: comprueba que tu pila TCP/IP funciona.</w:t>
      </w:r>
    </w:p>
    <w:p>
      <w:pPr>
        <w:pStyle w:val="FirstParagraph"/>
      </w:pPr>
      <w:r>
        <w:t xml:space="preserve">Una de las más odiadas es</w:t>
      </w:r>
      <w:r>
        <w:t xml:space="preserve"> </w:t>
      </w:r>
      <w:r>
        <w:rPr>
          <w:b/>
          <w:bCs/>
        </w:rPr>
        <w:t xml:space="preserve">169.254.x.x</w:t>
      </w:r>
      <w:r>
        <w:t xml:space="preserve">: cuando un PC no consigue IP por DHCP, se asigna él mismo una APIPA. El día que veas esa IP en un</w:t>
      </w:r>
      <w:r>
        <w:t xml:space="preserve"> </w:t>
      </w:r>
      <w:r>
        <w:rPr>
          <w:rStyle w:val="VerbatimChar"/>
        </w:rPr>
        <w:t xml:space="preserve">ipconfig /all</w:t>
      </w:r>
      <w:r>
        <w:t xml:space="preserve">, sabrás que el DHCP no respondió. Lo verás a fondo en el</w:t>
      </w:r>
      <w:r>
        <w:t xml:space="preserve"> </w:t>
      </w:r>
      <w:hyperlink r:id="rId29">
        <w:r>
          <w:rPr>
            <w:rStyle w:val="Hyperlink"/>
          </w:rPr>
          <w:t xml:space="preserve">punto 7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Start w:id="58" w:name="X1d767fb2fd14c01a5e9d9df08ee355c975d7f0a"/>
    <w:p>
      <w:pPr>
        <w:pStyle w:val="Heading2"/>
      </w:pPr>
      <w:r>
        <w:t xml:space="preserve">🔗 ARP: de la IP a la MAC (el puente con la trama)</w:t>
      </w:r>
    </w:p>
    <w:p>
      <w:pPr>
        <w:pStyle w:val="FirstParagraph"/>
      </w:pPr>
      <w:r>
        <w:t xml:space="preserve">La cabecera IP dice</w:t>
      </w:r>
      <w:r>
        <w:t xml:space="preserve"> </w:t>
      </w:r>
      <w:r>
        <w:rPr>
          <w:i/>
          <w:iCs/>
        </w:rPr>
        <w:t xml:space="preserve">a qué equipo</w:t>
      </w:r>
      <w:r>
        <w:t xml:space="preserve"> </w:t>
      </w:r>
      <w:r>
        <w:t xml:space="preserve">va el paquete; la trama Ethernet necesita</w:t>
      </w:r>
      <w:r>
        <w:t xml:space="preserve"> </w:t>
      </w:r>
      <w:r>
        <w:rPr>
          <w:i/>
          <w:iCs/>
        </w:rPr>
        <w:t xml:space="preserve">a qué MAC</w:t>
      </w:r>
      <w:r>
        <w:t xml:space="preserve">. En la red local, el que traduce una cosa en la otra es</w:t>
      </w:r>
      <w:r>
        <w:t xml:space="preserve"> </w:t>
      </w:r>
      <w:r>
        <w:rPr>
          <w:b/>
          <w:bCs/>
        </w:rPr>
        <w:t xml:space="preserve">ARP</w:t>
      </w:r>
      <w:r>
        <w:t xml:space="preserve"> </w:t>
      </w:r>
      <w:r>
        <w:t xml:space="preserve">(</w:t>
      </w:r>
      <w:r>
        <w:rPr>
          <w:i/>
          <w:iCs/>
        </w:rPr>
        <w:t xml:space="preserve">Address Resolution Protocol</w:t>
      </w:r>
      <w:r>
        <w:t xml:space="preserve">).</w:t>
      </w:r>
    </w:p>
    <w:p>
      <w:pPr>
        <w:pStyle w:val="BodyText"/>
      </w:pPr>
      <w:r>
        <w:t xml:space="preserve">En la</w:t>
      </w:r>
      <w:r>
        <w:t xml:space="preserve"> </w:t>
      </w:r>
      <w:hyperlink r:id="rId21">
        <w:r>
          <w:rPr>
            <w:rStyle w:val="Hyperlink"/>
          </w:rPr>
          <w:t xml:space="preserve">unidad de capa de enlace y trama Ethernet</w:t>
        </w:r>
      </w:hyperlink>
      <w:r>
        <w:t xml:space="preserve"> </w:t>
      </w:r>
      <w:r>
        <w:t xml:space="preserve">solo nombramos el EtherType</w:t>
      </w:r>
      <w:r>
        <w:t xml:space="preserve"> </w:t>
      </w:r>
      <w:r>
        <w:rPr>
          <w:rStyle w:val="VerbatimChar"/>
        </w:rPr>
        <w:t xml:space="preserve">0x0806</w:t>
      </w:r>
      <w:r>
        <w:t xml:space="preserve"> </w:t>
      </w:r>
      <w:r>
        <w:t xml:space="preserve">(</w:t>
      </w:r>
      <w:r>
        <w:t xml:space="preserve">“</w:t>
      </w:r>
      <w:r>
        <w:t xml:space="preserve">aquí hay un mensaje ARP</w:t>
      </w:r>
      <w:r>
        <w:t xml:space="preserve">”</w:t>
      </w:r>
      <w:r>
        <w:t xml:space="preserve">). Aquí va el proceso:</w:t>
      </w:r>
    </w:p>
    <w:p>
      <w:pPr>
        <w:pStyle w:val="Compact"/>
        <w:numPr>
          <w:ilvl w:val="0"/>
          <w:numId w:val="1005"/>
        </w:numPr>
      </w:pPr>
      <w:r>
        <w:t xml:space="preserve">Tu PC (</w:t>
      </w:r>
      <w:r>
        <w:rPr>
          <w:rStyle w:val="VerbatimChar"/>
        </w:rPr>
        <w:t xml:space="preserve">192.168.1.10</w:t>
      </w:r>
      <w:r>
        <w:t xml:space="preserve">) quiere hablar con</w:t>
      </w:r>
      <w:r>
        <w:t xml:space="preserve"> </w:t>
      </w:r>
      <w:r>
        <w:rPr>
          <w:rStyle w:val="VerbatimChar"/>
        </w:rPr>
        <w:t xml:space="preserve">192.168.1.20</w:t>
      </w:r>
      <w:r>
        <w:t xml:space="preserve">, pero</w:t>
      </w:r>
      <w:r>
        <w:t xml:space="preserve"> </w:t>
      </w:r>
      <w:r>
        <w:rPr>
          <w:b/>
          <w:bCs/>
        </w:rPr>
        <w:t xml:space="preserve">no tiene la MAC</w:t>
      </w:r>
      <w:r>
        <w:t xml:space="preserve"> </w:t>
      </w:r>
      <w:r>
        <w:t xml:space="preserve">de esa IP en su</w:t>
      </w:r>
      <w:r>
        <w:t xml:space="preserve"> </w:t>
      </w:r>
      <w:r>
        <w:rPr>
          <w:b/>
          <w:bCs/>
        </w:rPr>
        <w:t xml:space="preserve">tabla ARP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Manda un</w:t>
      </w:r>
      <w:r>
        <w:t xml:space="preserve"> </w:t>
      </w:r>
      <w:r>
        <w:rPr>
          <w:b/>
          <w:bCs/>
        </w:rPr>
        <w:t xml:space="preserve">ARP Request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broadcast</w:t>
      </w:r>
      <w:r>
        <w:t xml:space="preserve"> </w:t>
      </w:r>
      <w:r>
        <w:t xml:space="preserve">de capa 2 (</w:t>
      </w:r>
      <w:r>
        <w:rPr>
          <w:rStyle w:val="VerbatimChar"/>
        </w:rPr>
        <w:t xml:space="preserve">FF:FF:FF:FF:FF:FF</w:t>
      </w:r>
      <w:r>
        <w:t xml:space="preserve">):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¿Quién tiene la IP 192.168.1.20? Decídmelo a mí, 192.168.1.10</w:t>
      </w:r>
      <w:r>
        <w:rPr>
          <w:i/>
          <w:iCs/>
        </w:rPr>
        <w:t xml:space="preserve">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Todos los hosts de la subred lo reciben; solo el dueño de</w:t>
      </w:r>
      <w:r>
        <w:t xml:space="preserve"> </w:t>
      </w:r>
      <w:r>
        <w:rPr>
          <w:rStyle w:val="VerbatimChar"/>
        </w:rPr>
        <w:t xml:space="preserve">.20</w:t>
      </w:r>
      <w:r>
        <w:t xml:space="preserve"> </w:t>
      </w:r>
      <w:r>
        <w:t xml:space="preserve">contesta.</w:t>
      </w:r>
    </w:p>
    <w:p>
      <w:pPr>
        <w:pStyle w:val="Compact"/>
        <w:numPr>
          <w:ilvl w:val="0"/>
          <w:numId w:val="1005"/>
        </w:numPr>
      </w:pPr>
      <w:r>
        <w:t xml:space="preserve">El dueño responde con un</w:t>
      </w:r>
      <w:r>
        <w:t xml:space="preserve"> </w:t>
      </w:r>
      <w:r>
        <w:rPr>
          <w:b/>
          <w:bCs/>
        </w:rPr>
        <w:t xml:space="preserve">ARP Reply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unicast</w:t>
      </w:r>
      <w:r>
        <w:t xml:space="preserve">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Soy yo, mi MAC es aa:bb:cc:dd:ee:ff</w:t>
      </w:r>
      <w:r>
        <w:rPr>
          <w:i/>
          <w:iCs/>
        </w:rPr>
        <w:t xml:space="preserve">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Tu PC guarda la pareja IP→MAC en su</w:t>
      </w:r>
      <w:r>
        <w:t xml:space="preserve"> </w:t>
      </w:r>
      <w:r>
        <w:rPr>
          <w:b/>
          <w:bCs/>
        </w:rPr>
        <w:t xml:space="preserve">tabla ARP</w:t>
      </w:r>
      <w:r>
        <w:t xml:space="preserve"> </w:t>
      </w:r>
      <w:r>
        <w:t xml:space="preserve">y ya puede construir la trama Ethernet con la MAC destino.</w:t>
      </w:r>
    </w:p>
    <w:p>
      <w:pPr>
        <w:pStyle w:val="CaptionedFigure"/>
      </w:pPr>
      <w:r>
        <w:drawing>
          <wp:inline>
            <wp:extent cx="5334000" cy="2695989"/>
            <wp:effectExtent b="0" l="0" r="0" t="0"/>
            <wp:docPr descr="Proceso ARP en la red local: PC-A envía un ARP Request en broadcast buscando la MAC de la IP destino y el dueño responde con un ARP Reply en unicast" title="" id="56" name="Picture"/>
            <a:graphic>
              <a:graphicData uri="http://schemas.openxmlformats.org/drawingml/2006/picture">
                <pic:pic>
                  <pic:nvPicPr>
                    <pic:cNvPr descr="public/diagrams/u04-arp.svg" id="5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Proceso ARP en la red local: PC-A envía un ARP Request en broadcast buscando la MAC de la IP destino y el dueño responde con un ARP Reply en unicast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ARP es capa 3 pedir ayuda a la capa 2:</w:t>
      </w:r>
      <w:r>
        <w:t xml:space="preserve"> </w:t>
      </w:r>
      <w:r>
        <w:t xml:space="preserve">resuelve un problema de</w:t>
      </w:r>
      <w:r>
        <w:t xml:space="preserve"> </w:t>
      </w:r>
      <w:r>
        <w:rPr>
          <w:i/>
          <w:iCs/>
        </w:rPr>
        <w:t xml:space="preserve">dirección lógica</w:t>
      </w:r>
      <w:r>
        <w:t xml:space="preserve"> </w:t>
      </w:r>
      <w:r>
        <w:t xml:space="preserve">usando el medio</w:t>
      </w:r>
      <w:r>
        <w:t xml:space="preserve"> </w:t>
      </w:r>
      <w:r>
        <w:rPr>
          <w:i/>
          <w:iCs/>
        </w:rPr>
        <w:t xml:space="preserve">físico/enlace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Tabla ARP:</w:t>
      </w:r>
      <w:r>
        <w:t xml:space="preserve"> </w:t>
      </w:r>
      <w:r>
        <w:t xml:space="preserve">caché de pares IP→MAC. Se consulta con</w:t>
      </w:r>
      <w:r>
        <w:t xml:space="preserve"> </w:t>
      </w:r>
      <w:r>
        <w:rPr>
          <w:rStyle w:val="VerbatimChar"/>
        </w:rPr>
        <w:t xml:space="preserve">arp -a</w:t>
      </w:r>
      <w:r>
        <w:t xml:space="preserve"> </w:t>
      </w:r>
      <w:r>
        <w:t xml:space="preserve">(Windows) o</w:t>
      </w:r>
      <w:r>
        <w:t xml:space="preserve"> </w:t>
      </w:r>
      <w:r>
        <w:rPr>
          <w:rStyle w:val="VerbatimChar"/>
        </w:rPr>
        <w:t xml:space="preserve">ip neigh</w:t>
      </w:r>
      <w:r>
        <w:t xml:space="preserve"> </w:t>
      </w:r>
      <w:r>
        <w:t xml:space="preserve">(Linux). Si la entrada caduca o se borra, el proceso se repite.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Proxy ARP:</w:t>
      </w:r>
      <w:r>
        <w:t xml:space="preserve"> </w:t>
      </w:r>
      <w:r>
        <w:t xml:space="preserve">un router que responde ARP</w:t>
      </w:r>
      <w:r>
        <w:t xml:space="preserve"> </w:t>
      </w:r>
      <w:r>
        <w:rPr>
          <w:i/>
          <w:iCs/>
        </w:rPr>
        <w:t xml:space="preserve">en nombre de</w:t>
      </w:r>
      <w:r>
        <w:t xml:space="preserve"> </w:t>
      </w:r>
      <w:r>
        <w:t xml:space="preserve">hosts de otra red (a veces sorprende en laboratorios).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 IPv6 no existe ARP:</w:t>
      </w:r>
      <w:r>
        <w:t xml:space="preserve"> </w:t>
      </w:r>
      <w:r>
        <w:t xml:space="preserve">lo sustituye</w:t>
      </w:r>
      <w:r>
        <w:t xml:space="preserve"> </w:t>
      </w:r>
      <w:r>
        <w:rPr>
          <w:b/>
          <w:bCs/>
        </w:rPr>
        <w:t xml:space="preserve">NDP</w:t>
      </w:r>
      <w:r>
        <w:t xml:space="preserve"> </w:t>
      </w:r>
      <w:r>
        <w:t xml:space="preserve">con multicast (punto 11). La idea es la misma: resolver vecinos, sin el broadcast masivo.</w:t>
      </w:r>
    </w:p>
    <w:p>
      <w:pPr>
        <w:pStyle w:val="BlockText"/>
      </w:pPr>
      <w:r>
        <w:t xml:space="preserve">🔗</w:t>
      </w:r>
      <w:r>
        <w:t xml:space="preserve"> </w:t>
      </w:r>
      <w:r>
        <w:rPr>
          <w:b/>
          <w:bCs/>
        </w:rPr>
        <w:t xml:space="preserve">Cuándo miras ARP en el diagnóstico:</w:t>
      </w:r>
      <w:r>
        <w:t xml:space="preserve"> </w:t>
      </w:r>
      <w:r>
        <w:t xml:space="preserve">el ping a la IP de tu red local falla</w:t>
      </w:r>
      <w:r>
        <w:t xml:space="preserve"> </w:t>
      </w:r>
      <w:r>
        <w:rPr>
          <w:i/>
          <w:iCs/>
        </w:rPr>
        <w:t xml:space="preserve">antes</w:t>
      </w:r>
      <w:r>
        <w:t xml:space="preserve"> </w:t>
      </w:r>
      <w:r>
        <w:t xml:space="preserve">de salir del router → a menudo es</w:t>
      </w:r>
      <w:r>
        <w:t xml:space="preserve"> </w:t>
      </w:r>
      <w:r>
        <w:t xml:space="preserve">“</w:t>
      </w:r>
      <w:r>
        <w:t xml:space="preserve">no resuelvo MAC</w:t>
      </w:r>
      <w:r>
        <w:t xml:space="preserve">”</w:t>
      </w:r>
      <w:r>
        <w:t xml:space="preserve"> </w:t>
      </w:r>
      <w:r>
        <w:t xml:space="preserve">(ARP vacío, VLAN mal, duplicate IP). Si ARP va bien y el ping a Internet falla, el problema es más arriba (ruta, DNS, NAT…).</w:t>
      </w:r>
    </w:p>
    <w:p>
      <w:r>
        <w:pict>
          <v:rect style="width:0;height:1.5pt" o:hralign="center" o:hrstd="t" o:hr="t"/>
        </w:pict>
      </w:r>
    </w:p>
    <w:bookmarkEnd w:id="58"/>
    <w:bookmarkStart w:id="59" w:name="mini-chequeo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07"/>
        </w:numPr>
      </w:pPr>
      <w:r>
        <w:t xml:space="preserve">¿Cuántos bits y octetos tiene una dirección IPv4? ¿Por qué un octeto no puede valer 256?</w:t>
      </w:r>
    </w:p>
    <w:p>
      <w:pPr>
        <w:pStyle w:val="Compact"/>
        <w:numPr>
          <w:ilvl w:val="0"/>
          <w:numId w:val="1007"/>
        </w:numPr>
      </w:pPr>
      <w:r>
        <w:t xml:space="preserve">¿Cuántas direcciones IPv4 existen en total con los 32 bits?</w:t>
      </w:r>
    </w:p>
    <w:p>
      <w:pPr>
        <w:pStyle w:val="Compact"/>
        <w:numPr>
          <w:ilvl w:val="0"/>
          <w:numId w:val="1007"/>
        </w:numPr>
      </w:pPr>
      <w:r>
        <w:t xml:space="preserve">Identifica qué tipo de dirección especial es cada una: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,</w:t>
      </w:r>
      <w:r>
        <w:t xml:space="preserve"> </w:t>
      </w:r>
      <w:r>
        <w:rPr>
          <w:rStyle w:val="VerbatimChar"/>
        </w:rPr>
        <w:t xml:space="preserve">169.254.0.5</w:t>
      </w:r>
      <w:r>
        <w:t xml:space="preserve">,</w:t>
      </w:r>
      <w:r>
        <w:t xml:space="preserve"> </w:t>
      </w:r>
      <w:r>
        <w:rPr>
          <w:rStyle w:val="VerbatimChar"/>
        </w:rPr>
        <w:t xml:space="preserve">255.255.255.255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En una cabecera IPv4, ¿qué campo impide un bucle de rutas y qué valor codifica</w:t>
      </w:r>
      <w:r>
        <w:t xml:space="preserve"> </w:t>
      </w:r>
      <w:r>
        <w:t xml:space="preserve">“</w:t>
      </w:r>
      <w:r>
        <w:t xml:space="preserve">viene TCP</w:t>
      </w:r>
      <w:r>
        <w:t xml:space="preserve">”</w:t>
      </w:r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Un datagrama con</w:t>
      </w:r>
      <w:r>
        <w:t xml:space="preserve"> </w:t>
      </w:r>
      <w:r>
        <w:rPr>
          <w:b/>
          <w:bCs/>
        </w:rPr>
        <w:t xml:space="preserve">3000 B de payload</w:t>
      </w:r>
      <w:r>
        <w:t xml:space="preserve"> </w:t>
      </w:r>
      <w:r>
        <w:t xml:space="preserve">llega a un enlace con MTU 1500. ¿Cuántos fragmentos IPv4 salen como mínimo y qué bit indica al destino que aún faltan?</w:t>
      </w:r>
    </w:p>
    <w:p>
      <w:pPr>
        <w:pStyle w:val="Compact"/>
        <w:numPr>
          <w:ilvl w:val="0"/>
          <w:numId w:val="1007"/>
        </w:numPr>
      </w:pPr>
      <w:r>
        <w:t xml:space="preserve">¿Qué mensaje ARP se manda en broadcast y cuál responde en unicast? ¿Qué guarda el PC al terminar?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32 bits en 4 octetos.</w:t>
      </w:r>
      <w:r>
        <w:t xml:space="preserve"> </w:t>
      </w:r>
      <w:r>
        <w:t xml:space="preserve">Un octeto de 8 bits solo admite</w:t>
      </w:r>
      <w:r>
        <w:t xml:space="preserve"> </w:t>
      </w:r>
      <w:r>
        <w:rPr>
          <w:rStyle w:val="VerbatimChar"/>
        </w:rPr>
        <w:t xml:space="preserve">2⁸ = 256</w:t>
      </w:r>
      <w:r>
        <w:t xml:space="preserve"> </w:t>
      </w:r>
      <w:r>
        <w:t xml:space="preserve">combinaciones (0-255). El 256 necesitaría un bit más, y ese bit no existe.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2³² = 4.294.967.296</w:t>
      </w:r>
      <w:r>
        <w:t xml:space="preserve"> </w:t>
      </w:r>
      <w:r>
        <w:t xml:space="preserve">direcciones: unos 4.294 millones.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127.0.0.1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loopback</w:t>
      </w:r>
      <w:r>
        <w:t xml:space="preserve"> </w:t>
      </w:r>
      <w:r>
        <w:t xml:space="preserve">(localhost).</w:t>
      </w:r>
      <w:r>
        <w:t xml:space="preserve"> </w:t>
      </w:r>
      <w:r>
        <w:rPr>
          <w:rStyle w:val="VerbatimChar"/>
        </w:rPr>
        <w:t xml:space="preserve">169.254.0.5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APIPA</w:t>
      </w:r>
      <w:r>
        <w:t xml:space="preserve"> </w:t>
      </w:r>
      <w:r>
        <w:t xml:space="preserve">(DHCP no respondió).</w:t>
      </w:r>
      <w:r>
        <w:t xml:space="preserve"> </w:t>
      </w:r>
      <w:r>
        <w:rPr>
          <w:rStyle w:val="VerbatimChar"/>
        </w:rPr>
        <w:t xml:space="preserve">255.255.255.255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broadcast limitado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TTL</w:t>
      </w:r>
      <w:r>
        <w:t xml:space="preserve"> </w:t>
      </w:r>
      <w:r>
        <w:t xml:space="preserve">(baja en cada router; a 0 se descarta).</w:t>
      </w:r>
      <w:r>
        <w:t xml:space="preserve"> </w:t>
      </w:r>
      <w:r>
        <w:rPr>
          <w:b/>
          <w:bCs/>
        </w:rPr>
        <w:t xml:space="preserve">Protocolo = 6</w:t>
      </w:r>
      <w:r>
        <w:t xml:space="preserve"> </w:t>
      </w:r>
      <w:r>
        <w:t xml:space="preserve">→ TCP (17 = UDP, 1 = ICMP).</w:t>
      </w:r>
    </w:p>
    <w:p>
      <w:pPr>
        <w:pStyle w:val="Compact"/>
        <w:numPr>
          <w:ilvl w:val="0"/>
          <w:numId w:val="1008"/>
        </w:numPr>
      </w:pPr>
      <w:r>
        <w:t xml:space="preserve">Cabecera 20 B → payload útil 1480 B por fragmento (múltiplo de 8).</w:t>
      </w:r>
      <w:r>
        <w:t xml:space="preserve"> </w:t>
      </w:r>
      <w:r>
        <w:rPr>
          <w:b/>
          <w:bCs/>
        </w:rPr>
        <w:t xml:space="preserve">3 fragmentos</w:t>
      </w:r>
      <w:r>
        <w:t xml:space="preserve"> </w:t>
      </w:r>
      <w:r>
        <w:t xml:space="preserve">(1480+1480+40). El bit</w:t>
      </w:r>
      <w:r>
        <w:t xml:space="preserve"> </w:t>
      </w:r>
      <w:r>
        <w:rPr>
          <w:b/>
          <w:bCs/>
        </w:rPr>
        <w:t xml:space="preserve">MF=1</w:t>
      </w:r>
      <w:r>
        <w:t xml:space="preserve"> </w:t>
      </w:r>
      <w:r>
        <w:t xml:space="preserve">en los dos primeros; el último lleva MF=0.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Request</w:t>
      </w:r>
      <w:r>
        <w:t xml:space="preserve"> </w:t>
      </w:r>
      <w:r>
        <w:t xml:space="preserve">en broadcast (</w:t>
      </w:r>
      <w:r>
        <w:rPr>
          <w:i/>
          <w:iCs/>
        </w:rPr>
        <w:t xml:space="preserve">“</w:t>
      </w:r>
      <w:r>
        <w:rPr>
          <w:i/>
          <w:iCs/>
        </w:rPr>
        <w:t xml:space="preserve">¿quién tiene esta IP?</w:t>
      </w:r>
      <w:r>
        <w:rPr>
          <w:i/>
          <w:iCs/>
        </w:rPr>
        <w:t xml:space="preserve">”</w:t>
      </w:r>
      <w:r>
        <w:t xml:space="preserve">);</w:t>
      </w:r>
      <w:r>
        <w:t xml:space="preserve"> </w:t>
      </w:r>
      <w:r>
        <w:rPr>
          <w:b/>
          <w:bCs/>
        </w:rPr>
        <w:t xml:space="preserve">Reply</w:t>
      </w:r>
      <w:r>
        <w:t xml:space="preserve"> </w:t>
      </w:r>
      <w:r>
        <w:t xml:space="preserve">en unicast del dueño. El PC guarda la pareja</w:t>
      </w:r>
      <w:r>
        <w:t xml:space="preserve"> </w:t>
      </w:r>
      <w:r>
        <w:rPr>
          <w:b/>
          <w:bCs/>
        </w:rPr>
        <w:t xml:space="preserve">IP→MAC</w:t>
      </w:r>
      <w:r>
        <w:t xml:space="preserve"> </w:t>
      </w:r>
      <w:r>
        <w:t xml:space="preserve">en la</w:t>
      </w:r>
      <w:r>
        <w:t xml:space="preserve"> </w:t>
      </w:r>
      <w:r>
        <w:rPr>
          <w:b/>
          <w:bCs/>
        </w:rPr>
        <w:t xml:space="preserve">tabla ARP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9"/>
    <w:bookmarkStart w:id="60" w:name="resumen-en-3-frases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09"/>
        </w:numPr>
      </w:pPr>
      <w:r>
        <w:t xml:space="preserve">Una IPv4 son</w:t>
      </w:r>
      <w:r>
        <w:t xml:space="preserve"> </w:t>
      </w:r>
      <w:r>
        <w:rPr>
          <w:b/>
          <w:bCs/>
        </w:rPr>
        <w:t xml:space="preserve">32 bits en 4 octetos</w:t>
      </w:r>
      <w:r>
        <w:t xml:space="preserve">, escritos en notación decimal punteada con valores de 0 a 255; algunas están</w:t>
      </w:r>
      <w:r>
        <w:t xml:space="preserve"> </w:t>
      </w:r>
      <w:r>
        <w:rPr>
          <w:b/>
          <w:bCs/>
        </w:rPr>
        <w:t xml:space="preserve">reservadas</w:t>
      </w:r>
      <w:r>
        <w:t xml:space="preserve"> </w:t>
      </w:r>
      <w:r>
        <w:t xml:space="preserve">(loopback, APIPA, multicast, broadcast).</w:t>
      </w:r>
    </w:p>
    <w:p>
      <w:pPr>
        <w:pStyle w:val="Compact"/>
        <w:numPr>
          <w:ilvl w:val="0"/>
          <w:numId w:val="1009"/>
        </w:numPr>
      </w:pPr>
      <w:r>
        <w:t xml:space="preserve">Esas direcciones viajan en la</w:t>
      </w:r>
      <w:r>
        <w:t xml:space="preserve"> </w:t>
      </w:r>
      <w:r>
        <w:rPr>
          <w:b/>
          <w:bCs/>
        </w:rPr>
        <w:t xml:space="preserve">cabecera IPv4</w:t>
      </w:r>
      <w:r>
        <w:t xml:space="preserve"> </w:t>
      </w:r>
      <w:r>
        <w:t xml:space="preserve">(mínimo 20 bytes) con TTL, protocolo e IPs; si no caben en el MTU del enlace, se</w:t>
      </w:r>
      <w:r>
        <w:t xml:space="preserve"> </w:t>
      </w:r>
      <w:r>
        <w:rPr>
          <w:b/>
          <w:bCs/>
        </w:rPr>
        <w:t xml:space="preserve">fragmentan</w:t>
      </w:r>
      <w:r>
        <w:t xml:space="preserve"> </w:t>
      </w:r>
      <w:r>
        <w:t xml:space="preserve">y el destino reensambla.</w:t>
      </w:r>
    </w:p>
    <w:p>
      <w:pPr>
        <w:pStyle w:val="Compact"/>
        <w:numPr>
          <w:ilvl w:val="0"/>
          <w:numId w:val="1009"/>
        </w:numPr>
      </w:pPr>
      <w:r>
        <w:t xml:space="preserve">En la red local,</w:t>
      </w:r>
      <w:r>
        <w:t xml:space="preserve"> </w:t>
      </w:r>
      <w:r>
        <w:rPr>
          <w:b/>
          <w:bCs/>
        </w:rPr>
        <w:t xml:space="preserve">ARP</w:t>
      </w:r>
      <w:r>
        <w:t xml:space="preserve"> </w:t>
      </w:r>
      <w:r>
        <w:t xml:space="preserve">traduce IP→MAC (request broadcast, reply unicast) para que la trama Ethernet vista antes llegue al equipo correcto.</w:t>
      </w:r>
    </w:p>
    <w:bookmarkEnd w:id="60"/>
    <w:bookmarkStart w:id="62" w:name="vocabulario-rápido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 de direccionamiento de 32 bits en 4 octetos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Octeto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 de 8 bits; vale de 0 a 255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Notación decimal punteada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Escribir los octetos en decimal separados por puntos (192.168.1.10)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Cabecera IPv4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de 20+ bytes: IPs, TTL, protocolo, campos de fragmentación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Contador de saltos; a 0 el paquete se descarta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Tamaño máximo de payload del enlace (1500 en Ethernet)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Fragmentación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Partir un paquete que no cabe en el MTU del siguiente enlace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Traduce IP → MAC en la red local (broadcast request, unicast reply)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Tabla 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Caché de pares IP→MAC del 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Loopback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127.0.0.0/8:</w:t>
            </w:r>
            <w:r>
              <w:t xml:space="preserve"> </w:t>
            </w:r>
            <w:r>
              <w:t xml:space="preserve">“</w:t>
            </w:r>
            <w:r>
              <w:t xml:space="preserve">habla contigo mismo</w:t>
            </w:r>
            <w:r>
              <w:t xml:space="preserve">”</w:t>
            </w:r>
            <w:r>
              <w:t xml:space="preserve">, test de la pila TCP/IP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169.254.0.0/16: IP autoasignada si DHCP no responde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Broadcast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255.255.255.255: mensaje para todos los hosts de la red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6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61">
        <w:r>
          <w:rPr>
            <w:rStyle w:val="Hyperlink"/>
          </w:rPr>
          <w:t xml:space="preserve">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4">
        <w:r>
          <w:rPr>
            <w:rStyle w:val="Hyperlink"/>
          </w:rPr>
          <w:t xml:space="preserve">2 · Binario y la operación AND</w:t>
        </w:r>
      </w:hyperlink>
    </w:p>
    <w:bookmarkEnd w:id="62"/>
    <w:bookmarkEnd w:id="63"/>
    <w:bookmarkStart w:id="73" w:name="binario-y-la-operación-and"/>
    <w:p>
      <w:pPr>
        <w:pStyle w:val="Heading1"/>
      </w:pPr>
      <w:r>
        <w:t xml:space="preserve">2 — Binario y la operación AND</w:t>
      </w:r>
    </w:p>
    <w:p>
      <w:pPr>
        <w:pStyle w:val="FirstParagraph"/>
      </w:pPr>
      <w:r>
        <w:t xml:space="preserve">El idioma materno de las redes, con pesos, conversión y AND 🔢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🧮</w:t>
      </w:r>
      <w:r>
        <w:t xml:space="preserve"> </w:t>
      </w:r>
      <w:r>
        <w:rPr>
          <w:b/>
          <w:bCs/>
        </w:rPr>
        <w:t xml:space="preserve">Direccionamiento IP y subnetting</w:t>
      </w:r>
      <w:r>
        <w:t xml:space="preserve"> </w:t>
      </w:r>
      <w:r>
        <w:t xml:space="preserve">→ 2 · Binario y la operación AND</w:t>
      </w:r>
    </w:p>
    <w:p>
      <w:r>
        <w:pict>
          <v:rect style="width:0;height:1.5pt" o:hralign="center" o:hrstd="t" o:hr="t"/>
        </w:pict>
      </w:r>
    </w:p>
    <w:bookmarkStart w:id="64" w:name="la-idea-en-una-frase-1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Todo direccionamiento IPv4 se decide en binario: cada octeto es un grupo de 8 bits con</w:t>
      </w:r>
      <w:r>
        <w:t xml:space="preserve"> </w:t>
      </w:r>
      <w:r>
        <w:rPr>
          <w:b/>
          <w:bCs/>
        </w:rPr>
        <w:t xml:space="preserve">pesos</w:t>
      </w:r>
      <w:r>
        <w:t xml:space="preserve"> </w:t>
      </w:r>
      <w:r>
        <w:t xml:space="preserve">(128, 64, 32, 16, 8, 4, 2, 1), y la</w:t>
      </w:r>
      <w:r>
        <w:t xml:space="preserve"> </w:t>
      </w:r>
      <w:r>
        <w:rPr>
          <w:b/>
          <w:bCs/>
        </w:rPr>
        <w:t xml:space="preserve">operación AND</w:t>
      </w:r>
      <w:r>
        <w:t xml:space="preserve"> </w:t>
      </w:r>
      <w:r>
        <w:t xml:space="preserve">bit a bit con la máscara te dice a qué red pertenece una IP.</w:t>
      </w:r>
    </w:p>
    <w:p>
      <w:pPr>
        <w:pStyle w:val="FirstParagraph"/>
      </w:pPr>
      <w:r>
        <w:t xml:space="preserve">Las redes no piensan en decimal: piensan en 0s y 1s. Si entiendes los pesos de cada bit y sabes hacer un AND, ya has ganado el 80% de exámenes de esta unidad. CONRAD lo repite hasta hartarse: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hazlo en binario</w:t>
      </w:r>
      <w:r>
        <w:rPr>
          <w:i/>
          <w:iCs/>
        </w:rP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4"/>
    <w:bookmarkStart w:id="65" w:name="el-peso-de-cada-bit"/>
    <w:p>
      <w:pPr>
        <w:pStyle w:val="Heading2"/>
      </w:pPr>
      <w:r>
        <w:t xml:space="preserve">⚖️ El peso de cada bit</w:t>
      </w:r>
    </w:p>
    <w:p>
      <w:pPr>
        <w:pStyle w:val="FirstParagraph"/>
      </w:pPr>
      <w:r>
        <w:t xml:space="preserve">Un octeto tiene 8 posiciones. Cada una tiene un</w:t>
      </w:r>
      <w:r>
        <w:t xml:space="preserve"> </w:t>
      </w:r>
      <w:r>
        <w:rPr>
          <w:b/>
          <w:bCs/>
        </w:rPr>
        <w:t xml:space="preserve">peso</w:t>
      </w:r>
      <w:r>
        <w:t xml:space="preserve"> </w:t>
      </w:r>
      <w:r>
        <w:t xml:space="preserve">que es una potencia de 2:</w:t>
      </w:r>
    </w:p>
    <w:p>
      <w:pPr>
        <w:pStyle w:val="SourceCode"/>
      </w:pPr>
      <w:r>
        <w:rPr>
          <w:rStyle w:val="VerbatimChar"/>
        </w:rPr>
        <w:t xml:space="preserve">Bit:      1    1    0    0    0    0    0    0</w:t>
      </w:r>
      <w:r>
        <w:br/>
      </w:r>
      <w:r>
        <w:rPr>
          <w:rStyle w:val="VerbatimChar"/>
        </w:rPr>
        <w:t xml:space="preserve">Peso:   128   64   32   16    8    4    2    1</w:t>
      </w:r>
      <w:r>
        <w:br/>
      </w:r>
      <w:r>
        <w:rPr>
          <w:rStyle w:val="VerbatimChar"/>
        </w:rPr>
        <w:t xml:space="preserve">        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2⁷=128 2⁶=64 2⁵=32 2⁴=16 2³=8 2²=4 2¹=2 2⁰=1</w:t>
      </w:r>
      <w:r>
        <w:br/>
      </w:r>
      <w:r>
        <w:br/>
      </w:r>
      <w:r>
        <w:rPr>
          <w:rStyle w:val="VerbatimChar"/>
        </w:rPr>
        <w:t xml:space="preserve">Si el bit vale 1, sumas su peso. Si vale 0, olvídalo.</w:t>
      </w:r>
    </w:p>
    <w:p>
      <w:pPr>
        <w:pStyle w:val="FirstParagraph"/>
      </w:pPr>
      <w:r>
        <w:t xml:space="preserve">Un bit a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suma su peso; a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no suma nada. Por eso: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11111111</w:t>
      </w:r>
      <w:r>
        <w:t xml:space="preserve"> </w:t>
      </w:r>
      <w:r>
        <w:t xml:space="preserve">= 128+64+32+16+8+4+2+1 =</w:t>
      </w:r>
      <w:r>
        <w:t xml:space="preserve"> </w:t>
      </w:r>
      <w:r>
        <w:rPr>
          <w:b/>
          <w:bCs/>
        </w:rPr>
        <w:t xml:space="preserve">255</w:t>
      </w:r>
      <w:r>
        <w:t xml:space="preserve"> </w:t>
      </w:r>
      <w:r>
        <w:t xml:space="preserve">(el máximo)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00000000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(el mínimo)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10000000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128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00000001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65"/>
    <w:bookmarkStart w:id="67" w:name="convertir-decimal-a-binario"/>
    <w:p>
      <w:pPr>
        <w:pStyle w:val="Heading2"/>
      </w:pPr>
      <w:r>
        <w:t xml:space="preserve">🔄 Convertir decimal a binario</w:t>
      </w:r>
    </w:p>
    <w:p>
      <w:pPr>
        <w:pStyle w:val="FirstParagraph"/>
      </w:pPr>
      <w:r>
        <w:t xml:space="preserve">Técnica infalible: restar los pesos de mayor a menor hasta que no quede nada.</w:t>
      </w:r>
    </w:p>
    <w:p>
      <w:pPr>
        <w:pStyle w:val="BodyText"/>
      </w:pPr>
      <w:r>
        <w:rPr>
          <w:b/>
          <w:bCs/>
        </w:rPr>
        <w:t xml:space="preserve">Ejemplo: 192 en binario</w:t>
      </w:r>
    </w:p>
    <w:p>
      <w:pPr>
        <w:pStyle w:val="SourceCode"/>
      </w:pPr>
      <w:r>
        <w:rPr>
          <w:rStyle w:val="VerbatimChar"/>
        </w:rPr>
        <w:t xml:space="preserve">192  - 128 = 64   → bit 128 = 1</w:t>
      </w:r>
      <w:r>
        <w:br/>
      </w:r>
      <w:r>
        <w:rPr>
          <w:rStyle w:val="VerbatimChar"/>
        </w:rPr>
        <w:t xml:space="preserve">64   - 64  = 0    → bit 64  = 1</w:t>
      </w:r>
      <w:r>
        <w:br/>
      </w:r>
      <w:r>
        <w:rPr>
          <w:rStyle w:val="VerbatimChar"/>
        </w:rPr>
        <w:t xml:space="preserve">el resto vale 0</w:t>
      </w:r>
      <w:r>
        <w:br/>
      </w:r>
      <w:r>
        <w:rPr>
          <w:rStyle w:val="VerbatimChar"/>
        </w:rPr>
        <w:t xml:space="preserve">192 = 1 1 0 0 0 0 0 0  = 128 + 64</w:t>
      </w:r>
    </w:p>
    <w:p>
      <w:pPr>
        <w:pStyle w:val="FirstParagraph"/>
      </w:pPr>
      <w:r>
        <w:rPr>
          <w:b/>
          <w:bCs/>
        </w:rPr>
        <w:t xml:space="preserve">Ejemplo: 168 en binario</w:t>
      </w:r>
    </w:p>
    <w:p>
      <w:pPr>
        <w:pStyle w:val="SourceCode"/>
      </w:pPr>
      <w:r>
        <w:rPr>
          <w:rStyle w:val="VerbatimChar"/>
        </w:rPr>
        <w:t xml:space="preserve">168  - 128 = 40   → bit 128 = 1</w:t>
      </w:r>
      <w:r>
        <w:br/>
      </w:r>
      <w:r>
        <w:rPr>
          <w:rStyle w:val="VerbatimChar"/>
        </w:rPr>
        <w:t xml:space="preserve">40   - 64  = no   → bit 64  = 0</w:t>
      </w:r>
      <w:r>
        <w:br/>
      </w:r>
      <w:r>
        <w:rPr>
          <w:rStyle w:val="VerbatimChar"/>
        </w:rPr>
        <w:t xml:space="preserve">40   - 32  = 8    → bit 32  = 1</w:t>
      </w:r>
      <w:r>
        <w:br/>
      </w:r>
      <w:r>
        <w:rPr>
          <w:rStyle w:val="VerbatimChar"/>
        </w:rPr>
        <w:t xml:space="preserve">8    - 16  = no   → bit 16  = 0</w:t>
      </w:r>
      <w:r>
        <w:br/>
      </w:r>
      <w:r>
        <w:rPr>
          <w:rStyle w:val="VerbatimChar"/>
        </w:rPr>
        <w:t xml:space="preserve">8    - 8   = 0    → bit 8   = 1</w:t>
      </w:r>
      <w:r>
        <w:br/>
      </w:r>
      <w:r>
        <w:rPr>
          <w:rStyle w:val="VerbatimChar"/>
        </w:rPr>
        <w:t xml:space="preserve">resto = 0</w:t>
      </w:r>
      <w:r>
        <w:br/>
      </w:r>
      <w:r>
        <w:rPr>
          <w:rStyle w:val="VerbatimChar"/>
        </w:rPr>
        <w:t xml:space="preserve">168 = 1 0 1 0 1 0 0 0  = 128 + 32 + 8</w:t>
      </w:r>
    </w:p>
    <w:p>
      <w:pPr>
        <w:pStyle w:val="FirstParagraph"/>
      </w:pPr>
      <w:r>
        <w:t xml:space="preserve">Para convertir</w:t>
      </w:r>
      <w:r>
        <w:t xml:space="preserve"> </w:t>
      </w:r>
      <w:r>
        <w:rPr>
          <w:b/>
          <w:bCs/>
        </w:rPr>
        <w:t xml:space="preserve">binario a decimal</w:t>
      </w:r>
      <w:r>
        <w:t xml:space="preserve"> </w:t>
      </w:r>
      <w:r>
        <w:t xml:space="preserve">es la operación inversa: multiplica cada bit por su peso y suma.</w:t>
      </w:r>
    </w:p>
    <w:bookmarkStart w:id="66" w:name="tabla-de-conversión-rápida"/>
    <w:p>
      <w:pPr>
        <w:pStyle w:val="Heading3"/>
      </w:pPr>
      <w:r>
        <w:t xml:space="preserve">Tabla de conversión rápida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00000001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00000010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00000011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11110000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11111000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00001111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11111100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11111110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11111111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01000000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01111111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Trucos útiles:</w:t>
      </w:r>
      <w:r>
        <w:t xml:space="preserve"> </w:t>
      </w:r>
      <w:r>
        <w:rPr>
          <w:rStyle w:val="VerbatimChar"/>
        </w:rPr>
        <w:t xml:space="preserve">240</w:t>
      </w:r>
      <w:r>
        <w:t xml:space="preserve"> </w:t>
      </w:r>
      <w:r>
        <w:t xml:space="preserve">son 4 unos (</w:t>
      </w:r>
      <w:r>
        <w:rPr>
          <w:rStyle w:val="VerbatimChar"/>
        </w:rPr>
        <w:t xml:space="preserve">11110000</w:t>
      </w:r>
      <w:r>
        <w:t xml:space="preserve">),</w:t>
      </w:r>
      <w:r>
        <w:t xml:space="preserve"> </w:t>
      </w:r>
      <w:r>
        <w:rPr>
          <w:rStyle w:val="VerbatimChar"/>
        </w:rPr>
        <w:t xml:space="preserve">252</w:t>
      </w:r>
      <w:r>
        <w:t xml:space="preserve"> </w:t>
      </w:r>
      <w:r>
        <w:t xml:space="preserve">son 6 unos (</w:t>
      </w:r>
      <w:r>
        <w:rPr>
          <w:rStyle w:val="VerbatimChar"/>
        </w:rPr>
        <w:t xml:space="preserve">11111100</w:t>
      </w:r>
      <w:r>
        <w:t xml:space="preserve">),</w:t>
      </w:r>
      <w:r>
        <w:t xml:space="preserve"> </w:t>
      </w:r>
      <w:r>
        <w:rPr>
          <w:rStyle w:val="VerbatimChar"/>
        </w:rPr>
        <w:t xml:space="preserve">255</w:t>
      </w:r>
      <w:r>
        <w:t xml:space="preserve"> </w:t>
      </w:r>
      <w:r>
        <w:t xml:space="preserve">son 8 unos. Los valores pares</w:t>
      </w:r>
      <w:r>
        <w:t xml:space="preserve"> </w:t>
      </w:r>
      <w:r>
        <w:t xml:space="preserve">“</w:t>
      </w:r>
      <w:r>
        <w:t xml:space="preserve">redondos</w:t>
      </w:r>
      <w:r>
        <w:t xml:space="preserve">”</w:t>
      </w:r>
      <w:r>
        <w:t xml:space="preserve"> </w:t>
      </w:r>
      <w:r>
        <w:t xml:space="preserve">en el mundo de las redes siempre son una racha de unos seguida de ceros.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la-operación-and"/>
    <w:p>
      <w:pPr>
        <w:pStyle w:val="Heading2"/>
      </w:pPr>
      <w:r>
        <w:t xml:space="preserve">🧮 La operación AND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operación AND</w:t>
      </w:r>
      <w:r>
        <w:t xml:space="preserve"> </w:t>
      </w:r>
      <w:r>
        <w:t xml:space="preserve">compara bit a bit: dos valores se ponen cara a cara y, solo si</w:t>
      </w:r>
      <w:r>
        <w:t xml:space="preserve"> </w:t>
      </w:r>
      <w:r>
        <w:rPr>
          <w:b/>
          <w:bCs/>
        </w:rPr>
        <w:t xml:space="preserve">los dos son 1</w:t>
      </w:r>
      <w:r>
        <w:t xml:space="preserve">, el resultado es 1.</w:t>
      </w:r>
    </w:p>
    <w:p>
      <w:pPr>
        <w:pStyle w:val="SourceCode"/>
      </w:pPr>
      <w:r>
        <w:rPr>
          <w:rStyle w:val="VerbatimChar"/>
        </w:rPr>
        <w:t xml:space="preserve">1 AND 1 = 1</w:t>
      </w:r>
      <w:r>
        <w:br/>
      </w:r>
      <w:r>
        <w:rPr>
          <w:rStyle w:val="VerbatimChar"/>
        </w:rPr>
        <w:t xml:space="preserve">1 AND 0 = 0</w:t>
      </w:r>
      <w:r>
        <w:br/>
      </w:r>
      <w:r>
        <w:rPr>
          <w:rStyle w:val="VerbatimChar"/>
        </w:rPr>
        <w:t xml:space="preserve">0 AND 1 = 0</w:t>
      </w:r>
      <w:r>
        <w:br/>
      </w:r>
      <w:r>
        <w:rPr>
          <w:rStyle w:val="VerbatimChar"/>
        </w:rPr>
        <w:t xml:space="preserve">0 AND 0 = 0</w:t>
      </w:r>
    </w:p>
    <w:p>
      <w:pPr>
        <w:pStyle w:val="FirstParagraph"/>
      </w:pPr>
      <w:r>
        <w:t xml:space="preserve">Se parece a la lógica</w:t>
      </w:r>
      <w:r>
        <w:t xml:space="preserve"> </w:t>
      </w:r>
      <w:r>
        <w:t xml:space="preserve">“</w:t>
      </w:r>
      <w:r>
        <w:t xml:space="preserve">el que da y no quita</w:t>
      </w:r>
      <w:r>
        <w:t xml:space="preserve">”</w:t>
      </w:r>
      <w:r>
        <w:t xml:space="preserve">: solo gana cuando ambos aportan.</w:t>
      </w:r>
    </w:p>
    <w:bookmarkStart w:id="68" w:name="para-qué-sirve-en-redes"/>
    <w:p>
      <w:pPr>
        <w:pStyle w:val="Heading3"/>
      </w:pPr>
      <w:r>
        <w:t xml:space="preserve">¿Para qué sirve en redes?</w:t>
      </w:r>
    </w:p>
    <w:p>
      <w:pPr>
        <w:pStyle w:val="FirstParagraph"/>
      </w:pPr>
      <w:r>
        <w:t xml:space="preserve">Un dispositivo con IP</w:t>
      </w:r>
      <w:r>
        <w:t xml:space="preserve"> </w:t>
      </w:r>
      <w:r>
        <w:rPr>
          <w:rStyle w:val="VerbatimChar"/>
        </w:rPr>
        <w:t xml:space="preserve">192.168.1.10</w:t>
      </w:r>
      <w:r>
        <w:t xml:space="preserve"> </w:t>
      </w:r>
      <w:r>
        <w:t xml:space="preserve">quiere saber a qué red pertenece. Hace el</w:t>
      </w:r>
      <w:r>
        <w:t xml:space="preserve"> </w:t>
      </w:r>
      <w:r>
        <w:rPr>
          <w:b/>
          <w:bCs/>
        </w:rPr>
        <w:t xml:space="preserve">AND de su IP con la máscara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255.255.255.0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IP:      192.168.1.10  → 11000000.10101000.00000001.00001010</w:t>
      </w:r>
      <w:r>
        <w:br/>
      </w:r>
      <w:r>
        <w:rPr>
          <w:rStyle w:val="VerbatimChar"/>
        </w:rPr>
        <w:t xml:space="preserve">Máscara: 255.255.255.0 → 11111111.11111111.11111111.00000000</w:t>
      </w:r>
      <w:r>
        <w:br/>
      </w:r>
      <w:r>
        <w:rPr>
          <w:rStyle w:val="VerbatimChar"/>
        </w:rPr>
        <w:t xml:space="preserve">AND:                   → 11000000.10101000.00000001.00000000</w:t>
      </w:r>
      <w:r>
        <w:br/>
      </w:r>
      <w:r>
        <w:rPr>
          <w:rStyle w:val="VerbatimChar"/>
        </w:rPr>
        <w:t xml:space="preserve">Red:     192.168.1.0</w:t>
      </w:r>
    </w:p>
    <w:p>
      <w:pPr>
        <w:pStyle w:val="FirstParagraph"/>
      </w:pPr>
      <w:r>
        <w:t xml:space="preserve">¿Por qué funciona? La máscara tiene</w:t>
      </w:r>
      <w:r>
        <w:t xml:space="preserve"> </w:t>
      </w:r>
      <w:r>
        <w:rPr>
          <w:b/>
          <w:bCs/>
        </w:rPr>
        <w:t xml:space="preserve">bits a 1 en la porción de red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bits a 0 en la porción de host</w:t>
      </w:r>
      <w:r>
        <w:t xml:space="preserve">. El AND con 1</w:t>
      </w:r>
      <w:r>
        <w:t xml:space="preserve"> </w:t>
      </w:r>
      <w:r>
        <w:t xml:space="preserve">“</w:t>
      </w:r>
      <w:r>
        <w:t xml:space="preserve">deja pasar</w:t>
      </w:r>
      <w:r>
        <w:t xml:space="preserve">”</w:t>
      </w:r>
      <w:r>
        <w:t xml:space="preserve"> </w:t>
      </w:r>
      <w:r>
        <w:t xml:space="preserve">el bit de la IP (se conserva la red) y el AND con 0 lo borra (los bits de host saltan por la ventana).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Regla de oro:</w:t>
      </w:r>
      <w:r>
        <w:t xml:space="preserve"> </w:t>
      </w:r>
      <w:r>
        <w:t xml:space="preserve">con el AND se descubre la</w:t>
      </w:r>
      <w:r>
        <w:t xml:space="preserve"> </w:t>
      </w:r>
      <w:r>
        <w:rPr>
          <w:b/>
          <w:bCs/>
        </w:rPr>
        <w:t xml:space="preserve">dirección de red</w:t>
      </w:r>
      <w:r>
        <w:t xml:space="preserve">. Es la pregunta estrella de exámenes: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¿están 192.168.1.10 y 192.168.1.200 en la misma red?</w:t>
      </w:r>
      <w:r>
        <w:rPr>
          <w:i/>
          <w:iCs/>
        </w:rPr>
        <w:t xml:space="preserve">”</w:t>
      </w:r>
      <w:r>
        <w:t xml:space="preserve"> </w:t>
      </w:r>
      <w:r>
        <w:t xml:space="preserve">→ calcula el AND de ambas y compara.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mini-chequeo-1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1"/>
        </w:numPr>
      </w:pPr>
      <w:r>
        <w:t xml:space="preserve">Convierte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a binario de 8 bits.</w:t>
      </w:r>
    </w:p>
    <w:p>
      <w:pPr>
        <w:pStyle w:val="Compact"/>
        <w:numPr>
          <w:ilvl w:val="0"/>
          <w:numId w:val="1011"/>
        </w:numPr>
      </w:pPr>
      <w:r>
        <w:t xml:space="preserve">Convierte</w:t>
      </w:r>
      <w:r>
        <w:t xml:space="preserve"> </w:t>
      </w:r>
      <w:r>
        <w:rPr>
          <w:rStyle w:val="VerbatimChar"/>
        </w:rPr>
        <w:t xml:space="preserve">10101000</w:t>
      </w:r>
      <w:r>
        <w:t xml:space="preserve"> </w:t>
      </w:r>
      <w:r>
        <w:t xml:space="preserve">a decimal.</w:t>
      </w:r>
    </w:p>
    <w:p>
      <w:pPr>
        <w:pStyle w:val="Compact"/>
        <w:numPr>
          <w:ilvl w:val="0"/>
          <w:numId w:val="1011"/>
        </w:numPr>
      </w:pPr>
      <w:r>
        <w:t xml:space="preserve">Un equipo con IP</w:t>
      </w:r>
      <w:r>
        <w:t xml:space="preserve"> </w:t>
      </w:r>
      <w:r>
        <w:rPr>
          <w:rStyle w:val="VerbatimChar"/>
        </w:rPr>
        <w:t xml:space="preserve">10.0.0.5</w:t>
      </w:r>
      <w:r>
        <w:t xml:space="preserve"> </w:t>
      </w:r>
      <w:r>
        <w:t xml:space="preserve">y máscara /8 (</w:t>
      </w:r>
      <w:r>
        <w:rPr>
          <w:rStyle w:val="VerbatimChar"/>
        </w:rPr>
        <w:t xml:space="preserve">255.0.0.0</w:t>
      </w:r>
      <w:r>
        <w:t xml:space="preserve">): ¿cuál es su dirección de red?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10</w:t>
      </w:r>
      <w:r>
        <w:t xml:space="preserve"> </w:t>
      </w:r>
      <w:r>
        <w:t xml:space="preserve">= 8 + 2 → bits 8 y 2 a 1 →</w:t>
      </w:r>
      <w:r>
        <w:t xml:space="preserve"> </w:t>
      </w:r>
      <w:r>
        <w:rPr>
          <w:rStyle w:val="VerbatimChar"/>
          <w:b/>
          <w:bCs/>
        </w:rPr>
        <w:t xml:space="preserve">00001010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10101000</w:t>
      </w:r>
      <w:r>
        <w:t xml:space="preserve"> </w:t>
      </w:r>
      <w:r>
        <w:t xml:space="preserve">= 128 + 32 + 8 =</w:t>
      </w:r>
      <w:r>
        <w:t xml:space="preserve"> </w:t>
      </w:r>
      <w:r>
        <w:rPr>
          <w:b/>
          <w:bCs/>
        </w:rPr>
        <w:t xml:space="preserve">168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AND de</w:t>
      </w:r>
      <w:r>
        <w:t xml:space="preserve"> </w:t>
      </w:r>
      <w:r>
        <w:rPr>
          <w:rStyle w:val="VerbatimChar"/>
        </w:rPr>
        <w:t xml:space="preserve">10.0.0.5</w:t>
      </w:r>
      <w:r>
        <w:t xml:space="preserve"> </w:t>
      </w:r>
      <w:r>
        <w:t xml:space="preserve">(00001010.00000000.00000000.00000101) con</w:t>
      </w:r>
      <w:r>
        <w:t xml:space="preserve"> </w:t>
      </w:r>
      <w:r>
        <w:rPr>
          <w:rStyle w:val="VerbatimChar"/>
        </w:rPr>
        <w:t xml:space="preserve">255.0.0.0</w:t>
      </w:r>
      <w:r>
        <w:t xml:space="preserve"> </w:t>
      </w:r>
      <w:r>
        <w:t xml:space="preserve">(11111111.00000000.00000000.00000000) →</w:t>
      </w:r>
      <w:r>
        <w:t xml:space="preserve"> </w:t>
      </w:r>
      <w:r>
        <w:rPr>
          <w:rStyle w:val="VerbatimChar"/>
        </w:rPr>
        <w:t xml:space="preserve">00001010.00000000.00000000.00000000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10.0.0.0/8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0"/>
    <w:bookmarkStart w:id="71" w:name="resumen-en-3-frases-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13"/>
        </w:numPr>
      </w:pPr>
      <w:r>
        <w:t xml:space="preserve">El binario es la lengua materna de las redes: cada octeto usa pesos de potencia de 2 (128…1).</w:t>
      </w:r>
    </w:p>
    <w:p>
      <w:pPr>
        <w:pStyle w:val="Compact"/>
        <w:numPr>
          <w:ilvl w:val="0"/>
          <w:numId w:val="1013"/>
        </w:numPr>
      </w:pPr>
      <w:r>
        <w:t xml:space="preserve">Convertir es restar pesos o sumar bits activados; con la tabla rápida ahorrarás tiempo.</w:t>
      </w:r>
    </w:p>
    <w:p>
      <w:pPr>
        <w:pStyle w:val="Compact"/>
        <w:numPr>
          <w:ilvl w:val="0"/>
          <w:numId w:val="1013"/>
        </w:numPr>
      </w:pPr>
      <w:r>
        <w:t xml:space="preserve">La operación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entre IP y máscara devuelve la</w:t>
      </w:r>
      <w:r>
        <w:t xml:space="preserve"> </w:t>
      </w:r>
      <w:r>
        <w:rPr>
          <w:b/>
          <w:bCs/>
        </w:rPr>
        <w:t xml:space="preserve">dirección de red</w:t>
      </w:r>
      <w:r>
        <w:t xml:space="preserve"> </w:t>
      </w:r>
      <w:r>
        <w:t xml:space="preserve">y decide si dos equipos son vecinos.</w:t>
      </w:r>
    </w:p>
    <w:bookmarkEnd w:id="71"/>
    <w:bookmarkStart w:id="72" w:name="vocabulario-rápido-1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dígito binario: 0 o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 de un 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que aporta si está a 1 (128, 64, 32…)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Octeto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 de 8 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 bit a bit: solo 1·1 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Dirección de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del AND entre IP y máscara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6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3">
        <w:r>
          <w:rPr>
            <w:rStyle w:val="Hyperlink"/>
          </w:rPr>
          <w:t xml:space="preserve">1 · Estructura de IPv4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5">
        <w:r>
          <w:rPr>
            <w:rStyle w:val="Hyperlink"/>
          </w:rPr>
          <w:t xml:space="preserve">3 · Clases, IPs privadas y públicas</w:t>
        </w:r>
      </w:hyperlink>
    </w:p>
    <w:bookmarkEnd w:id="72"/>
    <w:bookmarkEnd w:id="73"/>
    <w:bookmarkStart w:id="86" w:name="clases-ips-privadas-y-públicas"/>
    <w:p>
      <w:pPr>
        <w:pStyle w:val="Heading1"/>
      </w:pPr>
      <w:r>
        <w:t xml:space="preserve">3 — Clases, IPs privadas y públicas</w:t>
      </w:r>
    </w:p>
    <w:p>
      <w:pPr>
        <w:pStyle w:val="FirstParagraph"/>
      </w:pPr>
      <w:r>
        <w:t xml:space="preserve">Las clases A-E de toda la vida, CIDR y el mapa privado vs público 🏠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🧮</w:t>
      </w:r>
      <w:r>
        <w:t xml:space="preserve"> </w:t>
      </w:r>
      <w:r>
        <w:rPr>
          <w:b/>
          <w:bCs/>
        </w:rPr>
        <w:t xml:space="preserve">Direccionamiento IP y subnetting</w:t>
      </w:r>
      <w:r>
        <w:t xml:space="preserve"> </w:t>
      </w:r>
      <w:r>
        <w:t xml:space="preserve">→ 3 · Clases, IPs privadas y públicas</w:t>
      </w:r>
    </w:p>
    <w:p>
      <w:r>
        <w:pict>
          <v:rect style="width:0;height:1.5pt" o:hralign="center" o:hrstd="t" o:hr="t"/>
        </w:pict>
      </w:r>
    </w:p>
    <w:bookmarkStart w:id="74" w:name="la-idea-en-una-frase-2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Las direcciones IPv4 se repartían en</w:t>
      </w:r>
      <w:r>
        <w:t xml:space="preserve"> </w:t>
      </w:r>
      <w:r>
        <w:rPr>
          <w:b/>
          <w:bCs/>
        </w:rPr>
        <w:t xml:space="preserve">clases fijas</w:t>
      </w:r>
      <w:r>
        <w:t xml:space="preserve"> </w:t>
      </w:r>
      <w:r>
        <w:t xml:space="preserve">hasta que</w:t>
      </w:r>
      <w:r>
        <w:t xml:space="preserve"> </w:t>
      </w:r>
      <w:r>
        <w:rPr>
          <w:b/>
          <w:bCs/>
        </w:rPr>
        <w:t xml:space="preserve">CIDR</w:t>
      </w:r>
      <w:r>
        <w:t xml:space="preserve"> </w:t>
      </w:r>
      <w:r>
        <w:t xml:space="preserve">las abolió; hoy lo que importa es saber distinguir</w:t>
      </w:r>
      <w:r>
        <w:t xml:space="preserve"> </w:t>
      </w:r>
      <w:r>
        <w:rPr>
          <w:b/>
          <w:bCs/>
        </w:rPr>
        <w:t xml:space="preserve">privadas</w:t>
      </w:r>
      <w:r>
        <w:t xml:space="preserve"> </w:t>
      </w:r>
      <w:r>
        <w:t xml:space="preserve">(RFC 1918, para dentro de tu red) de</w:t>
      </w:r>
      <w:r>
        <w:t xml:space="preserve"> </w:t>
      </w:r>
      <w:r>
        <w:rPr>
          <w:b/>
          <w:bCs/>
        </w:rPr>
        <w:t xml:space="preserve">públicas</w:t>
      </w:r>
      <w:r>
        <w:t xml:space="preserve"> </w:t>
      </w:r>
      <w:r>
        <w:t xml:space="preserve">(únicas en Internet).</w:t>
      </w:r>
    </w:p>
    <w:p>
      <w:pPr>
        <w:pStyle w:val="FirstParagraph"/>
      </w:pPr>
      <w:r>
        <w:t xml:space="preserve">Las clases son historia (y salen en examen); las privadas y públicas son tu mapa diario. Aunque ya nadie asigne direcciones por clase, CONRAD las menciona con la misma nostalgia que un abuelo sus cromos.</w:t>
      </w:r>
    </w:p>
    <w:p>
      <w:r>
        <w:pict>
          <v:rect style="width:0;height:1.5pt" o:hralign="center" o:hrstd="t" o:hr="t"/>
        </w:pict>
      </w:r>
    </w:p>
    <w:bookmarkEnd w:id="74"/>
    <w:bookmarkStart w:id="75" w:name="el-antiguo-régimen-clases-a-e"/>
    <w:p>
      <w:pPr>
        <w:pStyle w:val="Heading2"/>
      </w:pPr>
      <w:r>
        <w:t xml:space="preserve">👑 El antiguo régimen: clases A-E</w:t>
      </w:r>
    </w:p>
    <w:p>
      <w:pPr>
        <w:pStyle w:val="FirstParagraph"/>
      </w:pPr>
      <w:r>
        <w:t xml:space="preserve">Antes de 1993 la dirección se</w:t>
      </w:r>
      <w:r>
        <w:t xml:space="preserve"> </w:t>
      </w:r>
      <w:r>
        <w:rPr>
          <w:i/>
          <w:iCs/>
        </w:rPr>
        <w:t xml:space="preserve">leía</w:t>
      </w:r>
      <w:r>
        <w:t xml:space="preserve"> </w:t>
      </w:r>
      <w:r>
        <w:t xml:space="preserve">en los primeros bits: según empezara el primer octeto, sabías de qué clase era y qué máscara le tocaba por defecto.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Primeros 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Máscara por defecto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0.0.0.0 - 127.255.255.255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Grandes redes (16.777.214 hosts)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128.0.0.0 - 191.255.255.255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Redes medianas (65.534 hosts)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192.0.0.0 - 223.255.255.255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Redes pequeñas (254 hosts)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224.0.0.0 - 239.255.255.255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Multicast (OSPF y compañía)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240.0.0.0 - 255.255.255.255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Experimental, nunca en producción</w:t>
            </w:r>
          </w:p>
        </w:tc>
      </w:tr>
    </w:tbl>
    <w:p>
      <w:pPr>
        <w:pStyle w:val="BodyText"/>
      </w:pPr>
      <w:r>
        <w:t xml:space="preserve">Al vuelo: primer octeto</w:t>
      </w:r>
      <w:r>
        <w:t xml:space="preserve"> </w:t>
      </w:r>
      <w:r>
        <w:rPr>
          <w:b/>
          <w:bCs/>
        </w:rPr>
        <w:t xml:space="preserve">0-127</w:t>
      </w:r>
      <w:r>
        <w:t xml:space="preserve"> </w:t>
      </w:r>
      <w:r>
        <w:t xml:space="preserve">→ A (</w:t>
      </w:r>
      <w:r>
        <w:rPr>
          <w:rStyle w:val="VerbatimChar"/>
        </w:rPr>
        <w:t xml:space="preserve">8.8.8.8</w:t>
      </w:r>
      <w:r>
        <w:t xml:space="preserve">),</w:t>
      </w:r>
      <w:r>
        <w:t xml:space="preserve"> </w:t>
      </w:r>
      <w:r>
        <w:rPr>
          <w:b/>
          <w:bCs/>
        </w:rPr>
        <w:t xml:space="preserve">128-191</w:t>
      </w:r>
      <w:r>
        <w:t xml:space="preserve"> </w:t>
      </w:r>
      <w:r>
        <w:t xml:space="preserve">→ B (</w:t>
      </w:r>
      <w:r>
        <w:rPr>
          <w:rStyle w:val="VerbatimChar"/>
        </w:rPr>
        <w:t xml:space="preserve">172.16.0.1</w:t>
      </w:r>
      <w:r>
        <w:t xml:space="preserve">),</w:t>
      </w:r>
      <w:r>
        <w:t xml:space="preserve"> </w:t>
      </w:r>
      <w:r>
        <w:rPr>
          <w:b/>
          <w:bCs/>
        </w:rPr>
        <w:t xml:space="preserve">192-223</w:t>
      </w:r>
      <w:r>
        <w:t xml:space="preserve"> </w:t>
      </w:r>
      <w:r>
        <w:t xml:space="preserve">→ C (</w:t>
      </w:r>
      <w:r>
        <w:rPr>
          <w:rStyle w:val="VerbatimChar"/>
        </w:rPr>
        <w:t xml:space="preserve">192.168.1.1</w:t>
      </w:r>
      <w:r>
        <w:t xml:space="preserve">).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El problema histórico:</w:t>
      </w:r>
      <w:r>
        <w:t xml:space="preserve"> </w:t>
      </w:r>
      <w:r>
        <w:t xml:space="preserve">una clase A era demasiado grande para casi cualquiera y una clase C, demasiado pequeña. Si tenías 50.000 hosts,</w:t>
      </w:r>
      <w:r>
        <w:t xml:space="preserve"> </w:t>
      </w:r>
      <w:r>
        <w:t xml:space="preserve">“</w:t>
      </w:r>
      <w:r>
        <w:t xml:space="preserve">tocaba</w:t>
      </w:r>
      <w:r>
        <w:t xml:space="preserve">”</w:t>
      </w:r>
      <w:r>
        <w:t xml:space="preserve"> </w:t>
      </w:r>
      <w:r>
        <w:t xml:space="preserve">una clase B entera y desaprovechabas miles de IPs. Ese desperdicio aceleró el agotamiento de IPv4.</w:t>
      </w:r>
    </w:p>
    <w:p>
      <w:r>
        <w:pict>
          <v:rect style="width:0;height:1.5pt" o:hralign="center" o:hrstd="t" o:hr="t"/>
        </w:pict>
      </w:r>
    </w:p>
    <w:bookmarkEnd w:id="75"/>
    <w:bookmarkStart w:id="77" w:name="X92268c44475b8451a45cd8f80621ecf68bca745"/>
    <w:p>
      <w:pPr>
        <w:pStyle w:val="Heading2"/>
      </w:pPr>
      <w:r>
        <w:t xml:space="preserve">🗡️ CIDR: el golpe de estado que eliminó las clases</w:t>
      </w:r>
    </w:p>
    <w:p>
      <w:pPr>
        <w:pStyle w:val="FirstParagraph"/>
      </w:pPr>
      <w:r>
        <w:t xml:space="preserve">En 1993 llegó</w:t>
      </w:r>
      <w:r>
        <w:t xml:space="preserve"> </w:t>
      </w:r>
      <w:r>
        <w:rPr>
          <w:b/>
          <w:bCs/>
        </w:rPr>
        <w:t xml:space="preserve">CIDR</w:t>
      </w:r>
      <w:r>
        <w:t xml:space="preserve"> </w:t>
      </w:r>
      <w:r>
        <w:t xml:space="preserve">(</w:t>
      </w:r>
      <w:r>
        <w:rPr>
          <w:i/>
          <w:iCs/>
        </w:rPr>
        <w:t xml:space="preserve">Classless Inter-Domain Routing</w:t>
      </w:r>
      <w:r>
        <w:t xml:space="preserve">):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Sin clases:</w:t>
      </w:r>
      <w:r>
        <w:t xml:space="preserve"> </w:t>
      </w:r>
      <w:r>
        <w:t xml:space="preserve">ya no se mira</w:t>
      </w:r>
      <w:r>
        <w:t xml:space="preserve"> </w:t>
      </w:r>
      <w:r>
        <w:rPr>
          <w:i/>
          <w:iCs/>
        </w:rPr>
        <w:t xml:space="preserve">de qué clase es</w:t>
      </w:r>
      <w:r>
        <w:t xml:space="preserve"> </w:t>
      </w:r>
      <w:r>
        <w:t xml:space="preserve">la IP; manda la</w:t>
      </w:r>
      <w:r>
        <w:t xml:space="preserve"> </w:t>
      </w:r>
      <w:r>
        <w:rPr>
          <w:b/>
          <w:bCs/>
        </w:rPr>
        <w:t xml:space="preserve">máscara /n</w:t>
      </w:r>
      <w:r>
        <w:t xml:space="preserve"> </w:t>
      </w:r>
      <w:r>
        <w:t xml:space="preserve">(la mecánica, en el</w:t>
      </w:r>
      <w:r>
        <w:t xml:space="preserve"> </w:t>
      </w:r>
      <w:hyperlink r:id="rId26">
        <w:r>
          <w:rPr>
            <w:rStyle w:val="Hyperlink"/>
          </w:rPr>
          <w:t xml:space="preserve">punto 4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Sin máscaras fijas:</w:t>
      </w:r>
      <w:r>
        <w:t xml:space="preserve"> </w:t>
      </w:r>
      <w:r>
        <w:t xml:space="preserve">cualquier máscara, con cualquier red, del tamaño que haga falta:</w:t>
      </w:r>
      <w:r>
        <w:t xml:space="preserve"> </w:t>
      </w:r>
      <w:r>
        <w:rPr>
          <w:rStyle w:val="VerbatimChar"/>
        </w:rPr>
        <w:t xml:space="preserve">192.168.1.128/25</w:t>
      </w:r>
      <w:r>
        <w:t xml:space="preserve"> </w:t>
      </w:r>
      <w:r>
        <w:t xml:space="preserve">era impensable con clases.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Rutas agregadas:</w:t>
      </w:r>
      <w:r>
        <w:t xml:space="preserve"> </w:t>
      </w:r>
      <w:r>
        <w:t xml:space="preserve">se pueden agrupar varias redes en una sola ruta (sumarización, justo abajo).</w:t>
      </w:r>
    </w:p>
    <w:p>
      <w:pPr>
        <w:pStyle w:val="FirstParagraph"/>
      </w:pPr>
      <w:r>
        <w:t xml:space="preserve">La misma dirección puede significar cosas distintas según su</w:t>
      </w:r>
      <w:r>
        <w:t xml:space="preserve"> </w:t>
      </w:r>
      <w:r>
        <w:rPr>
          <w:rStyle w:val="VerbatimChar"/>
        </w:rPr>
        <w:t xml:space="preserve">/n</w:t>
      </w:r>
      <w:r>
        <w:t xml:space="preserve">: con CIDR puedes dar a</w:t>
      </w:r>
      <w:r>
        <w:t xml:space="preserve"> </w:t>
      </w:r>
      <w:r>
        <w:rPr>
          <w:rStyle w:val="VerbatimChar"/>
        </w:rPr>
        <w:t xml:space="preserve">192.168.1.0</w:t>
      </w:r>
      <w:r>
        <w:t xml:space="preserve"> </w:t>
      </w:r>
      <w:r>
        <w:t xml:space="preserve">un /26 o un /30 y nadie discute. Con clases habría sido un pecado.</w:t>
      </w:r>
    </w:p>
    <w:bookmarkStart w:id="76" w:name="sumarización-varias-rutas-en-una"/>
    <w:p>
      <w:pPr>
        <w:pStyle w:val="Heading3"/>
      </w:pPr>
      <w:r>
        <w:t xml:space="preserve">🧩 Sumarización: varias rutas en una</w:t>
      </w:r>
    </w:p>
    <w:p>
      <w:pPr>
        <w:pStyle w:val="FirstParagraph"/>
      </w:pPr>
      <w:r>
        <w:t xml:space="preserve">Gracias a que las redes ya no tienen tamaño fijo, un router puede anunciar</w:t>
      </w:r>
      <w:r>
        <w:t xml:space="preserve"> </w:t>
      </w:r>
      <w:r>
        <w:rPr>
          <w:b/>
          <w:bCs/>
        </w:rPr>
        <w:t xml:space="preserve">una sola ruta resumen</w:t>
      </w:r>
      <w:r>
        <w:t xml:space="preserve"> </w:t>
      </w:r>
      <w:r>
        <w:t xml:space="preserve">en lugar de un puñado de rutas casi idénticas:</w:t>
      </w:r>
    </w:p>
    <w:p>
      <w:pPr>
        <w:pStyle w:val="SourceCode"/>
      </w:pPr>
      <w:r>
        <w:rPr>
          <w:rStyle w:val="VerbatimChar"/>
        </w:rPr>
        <w:t xml:space="preserve">192.168.0.0/24  ┐</w:t>
      </w:r>
      <w:r>
        <w:br/>
      </w:r>
      <w:r>
        <w:rPr>
          <w:rStyle w:val="VerbatimChar"/>
        </w:rPr>
        <w:t xml:space="preserve">192.168.1.0/24  ├──→  192.168.0.0/22   (una sola ruta en la tabla)</w:t>
      </w:r>
      <w:r>
        <w:br/>
      </w:r>
      <w:r>
        <w:rPr>
          <w:rStyle w:val="VerbatimChar"/>
        </w:rPr>
        <w:t xml:space="preserve">192.168.2.0/24  │      cubre 192.168.0.0 – 192.168.3.255</w:t>
      </w:r>
      <w:r>
        <w:br/>
      </w:r>
      <w:r>
        <w:rPr>
          <w:rStyle w:val="VerbatimChar"/>
        </w:rPr>
        <w:t xml:space="preserve">192.168.3.0/24  ┘</w:t>
      </w:r>
    </w:p>
    <w:p>
      <w:pPr>
        <w:pStyle w:val="FirstParagraph"/>
      </w:pPr>
      <w:r>
        <w:rPr>
          <w:b/>
          <w:bCs/>
        </w:rPr>
        <w:t xml:space="preserve">El truco:</w:t>
      </w:r>
      <w:r>
        <w:t xml:space="preserve"> </w:t>
      </w:r>
      <w:r>
        <w:t xml:space="preserve">buscar los bits en común por la izquierda. Las cuatro redes comparten los</w:t>
      </w:r>
      <w:r>
        <w:t xml:space="preserve"> </w:t>
      </w:r>
      <w:r>
        <w:rPr>
          <w:b/>
          <w:bCs/>
        </w:rPr>
        <w:t xml:space="preserve">22 primeros bits</w:t>
      </w:r>
      <w:r>
        <w:t xml:space="preserve">, así que el resumen es</w:t>
      </w:r>
      <w:r>
        <w:t xml:space="preserve"> </w:t>
      </w:r>
      <w:r>
        <w:rPr>
          <w:rStyle w:val="VerbatimChar"/>
        </w:rPr>
        <w:t xml:space="preserve">/22</w:t>
      </w:r>
      <w:r>
        <w:t xml:space="preserve">. Menos rutas en las tablas = enrutamiento más rápido y anuncios más estables. Este ejercicio es el favorito de los boletines avanzados.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las-ips-privadas-rfc-1918"/>
    <w:p>
      <w:pPr>
        <w:pStyle w:val="Heading2"/>
      </w:pPr>
      <w:r>
        <w:t xml:space="preserve">🏠 Las IPs privadas (RFC 1918)</w:t>
      </w:r>
    </w:p>
    <w:p>
      <w:pPr>
        <w:pStyle w:val="FirstParagraph"/>
      </w:pPr>
      <w:r>
        <w:t xml:space="preserve">La</w:t>
      </w:r>
      <w:r>
        <w:t xml:space="preserve"> </w:t>
      </w:r>
      <w:r>
        <w:rPr>
          <w:b/>
          <w:bCs/>
        </w:rPr>
        <w:t xml:space="preserve">IANA</w:t>
      </w:r>
      <w:r>
        <w:t xml:space="preserve"> </w:t>
      </w:r>
      <w:r>
        <w:t xml:space="preserve">reservó tres rangos</w:t>
      </w:r>
      <w:r>
        <w:t xml:space="preserve"> </w:t>
      </w:r>
      <w:r>
        <w:rPr>
          <w:b/>
          <w:bCs/>
        </w:rPr>
        <w:t xml:space="preserve">solo para uso interno</w:t>
      </w:r>
      <w:r>
        <w:t xml:space="preserve">.</w:t>
      </w:r>
      <w:r>
        <w:t xml:space="preserve"> </w:t>
      </w:r>
      <w:r>
        <w:rPr>
          <w:b/>
          <w:bCs/>
        </w:rPr>
        <w:t xml:space="preserve">No son enrutables en Internet</w:t>
      </w:r>
      <w:r>
        <w:t xml:space="preserve">: ningún router público sabe (ni quiere saber) hacia dónde mandar un paquete con este destino.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Rango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Máscara CIDR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Nº de 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típico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10.0.0.0 - 10.255.255.255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16.777.216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Grandes empresas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172.16.0.0 - 172.31.255.255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1.048.576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Empresas medianas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192.168.0.0 - 192.168.255.255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Hogar y pequeña oficina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Ojo con el rango B:</w:t>
      </w:r>
      <w:r>
        <w:t xml:space="preserve"> </w:t>
      </w:r>
      <w:r>
        <w:t xml:space="preserve">el bloque es</w:t>
      </w:r>
      <w:r>
        <w:t xml:space="preserve"> </w:t>
      </w:r>
      <w:r>
        <w:rPr>
          <w:b/>
          <w:bCs/>
        </w:rPr>
        <w:t xml:space="preserve">172.16.0.0/12</w:t>
      </w:r>
      <w:r>
        <w:t xml:space="preserve">, no todo el 172.x.x.x: solo del</w:t>
      </w:r>
      <w:r>
        <w:t xml:space="preserve"> </w:t>
      </w:r>
      <w:r>
        <w:rPr>
          <w:rStyle w:val="VerbatimChar"/>
        </w:rPr>
        <w:t xml:space="preserve">172.16.0.0</w:t>
      </w:r>
      <w:r>
        <w:t xml:space="preserve"> </w:t>
      </w:r>
      <w:r>
        <w:t xml:space="preserve">al</w:t>
      </w:r>
      <w:r>
        <w:t xml:space="preserve"> </w:t>
      </w:r>
      <w:r>
        <w:rPr>
          <w:rStyle w:val="VerbatimChar"/>
        </w:rPr>
        <w:t xml:space="preserve">172.31.255.255</w:t>
      </w:r>
      <w:r>
        <w:t xml:space="preserve">.</w:t>
      </w:r>
      <w:r>
        <w:t xml:space="preserve"> </w:t>
      </w:r>
      <w:r>
        <w:rPr>
          <w:rStyle w:val="VerbatimChar"/>
        </w:rPr>
        <w:t xml:space="preserve">172.32.0.1</w:t>
      </w:r>
      <w:r>
        <w:t xml:space="preserve"> </w:t>
      </w:r>
      <w:r>
        <w:t xml:space="preserve">ya es pública.</w:t>
      </w:r>
    </w:p>
    <w:p>
      <w:pPr>
        <w:pStyle w:val="FirstParagraph"/>
      </w:pPr>
      <w:r>
        <w:t xml:space="preserve">Al vuelo:</w:t>
      </w:r>
      <w:r>
        <w:t xml:space="preserve"> </w:t>
      </w:r>
      <w:r>
        <w:rPr>
          <w:rStyle w:val="VerbatimChar"/>
        </w:rPr>
        <w:t xml:space="preserve">10.x.x.x</w:t>
      </w:r>
      <w:r>
        <w:t xml:space="preserve"> </w:t>
      </w:r>
      <w:r>
        <w:t xml:space="preserve">✅ ·</w:t>
      </w:r>
      <w:r>
        <w:t xml:space="preserve"> </w:t>
      </w:r>
      <w:r>
        <w:rPr>
          <w:rStyle w:val="VerbatimChar"/>
        </w:rPr>
        <w:t xml:space="preserve">172.16.x.x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172.31.x.x</w:t>
      </w:r>
      <w:r>
        <w:t xml:space="preserve"> </w:t>
      </w:r>
      <w:r>
        <w:t xml:space="preserve">✅ ·</w:t>
      </w:r>
      <w:r>
        <w:t xml:space="preserve"> </w:t>
      </w:r>
      <w:r>
        <w:rPr>
          <w:rStyle w:val="VerbatimChar"/>
        </w:rPr>
        <w:t xml:space="preserve">192.168.x.x</w:t>
      </w:r>
      <w:r>
        <w:t xml:space="preserve"> </w:t>
      </w:r>
      <w:r>
        <w:t xml:space="preserve">✅ · cualquier otro valor ❌. Ojo:</w:t>
      </w:r>
      <w:r>
        <w:t xml:space="preserve"> </w:t>
      </w:r>
      <w:r>
        <w:rPr>
          <w:rStyle w:val="VerbatimChar"/>
        </w:rPr>
        <w:t xml:space="preserve">10.0.0.15</w:t>
      </w:r>
      <w:r>
        <w:t xml:space="preserve"> </w:t>
      </w:r>
      <w:r>
        <w:t xml:space="preserve">es privada;</w:t>
      </w:r>
      <w:r>
        <w:t xml:space="preserve"> </w:t>
      </w:r>
      <w:r>
        <w:rPr>
          <w:rStyle w:val="VerbatimChar"/>
        </w:rPr>
        <w:t xml:space="preserve">172.40.5.5</w:t>
      </w:r>
      <w:r>
        <w:t xml:space="preserve"> </w:t>
      </w:r>
      <w:r>
        <w:t xml:space="preserve">no lo es (el 40 está fuera del 16-31).</w:t>
      </w:r>
    </w:p>
    <w:bookmarkStart w:id="79" w:name="por-qué-existen"/>
    <w:p>
      <w:pPr>
        <w:pStyle w:val="Heading3"/>
      </w:pPr>
      <w:r>
        <w:t xml:space="preserve">¿Por qué existen?</w:t>
      </w:r>
    </w:p>
    <w:p>
      <w:pPr>
        <w:pStyle w:val="FirstParagraph"/>
      </w:pPr>
      <w:r>
        <w:t xml:space="preserve">El espacio IPv4 se agotó (4.294 millones de direcciones no bastaron). Con las privadas:</w:t>
      </w:r>
    </w:p>
    <w:p>
      <w:pPr>
        <w:pStyle w:val="Compact"/>
        <w:numPr>
          <w:ilvl w:val="0"/>
          <w:numId w:val="1015"/>
        </w:numPr>
      </w:pPr>
      <w:r>
        <w:t xml:space="preserve">Miles de equipos internos sin costar</w:t>
      </w:r>
      <w:r>
        <w:t xml:space="preserve"> </w:t>
      </w:r>
      <w:r>
        <w:rPr>
          <w:b/>
          <w:bCs/>
        </w:rPr>
        <w:t xml:space="preserve">ni un céntimo de espacio público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Mismo rango</w:t>
      </w:r>
      <w:r>
        <w:t xml:space="preserve"> </w:t>
      </w:r>
      <w:r>
        <w:rPr>
          <w:b/>
          <w:bCs/>
        </w:rPr>
        <w:t xml:space="preserve">reutilizable a la vez</w:t>
      </w:r>
      <w:r>
        <w:t xml:space="preserve"> </w:t>
      </w:r>
      <w:r>
        <w:t xml:space="preserve">en millones de redes del planeta.</w:t>
      </w:r>
    </w:p>
    <w:p>
      <w:pPr>
        <w:pStyle w:val="Compact"/>
        <w:numPr>
          <w:ilvl w:val="0"/>
          <w:numId w:val="1015"/>
        </w:numPr>
      </w:pPr>
      <w:r>
        <w:t xml:space="preserve">Al salir, el router hace</w:t>
      </w:r>
      <w:r>
        <w:t xml:space="preserve"> </w:t>
      </w:r>
      <w:r>
        <w:rPr>
          <w:b/>
          <w:bCs/>
        </w:rPr>
        <w:t xml:space="preserve">NAT</w:t>
      </w:r>
      <w:r>
        <w:t xml:space="preserve"> </w:t>
      </w:r>
      <w:r>
        <w:t xml:space="preserve">y le presta una IP pública (lo verás en el</w:t>
      </w:r>
      <w:r>
        <w:t xml:space="preserve"> </w:t>
      </w:r>
      <w:hyperlink r:id="rId78">
        <w:r>
          <w:rPr>
            <w:rStyle w:val="Hyperlink"/>
          </w:rPr>
          <w:t xml:space="preserve">punto de NAT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las-ips-públicas-únicas-en-el-mundo"/>
    <w:p>
      <w:pPr>
        <w:pStyle w:val="Heading2"/>
      </w:pPr>
      <w:r>
        <w:t xml:space="preserve">🌍 Las IPs públicas: únicas en el mundo</w:t>
      </w:r>
    </w:p>
    <w:p>
      <w:pPr>
        <w:pStyle w:val="FirstParagraph"/>
      </w:pPr>
      <w:r>
        <w:t xml:space="preserve">Las direcciones</w:t>
      </w:r>
      <w:r>
        <w:t xml:space="preserve"> </w:t>
      </w:r>
      <w:r>
        <w:rPr>
          <w:b/>
          <w:bCs/>
        </w:rPr>
        <w:t xml:space="preserve">públicas</w:t>
      </w:r>
      <w:r>
        <w:t xml:space="preserve"> </w:t>
      </w:r>
      <w:r>
        <w:t xml:space="preserve">son las que viajan por Internet. Reglas del juego: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Únicas a nivel mundial</w:t>
      </w:r>
      <w:r>
        <w:t xml:space="preserve">: nadie más puede usar la misma a la vez.</w:t>
      </w:r>
    </w:p>
    <w:p>
      <w:pPr>
        <w:pStyle w:val="Compact"/>
        <w:numPr>
          <w:ilvl w:val="0"/>
          <w:numId w:val="1016"/>
        </w:numPr>
      </w:pPr>
      <w:r>
        <w:t xml:space="preserve">El reparto va en pirámide:</w:t>
      </w:r>
      <w:r>
        <w:t xml:space="preserve"> </w:t>
      </w:r>
      <w:r>
        <w:rPr>
          <w:b/>
          <w:bCs/>
        </w:rPr>
        <w:t xml:space="preserve">IANA</w:t>
      </w:r>
      <w:r>
        <w:t xml:space="preserve"> </w:t>
      </w:r>
      <w:r>
        <w:t xml:space="preserve">→ bloques a los</w:t>
      </w:r>
      <w:r>
        <w:t xml:space="preserve"> </w:t>
      </w:r>
      <w:r>
        <w:rPr>
          <w:b/>
          <w:bCs/>
        </w:rPr>
        <w:t xml:space="preserve">RIR</w:t>
      </w:r>
      <w:r>
        <w:t xml:space="preserve"> </w:t>
      </w:r>
      <w:r>
        <w:t xml:space="preserve">(RIPE en Europa, ARIN en Norteamérica…) →</w:t>
      </w:r>
      <w:r>
        <w:t xml:space="preserve"> </w:t>
      </w:r>
      <w:r>
        <w:rPr>
          <w:b/>
          <w:bCs/>
        </w:rPr>
        <w:t xml:space="preserve">ISP</w:t>
      </w:r>
      <w:r>
        <w:t xml:space="preserve"> </w:t>
      </w:r>
      <w:r>
        <w:t xml:space="preserve">→ a ti. Nunca</w:t>
      </w:r>
      <w:r>
        <w:t xml:space="preserve"> </w:t>
      </w:r>
      <w:r>
        <w:t xml:space="preserve">“</w:t>
      </w:r>
      <w:r>
        <w:t xml:space="preserve">compras</w:t>
      </w:r>
      <w:r>
        <w:t xml:space="preserve">”</w:t>
      </w:r>
      <w:r>
        <w:t xml:space="preserve"> </w:t>
      </w:r>
      <w:r>
        <w:t xml:space="preserve">una IP:</w:t>
      </w:r>
      <w:r>
        <w:t xml:space="preserve"> </w:t>
      </w:r>
      <w:r>
        <w:rPr>
          <w:b/>
          <w:bCs/>
        </w:rPr>
        <w:t xml:space="preserve">la alquilas</w:t>
      </w:r>
      <w:r>
        <w:t xml:space="preserve">, por eso cambias de dirección si cambias de operador.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Van por Internet sin traductor</w:t>
      </w:r>
      <w:r>
        <w:t xml:space="preserve">: DNS, servidores web, VoIP… todo lo que se ofrece desde fuera vive en una pública.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Ejemplo real:</w:t>
      </w:r>
      <w:r>
        <w:t xml:space="preserve"> </w:t>
      </w:r>
      <w:r>
        <w:rPr>
          <w:rStyle w:val="VerbatimChar"/>
        </w:rPr>
        <w:t xml:space="preserve">8.8.8.8</w:t>
      </w:r>
      <w:r>
        <w:t xml:space="preserve"> </w:t>
      </w:r>
      <w:r>
        <w:t xml:space="preserve">es un DNS público de Google: única, y todo el mundo la usa. Nadie más puede</w:t>
      </w:r>
      <w:r>
        <w:t xml:space="preserve"> </w:t>
      </w:r>
      <w:r>
        <w:t xml:space="preserve">“</w:t>
      </w:r>
      <w:r>
        <w:t xml:space="preserve">ponerse</w:t>
      </w:r>
      <w:r>
        <w:t xml:space="preserve">”</w:t>
      </w:r>
      <w:r>
        <w:t xml:space="preserve"> </w:t>
      </w:r>
      <w:r>
        <w:t xml:space="preserve">ese número.</w:t>
      </w:r>
    </w:p>
    <w:p>
      <w:r>
        <w:pict>
          <v:rect style="width:0;height:1.5pt" o:hralign="center" o:hrstd="t" o:hr="t"/>
        </w:pict>
      </w:r>
    </w:p>
    <w:bookmarkEnd w:id="81"/>
    <w:bookmarkStart w:id="82" w:name="privada-pública-o-especial"/>
    <w:p>
      <w:pPr>
        <w:pStyle w:val="Heading2"/>
      </w:pPr>
      <w:r>
        <w:t xml:space="preserve">🔗 Privada, pública… o especial</w:t>
      </w:r>
    </w:p>
    <w:p>
      <w:pPr>
        <w:pStyle w:val="FirstParagraph"/>
      </w:pPr>
      <w:r>
        <w:t xml:space="preserve">Ahora encajan las piezas:</w:t>
      </w:r>
      <w:r>
        <w:t xml:space="preserve"> </w:t>
      </w:r>
      <w:r>
        <w:rPr>
          <w:b/>
          <w:bCs/>
        </w:rPr>
        <w:t xml:space="preserve">NAT</w:t>
      </w:r>
      <w:r>
        <w:t xml:space="preserve"> </w:t>
      </w:r>
      <w:r>
        <w:t xml:space="preserve">traduce tu privada a la pública del router al salir (un solo</w:t>
      </w:r>
      <w:r>
        <w:t xml:space="preserve"> </w:t>
      </w:r>
      <w:r>
        <w:rPr>
          <w:rStyle w:val="VerbatimChar"/>
        </w:rPr>
        <w:t xml:space="preserve">83.45.12.78</w:t>
      </w:r>
      <w:r>
        <w:t xml:space="preserve"> </w:t>
      </w:r>
      <w:r>
        <w:t xml:space="preserve">sostiene cientos de PCs internas), y con</w:t>
      </w:r>
      <w:r>
        <w:t xml:space="preserve"> </w:t>
      </w:r>
      <w:r>
        <w:rPr>
          <w:b/>
          <w:bCs/>
        </w:rPr>
        <w:t xml:space="preserve">IPv6</w:t>
      </w:r>
      <w:r>
        <w:t xml:space="preserve"> </w:t>
      </w:r>
      <w:r>
        <w:t xml:space="preserve">cada dispositivo podrá tener dirección pública</w:t>
      </w:r>
      <w:r>
        <w:t xml:space="preserve"> </w:t>
      </w:r>
      <w:r>
        <w:rPr>
          <w:i/>
          <w:iCs/>
        </w:rPr>
        <w:t xml:space="preserve">de verdad</w:t>
      </w:r>
      <w:r>
        <w:t xml:space="preserve"> </w:t>
      </w:r>
      <w:r>
        <w:t xml:space="preserve">sin NAT.</w:t>
      </w:r>
    </w:p>
    <w:p>
      <w:pPr>
        <w:pStyle w:val="BodyText"/>
      </w:pPr>
      <w:r>
        <w:t xml:space="preserve">Hay rangos que parecen privados y no lo son: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127.0.0.0/8 (loopback):</w:t>
      </w:r>
      <w:r>
        <w:t xml:space="preserve"> </w:t>
      </w:r>
      <w:r>
        <w:t xml:space="preserve">no sale de tu equipo, no viaja por ninguna red.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169.254.0.0/16 (APIPA):</w:t>
      </w:r>
      <w:r>
        <w:t xml:space="preserve"> </w:t>
      </w:r>
      <w:r>
        <w:t xml:space="preserve">el rango de emergencia que se ponen solos los hosts cuando no hay DHCP (más en el</w:t>
      </w:r>
      <w:r>
        <w:t xml:space="preserve"> </w:t>
      </w:r>
      <w:hyperlink r:id="rId29">
        <w:r>
          <w:rPr>
            <w:rStyle w:val="Hyperlink"/>
          </w:rPr>
          <w:t xml:space="preserve">punto de DHCP</w:t>
        </w:r>
      </w:hyperlink>
      <w:r>
        <w:t xml:space="preserve">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Error común de examen:</w:t>
      </w:r>
      <w:r>
        <w:t xml:space="preserve"> </w:t>
      </w:r>
      <w:r>
        <w:t xml:space="preserve">decir</w:t>
      </w:r>
      <w:r>
        <w:t xml:space="preserve"> </w:t>
      </w:r>
      <w:r>
        <w:t xml:space="preserve">“</w:t>
      </w:r>
      <w:r>
        <w:t xml:space="preserve">las IPs privadas no se pueden usar</w:t>
      </w:r>
      <w:r>
        <w:t xml:space="preserve">”</w:t>
      </w:r>
      <w:r>
        <w:t xml:space="preserve">. Falso: se usan constantemente</w:t>
      </w:r>
      <w:r>
        <w:t xml:space="preserve"> </w:t>
      </w:r>
      <w:r>
        <w:rPr>
          <w:i/>
          <w:iCs/>
        </w:rPr>
        <w:t xml:space="preserve">dentro</w:t>
      </w:r>
      <w:r>
        <w:t xml:space="preserve"> </w:t>
      </w:r>
      <w:r>
        <w:t xml:space="preserve">de la red. Lo que no pueden hacer es</w:t>
      </w:r>
      <w:r>
        <w:t xml:space="preserve"> </w:t>
      </w:r>
      <w:r>
        <w:rPr>
          <w:b/>
          <w:bCs/>
        </w:rPr>
        <w:t xml:space="preserve">circular por Internet sin traducirse</w:t>
      </w:r>
      <w:r>
        <w:t xml:space="preserve">.</w:t>
      </w:r>
    </w:p>
    <w:p>
      <w:pPr>
        <w:pStyle w:val="FirstParagraph"/>
      </w:pPr>
      <w:r>
        <w:t xml:space="preserve">Un buen examen valora que distingas</w:t>
      </w:r>
      <w:r>
        <w:t xml:space="preserve"> </w:t>
      </w:r>
      <w:r>
        <w:rPr>
          <w:b/>
          <w:bCs/>
        </w:rPr>
        <w:t xml:space="preserve">privado</w:t>
      </w:r>
      <w:r>
        <w:t xml:space="preserve"> </w:t>
      </w:r>
      <w:r>
        <w:t xml:space="preserve">(RFC 1918, lo eliges tú),</w:t>
      </w:r>
      <w:r>
        <w:t xml:space="preserve"> </w:t>
      </w:r>
      <w:r>
        <w:rPr>
          <w:b/>
          <w:bCs/>
        </w:rPr>
        <w:t xml:space="preserve">público</w:t>
      </w:r>
      <w:r>
        <w:t xml:space="preserve"> </w:t>
      </w:r>
      <w:r>
        <w:t xml:space="preserve">(lo reparte un ISP) y</w:t>
      </w:r>
      <w:r>
        <w:t xml:space="preserve"> </w:t>
      </w:r>
      <w:r>
        <w:rPr>
          <w:b/>
          <w:bCs/>
        </w:rPr>
        <w:t xml:space="preserve">especial</w:t>
      </w:r>
      <w:r>
        <w:t xml:space="preserve"> </w:t>
      </w:r>
      <w:r>
        <w:t xml:space="preserve">(reservado: loopback, APIPA, multicast, broadcast).</w:t>
      </w:r>
    </w:p>
    <w:p>
      <w:r>
        <w:pict>
          <v:rect style="width:0;height:1.5pt" o:hralign="center" o:hrstd="t" o:hr="t"/>
        </w:pict>
      </w:r>
    </w:p>
    <w:bookmarkEnd w:id="82"/>
    <w:bookmarkStart w:id="83" w:name="mini-chequeo-2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18"/>
        </w:numPr>
      </w:pPr>
      <w:r>
        <w:t xml:space="preserve">¿De qué clase es</w:t>
      </w:r>
      <w:r>
        <w:t xml:space="preserve"> </w:t>
      </w:r>
      <w:r>
        <w:rPr>
          <w:rStyle w:val="VerbatimChar"/>
        </w:rPr>
        <w:t xml:space="preserve">172.20.30.40</w:t>
      </w:r>
      <w:r>
        <w:t xml:space="preserve">? ¿Y</w:t>
      </w:r>
      <w:r>
        <w:t xml:space="preserve"> </w:t>
      </w:r>
      <w:r>
        <w:rPr>
          <w:rStyle w:val="VerbatimChar"/>
        </w:rPr>
        <w:t xml:space="preserve">8.8.8.8</w:t>
      </w:r>
      <w:r>
        <w:t xml:space="preserve">?</w:t>
      </w:r>
    </w:p>
    <w:p>
      <w:pPr>
        <w:pStyle w:val="Compact"/>
        <w:numPr>
          <w:ilvl w:val="0"/>
          <w:numId w:val="1018"/>
        </w:numPr>
      </w:pPr>
      <w:r>
        <w:t xml:space="preserve">Nombra los tres rangos privados de RFC 1918 con su CIDR.</w:t>
      </w:r>
    </w:p>
    <w:p>
      <w:pPr>
        <w:pStyle w:val="Compact"/>
        <w:numPr>
          <w:ilvl w:val="0"/>
          <w:numId w:val="1018"/>
        </w:numPr>
      </w:pPr>
      <w:r>
        <w:t xml:space="preserve">¿Qué problema resolvió CIDR?</w:t>
      </w:r>
    </w:p>
    <w:p>
      <w:pPr>
        <w:pStyle w:val="Compact"/>
        <w:numPr>
          <w:ilvl w:val="0"/>
          <w:numId w:val="1018"/>
        </w:numPr>
      </w:pPr>
      <w:r>
        <w:t xml:space="preserve">Dos empresas tienen</w:t>
      </w:r>
      <w:r>
        <w:t xml:space="preserve"> </w:t>
      </w:r>
      <w:r>
        <w:rPr>
          <w:rStyle w:val="VerbatimChar"/>
        </w:rPr>
        <w:t xml:space="preserve">192.168.0.0/24</w:t>
      </w:r>
      <w:r>
        <w:t xml:space="preserve"> </w:t>
      </w:r>
      <w:r>
        <w:t xml:space="preserve">en su interior. ¿Hay conflicto? ¿Por qué?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172.20.30.40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clase B</w:t>
      </w:r>
      <w:r>
        <w:t xml:space="preserve"> </w:t>
      </w:r>
      <w:r>
        <w:t xml:space="preserve">(172 está entre 128 y 191).</w:t>
      </w:r>
      <w:r>
        <w:t xml:space="preserve"> </w:t>
      </w:r>
      <w:r>
        <w:rPr>
          <w:rStyle w:val="VerbatimChar"/>
        </w:rPr>
        <w:t xml:space="preserve">8.8.8.8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clase A</w:t>
      </w:r>
      <w:r>
        <w:t xml:space="preserve"> </w:t>
      </w:r>
      <w:r>
        <w:t xml:space="preserve">(8 entre 0 y 127).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10.0.0.0/8</w:t>
      </w:r>
      <w:r>
        <w:t xml:space="preserve">,</w:t>
      </w:r>
      <w:r>
        <w:t xml:space="preserve"> </w:t>
      </w:r>
      <w:r>
        <w:rPr>
          <w:b/>
          <w:bCs/>
        </w:rPr>
        <w:t xml:space="preserve">172.16.0.0/12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192.168.0.0/16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Acabó con las</w:t>
      </w:r>
      <w:r>
        <w:t xml:space="preserve"> </w:t>
      </w:r>
      <w:r>
        <w:rPr>
          <w:b/>
          <w:bCs/>
        </w:rPr>
        <w:t xml:space="preserve">clases fijas</w:t>
      </w:r>
      <w:r>
        <w:t xml:space="preserve">: manda la máscara /n, lo que reduce el</w:t>
      </w:r>
      <w:r>
        <w:t xml:space="preserve"> </w:t>
      </w:r>
      <w:r>
        <w:rPr>
          <w:b/>
          <w:bCs/>
        </w:rPr>
        <w:t xml:space="preserve">desperdicio</w:t>
      </w:r>
      <w:r>
        <w:t xml:space="preserve"> </w:t>
      </w:r>
      <w:r>
        <w:t xml:space="preserve">y permite</w:t>
      </w:r>
      <w:r>
        <w:t xml:space="preserve"> </w:t>
      </w:r>
      <w:r>
        <w:rPr>
          <w:b/>
          <w:bCs/>
        </w:rPr>
        <w:t xml:space="preserve">agregar rutas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No hay conflicto</w:t>
      </w:r>
      <w:r>
        <w:t xml:space="preserve">: son ámbitos aislados; al salir, cada router aplica</w:t>
      </w:r>
      <w:r>
        <w:t xml:space="preserve"> </w:t>
      </w:r>
      <w:r>
        <w:rPr>
          <w:b/>
          <w:bCs/>
        </w:rPr>
        <w:t xml:space="preserve">NAT</w:t>
      </w:r>
      <w:r>
        <w:t xml:space="preserve"> </w:t>
      </w:r>
      <w:r>
        <w:t xml:space="preserve">con su pública.</w:t>
      </w:r>
    </w:p>
    <w:p>
      <w:r>
        <w:pict>
          <v:rect style="width:0;height:1.5pt" o:hralign="center" o:hrstd="t" o:hr="t"/>
        </w:pict>
      </w:r>
    </w:p>
    <w:bookmarkEnd w:id="83"/>
    <w:bookmarkStart w:id="84" w:name="resumen-en-3-frases-2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0"/>
        </w:numPr>
      </w:pPr>
      <w:r>
        <w:t xml:space="preserve">Las clases A-E repartían IPv4 por primeros bits con máscaras fijas y muchísimo desperdicio; CIDR (1993) las eliminó: hoy manda la</w:t>
      </w:r>
      <w:r>
        <w:t xml:space="preserve"> </w:t>
      </w:r>
      <w:r>
        <w:rPr>
          <w:b/>
          <w:bCs/>
        </w:rPr>
        <w:t xml:space="preserve">/n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RFC 1918 reserva</w:t>
      </w:r>
      <w:r>
        <w:t xml:space="preserve"> </w:t>
      </w:r>
      <w:r>
        <w:rPr>
          <w:rStyle w:val="VerbatimChar"/>
        </w:rPr>
        <w:t xml:space="preserve">10/8</w:t>
      </w:r>
      <w:r>
        <w:t xml:space="preserve">,</w:t>
      </w:r>
      <w:r>
        <w:t xml:space="preserve"> </w:t>
      </w:r>
      <w:r>
        <w:rPr>
          <w:rStyle w:val="VerbatimChar"/>
        </w:rPr>
        <w:t xml:space="preserve">172.16/12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192.168/16</w:t>
      </w:r>
      <w:r>
        <w:t xml:space="preserve"> </w:t>
      </w:r>
      <w:r>
        <w:t xml:space="preserve">como</w:t>
      </w:r>
      <w:r>
        <w:t xml:space="preserve"> </w:t>
      </w:r>
      <w:r>
        <w:rPr>
          <w:b/>
          <w:bCs/>
        </w:rPr>
        <w:t xml:space="preserve">privadas</w:t>
      </w:r>
      <w:r>
        <w:t xml:space="preserve">, reutilizables en cualquier red; las</w:t>
      </w:r>
      <w:r>
        <w:t xml:space="preserve"> </w:t>
      </w:r>
      <w:r>
        <w:rPr>
          <w:b/>
          <w:bCs/>
        </w:rPr>
        <w:t xml:space="preserve">públicas</w:t>
      </w:r>
      <w:r>
        <w:t xml:space="preserve"> </w:t>
      </w:r>
      <w:r>
        <w:t xml:space="preserve">son únicas y viajan por Internet.</w:t>
      </w:r>
    </w:p>
    <w:p>
      <w:pPr>
        <w:pStyle w:val="Compact"/>
        <w:numPr>
          <w:ilvl w:val="0"/>
          <w:numId w:val="1020"/>
        </w:numPr>
      </w:pPr>
      <w:r>
        <w:t xml:space="preserve">Privada + NAT + IPv6 es la respuesta al agotamiento: un apaño que funciona… hasta que IPv6 lo resuelva de verdad.</w:t>
      </w:r>
    </w:p>
    <w:bookmarkEnd w:id="84"/>
    <w:bookmarkStart w:id="85" w:name="vocabulario-rápido-2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Clase A-E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Antigua clasificación de IPv4 por primeros bits (legacy)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Direccionamiento sin clases: manda la notación /n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RFC 1918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que define los tres rangos privados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 privada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Dirección interna, no enrutable en Internet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Dirección única mundial, enrutable por Internet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Traducción de IP privada a pública al salir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6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4">
        <w:r>
          <w:rPr>
            <w:rStyle w:val="Hyperlink"/>
          </w:rPr>
          <w:t xml:space="preserve">2 · Binario y la operación AND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6">
        <w:r>
          <w:rPr>
            <w:rStyle w:val="Hyperlink"/>
          </w:rPr>
          <w:t xml:space="preserve">4 · Máscaras y notación CIDR</w:t>
        </w:r>
      </w:hyperlink>
    </w:p>
    <w:bookmarkEnd w:id="85"/>
    <w:bookmarkEnd w:id="86"/>
    <w:bookmarkStart w:id="100" w:name="máscaras-y-notación-cidr"/>
    <w:p>
      <w:pPr>
        <w:pStyle w:val="Heading1"/>
      </w:pPr>
      <w:r>
        <w:t xml:space="preserve">4 — Máscaras y notación CIDR</w:t>
      </w:r>
    </w:p>
    <w:p>
      <w:pPr>
        <w:pStyle w:val="FirstParagraph"/>
      </w:pPr>
      <w:r>
        <w:t xml:space="preserve">La frontera que separa red de host, del /30 al /8 🪟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🧮</w:t>
      </w:r>
      <w:r>
        <w:t xml:space="preserve"> </w:t>
      </w:r>
      <w:r>
        <w:rPr>
          <w:b/>
          <w:bCs/>
        </w:rPr>
        <w:t xml:space="preserve">Direccionamiento IP y subnetting</w:t>
      </w:r>
      <w:r>
        <w:t xml:space="preserve"> </w:t>
      </w:r>
      <w:r>
        <w:t xml:space="preserve">→ 4 · Máscaras y notación CIDR</w:t>
      </w:r>
    </w:p>
    <w:p>
      <w:r>
        <w:pict>
          <v:rect style="width:0;height:1.5pt" o:hralign="center" o:hrstd="t" o:hr="t"/>
        </w:pict>
      </w:r>
    </w:p>
    <w:bookmarkStart w:id="87" w:name="la-idea-en-una-frase-3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La</w:t>
      </w:r>
      <w:r>
        <w:t xml:space="preserve"> </w:t>
      </w:r>
      <w:r>
        <w:rPr>
          <w:b/>
          <w:bCs/>
        </w:rPr>
        <w:t xml:space="preserve">máscara de subred</w:t>
      </w:r>
      <w:r>
        <w:t xml:space="preserve"> </w:t>
      </w:r>
      <w:r>
        <w:t xml:space="preserve">es un número de 32 bits con 1s donde está la red y 0s donde está el host; la</w:t>
      </w:r>
      <w:r>
        <w:t xml:space="preserve"> </w:t>
      </w:r>
      <w:r>
        <w:rPr>
          <w:b/>
          <w:bCs/>
        </w:rPr>
        <w:t xml:space="preserve">notación CIDR</w:t>
      </w:r>
      <w:r>
        <w:t xml:space="preserve"> </w:t>
      </w:r>
      <w:r>
        <w:t xml:space="preserve">la abrevia como</w:t>
      </w:r>
      <w:r>
        <w:t xml:space="preserve"> </w:t>
      </w:r>
      <w:r>
        <w:rPr>
          <w:rStyle w:val="VerbatimChar"/>
        </w:rPr>
        <w:t xml:space="preserve">/n</w:t>
      </w:r>
      <w:r>
        <w:t xml:space="preserve"> </w:t>
      </w:r>
      <w:r>
        <w:t xml:space="preserve">con el número de bits a 1.</w:t>
      </w:r>
    </w:p>
    <w:p>
      <w:pPr>
        <w:pStyle w:val="FirstParagraph"/>
      </w:pPr>
      <w:r>
        <w:t xml:space="preserve">Si la IP es tu número de casa, la máscara es la frontera del vecindario. Sin máscara, una IP es una isla: el equipo no sabe quién es vecino suyo (con quién habla directo) y quién vive en otro barrio (con quién necesita usar el gateway).</w:t>
      </w:r>
    </w:p>
    <w:p>
      <w:r>
        <w:pict>
          <v:rect style="width:0;height:1.5pt" o:hralign="center" o:hrstd="t" o:hr="t"/>
        </w:pict>
      </w:r>
    </w:p>
    <w:bookmarkEnd w:id="87"/>
    <w:bookmarkStart w:id="94" w:name="qué-es-la-máscara-de-subred"/>
    <w:p>
      <w:pPr>
        <w:pStyle w:val="Heading2"/>
      </w:pPr>
      <w:r>
        <w:t xml:space="preserve">🪟 ¿Qué es la máscara de subred?</w:t>
      </w:r>
    </w:p>
    <w:p>
      <w:pPr>
        <w:pStyle w:val="FirstParagraph"/>
      </w:pPr>
      <w:r>
        <w:t xml:space="preserve">Una máscara es también un número de 32 bits, pero con una regla fija:</w:t>
      </w:r>
      <w:r>
        <w:t xml:space="preserve"> </w:t>
      </w:r>
      <w:r>
        <w:rPr>
          <w:b/>
          <w:bCs/>
        </w:rPr>
        <w:t xml:space="preserve">primero van los 1s y después los 0s</w:t>
      </w:r>
      <w:r>
        <w:t xml:space="preserve">. Los 1s marcan la porción de</w:t>
      </w:r>
      <w:r>
        <w:t xml:space="preserve"> </w:t>
      </w:r>
      <w:r>
        <w:rPr>
          <w:b/>
          <w:bCs/>
        </w:rPr>
        <w:t xml:space="preserve">red</w:t>
      </w:r>
      <w:r>
        <w:t xml:space="preserve">; los 0s la porción de</w:t>
      </w:r>
      <w:r>
        <w:t xml:space="preserve"> </w:t>
      </w:r>
      <w:r>
        <w:rPr>
          <w:b/>
          <w:bCs/>
        </w:rPr>
        <w:t xml:space="preserve">host</w:t>
      </w:r>
      <w:r>
        <w:t xml:space="preserve">. En la imagen, el ejemplo de una</w:t>
      </w:r>
      <w:r>
        <w:t xml:space="preserve"> </w:t>
      </w:r>
      <w:r>
        <w:rPr>
          <w:rStyle w:val="VerbatimChar"/>
        </w:rPr>
        <w:t xml:space="preserve">/26</w:t>
      </w:r>
      <w:r>
        <w:t xml:space="preserve">: los bits de red (azul) están fijos y los de host (verde) son los libres.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Máscara /26 (255.255.255.192): los bits de red en azul y los de host en verde sobre la dirección en binario; 26 bits de red dejan 62 hosts útiles" title="" id="89" name="Picture"/>
            <a:graphic>
              <a:graphicData uri="http://schemas.openxmlformats.org/drawingml/2006/picture">
                <pic:pic>
                  <pic:nvPicPr>
                    <pic:cNvPr descr="public/diagrams/u04-mascara-bits.svg" id="9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Máscara /26 (255.255.255.192): los bits de red en azul y los de host en verde sobre la dirección en binario; 26 bits de red dejan 62 hosts útiles</w:t>
      </w:r>
    </w:p>
    <w:p>
      <w:pPr>
        <w:pStyle w:val="BodyText"/>
      </w:pPr>
      <w:r>
        <w:t xml:space="preserve">La forma decimal de la máscara sale de convertir cada octeto:</w:t>
      </w:r>
      <w:r>
        <w:t xml:space="preserve"> </w:t>
      </w:r>
      <w:r>
        <w:rPr>
          <w:rStyle w:val="VerbatimChar"/>
        </w:rPr>
        <w:t xml:space="preserve">11111111</w:t>
      </w:r>
      <w:r>
        <w:t xml:space="preserve"> </w:t>
      </w:r>
      <w:r>
        <w:t xml:space="preserve">= 255,</w:t>
      </w:r>
      <w:r>
        <w:t xml:space="preserve"> </w:t>
      </w:r>
      <w:r>
        <w:rPr>
          <w:rStyle w:val="VerbatimChar"/>
        </w:rPr>
        <w:t xml:space="preserve">00000000</w:t>
      </w:r>
      <w:r>
        <w:t xml:space="preserve"> </w:t>
      </w:r>
      <w:r>
        <w:t xml:space="preserve">= 0. Por eso la clásica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.</w:t>
      </w:r>
    </w:p>
    <w:bookmarkStart w:id="91" w:name="notación-cidr-n"/>
    <w:p>
      <w:pPr>
        <w:pStyle w:val="Heading3"/>
      </w:pPr>
      <w:r>
        <w:t xml:space="preserve">Notación CIDR:</w:t>
      </w:r>
      <w:r>
        <w:t xml:space="preserve"> </w:t>
      </w:r>
      <w:r>
        <w:rPr>
          <w:rStyle w:val="VerbatimChar"/>
        </w:rPr>
        <w:t xml:space="preserve">/n</w:t>
      </w:r>
    </w:p>
    <w:p>
      <w:pPr>
        <w:pStyle w:val="FirstParagraph"/>
      </w:pPr>
      <w:r>
        <w:t xml:space="preserve">En vez de escribir los cuatro octetos, se cuenta cuántos bits a 1 tiene la máscara:</w:t>
      </w:r>
    </w:p>
    <w:p>
      <w:pPr>
        <w:pStyle w:val="SourceCode"/>
      </w:pPr>
      <w:r>
        <w:rPr>
          <w:rStyle w:val="VerbatimChar"/>
        </w:rPr>
        <w:t xml:space="preserve">255.255.255.0  = /24   (24 bits a 1)</w:t>
      </w:r>
      <w:r>
        <w:br/>
      </w:r>
      <w:r>
        <w:rPr>
          <w:rStyle w:val="VerbatimChar"/>
        </w:rPr>
        <w:t xml:space="preserve">255.255.255.192 = /26  (26 bits a 1)</w:t>
      </w:r>
      <w:r>
        <w:br/>
      </w:r>
      <w:r>
        <w:rPr>
          <w:rStyle w:val="VerbatimChar"/>
        </w:rPr>
        <w:t xml:space="preserve">255.255.0.0    = /16   (16 bits a 1)</w:t>
      </w:r>
    </w:p>
    <w:p>
      <w:pPr>
        <w:pStyle w:val="FirstParagraph"/>
      </w:pPr>
      <w:r>
        <w:rPr>
          <w:rStyle w:val="VerbatimChar"/>
        </w:rPr>
        <w:t xml:space="preserve">/24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 </w:t>
      </w:r>
      <w:r>
        <w:t xml:space="preserve">son exactamente lo mismo, dicho de dos formas.</w:t>
      </w:r>
    </w:p>
    <w:bookmarkEnd w:id="91"/>
    <w:bookmarkStart w:id="92" w:name="de-dónde-sale-el-decimal-de-una-máscara"/>
    <w:p>
      <w:pPr>
        <w:pStyle w:val="Heading3"/>
      </w:pPr>
      <w:r>
        <w:t xml:space="preserve">¿De dónde sale el decimal de una máscara?</w:t>
      </w:r>
    </w:p>
    <w:p>
      <w:pPr>
        <w:pStyle w:val="FirstParagraph"/>
      </w:pPr>
      <w:r>
        <w:t xml:space="preserve">Cada octeto de la máscara solo puede ser (en notación de 8 bits) un grupo de</w:t>
      </w:r>
      <w:r>
        <w:t xml:space="preserve"> </w:t>
      </w:r>
      <w:r>
        <w:rPr>
          <w:b/>
          <w:bCs/>
        </w:rPr>
        <w:t xml:space="preserve">unos consecutivos seguidos de ceros</w:t>
      </w:r>
      <w:r>
        <w:t xml:space="preserve">. Los valores posibles, del más sencillo al más denso:</w:t>
      </w:r>
    </w:p>
    <w:p>
      <w:pPr>
        <w:pStyle w:val="SourceCode"/>
      </w:pPr>
      <w:r>
        <w:rPr>
          <w:rStyle w:val="VerbatimChar"/>
        </w:rPr>
        <w:t xml:space="preserve">00000000 = 0      · 10000000 = 128</w:t>
      </w:r>
      <w:r>
        <w:br/>
      </w:r>
      <w:r>
        <w:rPr>
          <w:rStyle w:val="VerbatimChar"/>
        </w:rPr>
        <w:t xml:space="preserve">11000000 = 192    · 11100000 = 224</w:t>
      </w:r>
      <w:r>
        <w:br/>
      </w:r>
      <w:r>
        <w:rPr>
          <w:rStyle w:val="VerbatimChar"/>
        </w:rPr>
        <w:t xml:space="preserve">11110000 = 240    · 11111000 = 248</w:t>
      </w:r>
      <w:r>
        <w:br/>
      </w:r>
      <w:r>
        <w:rPr>
          <w:rStyle w:val="VerbatimChar"/>
        </w:rPr>
        <w:t xml:space="preserve">11111100 = 252    · 11111110 = 254</w:t>
      </w:r>
      <w:r>
        <w:br/>
      </w:r>
      <w:r>
        <w:rPr>
          <w:rStyle w:val="VerbatimChar"/>
        </w:rPr>
        <w:t xml:space="preserve">11111111 = 255</w:t>
      </w:r>
    </w:p>
    <w:p>
      <w:pPr>
        <w:pStyle w:val="FirstParagraph"/>
      </w:pPr>
      <w:r>
        <w:t xml:space="preserve">Solo existen esos 9 valores por octeto. Si un día</w:t>
      </w:r>
      <w:r>
        <w:t xml:space="preserve"> </w:t>
      </w:r>
      <w:r>
        <w:t xml:space="preserve">“</w:t>
      </w:r>
      <w:r>
        <w:t xml:space="preserve">ves</w:t>
      </w:r>
      <w:r>
        <w:t xml:space="preserve">”</w:t>
      </w:r>
      <w:r>
        <w:t xml:space="preserve"> </w:t>
      </w:r>
      <w:r>
        <w:t xml:space="preserve">un octeto de máscara distinto (como 172, por ejemplo), es que algo está mal configurado: la máscara siempre es una racha de 1s y después 0s.</w:t>
      </w:r>
    </w:p>
    <w:bookmarkEnd w:id="92"/>
    <w:bookmarkStart w:id="93" w:name="cálculo-mental-sin-tabla"/>
    <w:p>
      <w:pPr>
        <w:pStyle w:val="Heading3"/>
      </w:pPr>
      <w:r>
        <w:t xml:space="preserve">Cálculo mental sin tabla</w:t>
      </w:r>
    </w:p>
    <w:p>
      <w:pPr>
        <w:pStyle w:val="FirstParagraph"/>
      </w:pPr>
      <w:r>
        <w:rPr>
          <w:rStyle w:val="VerbatimChar"/>
        </w:rPr>
        <w:t xml:space="preserve">32 − n</w:t>
      </w:r>
      <w:r>
        <w:t xml:space="preserve"> </w:t>
      </w:r>
      <w:r>
        <w:t xml:space="preserve">te da los bits de host</w:t>
      </w:r>
      <w:r>
        <w:t xml:space="preserve"> </w:t>
      </w:r>
      <w:r>
        <w:rPr>
          <w:rStyle w:val="VerbatimChar"/>
        </w:rPr>
        <w:t xml:space="preserve">h</w:t>
      </w:r>
      <w:r>
        <w:t xml:space="preserve">, y con la potencia de 2 sabes el tamaño:</w:t>
      </w:r>
    </w:p>
    <w:p>
      <w:pPr>
        <w:pStyle w:val="SourceCode"/>
      </w:pPr>
      <w:r>
        <w:rPr>
          <w:rStyle w:val="VerbatimChar"/>
        </w:rPr>
        <w:t xml:space="preserve">/24 → h = 8 → 2⁸ = 256 IPs   →  254 hosts útiles</w:t>
      </w:r>
      <w:r>
        <w:br/>
      </w:r>
      <w:r>
        <w:rPr>
          <w:rStyle w:val="VerbatimChar"/>
        </w:rPr>
        <w:t xml:space="preserve">/27 → h = 5 → 2⁵ = 32 IPs    →  30 hosts útiles</w:t>
      </w:r>
      <w:r>
        <w:br/>
      </w:r>
      <w:r>
        <w:rPr>
          <w:rStyle w:val="VerbatimChar"/>
        </w:rPr>
        <w:t xml:space="preserve">/30 → h = 2 → 2² = 4 IPs     →  2 hosts útiles</w:t>
      </w:r>
    </w:p>
    <w:p>
      <w:pPr>
        <w:pStyle w:val="FirstParagraph"/>
      </w:pPr>
      <w:r>
        <w:t xml:space="preserve">Cada vez que subes 1 en la /n,</w:t>
      </w:r>
      <w:r>
        <w:t xml:space="preserve"> </w:t>
      </w:r>
      <w:r>
        <w:rPr>
          <w:b/>
          <w:bCs/>
        </w:rPr>
        <w:t xml:space="preserve">pierdes la mitad</w:t>
      </w:r>
      <w:r>
        <w:t xml:space="preserve"> </w:t>
      </w:r>
      <w:r>
        <w:t xml:space="preserve">de las direcciones; cada vez que bajas, las</w:t>
      </w:r>
      <w:r>
        <w:t xml:space="preserve"> </w:t>
      </w:r>
      <w:r>
        <w:rPr>
          <w:b/>
          <w:bCs/>
        </w:rPr>
        <w:t xml:space="preserve">duplicas</w:t>
      </w:r>
      <w:r>
        <w:t xml:space="preserve">. Del /24 (256) al /23 (512), al /22 (1024)… siempre ×2 al bajar un bit.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6" w:name="tabla-rápida-de-máscaras"/>
    <w:p>
      <w:pPr>
        <w:pStyle w:val="Heading2"/>
      </w:pPr>
      <w:r>
        <w:t xml:space="preserve">📋 Tabla rápida de máscaras</w:t>
      </w:r>
    </w:p>
    <w:p>
      <w:pPr>
        <w:pStyle w:val="FirstParagraph"/>
      </w:pPr>
      <w:r>
        <w:t xml:space="preserve">Esta es la tabla que debes tener</w:t>
      </w:r>
      <w:r>
        <w:t xml:space="preserve"> </w:t>
      </w:r>
      <w:r>
        <w:rPr>
          <w:i/>
          <w:iCs/>
        </w:rPr>
        <w:t xml:space="preserve">grabada a fuego</w:t>
      </w:r>
      <w:r>
        <w:t xml:space="preserve"> </w:t>
      </w:r>
      <w:r>
        <w:t xml:space="preserve">(o al menos a mano). Desde las redes infinitesimales /30 hasta las enormes /8: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CIDR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Nº IPs totales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Nº hosts útiles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típico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255.255.255.252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Enlace punto a punto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 muy pequeña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pequeño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Departamento pequeño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Departamento mediano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Departamento grande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Oficina estándar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Oficina grande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255.255.252.0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Edificio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255.255.248.0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Edificio grande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255.255.0.0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65.536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65.534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Empresa mediana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255.0.0.0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16.777.216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16.777.214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 empresa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Por qué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hosts útiles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≠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IPs totales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  <w:r>
        <w:t xml:space="preserve"> </w:t>
      </w:r>
      <w:r>
        <w:t xml:space="preserve">de cada red, la primera dirección es la de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y la última el</w:t>
      </w:r>
      <w:r>
        <w:t xml:space="preserve"> </w:t>
      </w:r>
      <w:r>
        <w:rPr>
          <w:b/>
          <w:bCs/>
        </w:rPr>
        <w:t xml:space="preserve">broadcast</w:t>
      </w:r>
      <w:r>
        <w:t xml:space="preserve">. Ninguna se asigna a un equipo. Por eso se restan 2 (en detalle en el</w:t>
      </w:r>
      <w:r>
        <w:t xml:space="preserve"> </w:t>
      </w:r>
      <w:hyperlink r:id="rId27">
        <w:r>
          <w:rPr>
            <w:rStyle w:val="Hyperlink"/>
          </w:rPr>
          <w:t xml:space="preserve">punto 5</w:t>
        </w:r>
      </w:hyperlink>
      <w:r>
        <w:t xml:space="preserve">).</w:t>
      </w:r>
    </w:p>
    <w:bookmarkStart w:id="95" w:name="cómo-leer-la-tabla"/>
    <w:p>
      <w:pPr>
        <w:pStyle w:val="Heading3"/>
      </w:pPr>
      <w:r>
        <w:t xml:space="preserve">Cómo leer la tabla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Nº hosts útiles = 2ʰ − 2</w:t>
      </w:r>
      <w:r>
        <w:t xml:space="preserve">, donde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es el número de bits de host (32 − n).</w:t>
      </w:r>
    </w:p>
    <w:p>
      <w:pPr>
        <w:pStyle w:val="Compact"/>
        <w:numPr>
          <w:ilvl w:val="0"/>
          <w:numId w:val="1021"/>
        </w:numPr>
      </w:pPr>
      <w:r>
        <w:t xml:space="preserve">Cada salto de máscara (</w:t>
      </w:r>
      <w:r>
        <w:rPr>
          <w:b/>
          <w:bCs/>
        </w:rPr>
        <w:t xml:space="preserve">/24 → /23</w:t>
      </w:r>
      <w:r>
        <w:t xml:space="preserve">)</w:t>
      </w:r>
      <w:r>
        <w:t xml:space="preserve"> </w:t>
      </w:r>
      <w:r>
        <w:rPr>
          <w:b/>
          <w:bCs/>
        </w:rPr>
        <w:t xml:space="preserve">duplica</w:t>
      </w:r>
      <w:r>
        <w:t xml:space="preserve"> </w:t>
      </w:r>
      <w:r>
        <w:t xml:space="preserve">el tamaño: del /24 (254) al /23 (510)… porque al bajar 1 bit de red, ganas 1 bit de host, y eso dobla las direcciones.</w:t>
      </w:r>
    </w:p>
    <w:p>
      <w:pPr>
        <w:pStyle w:val="Compact"/>
        <w:numPr>
          <w:ilvl w:val="0"/>
          <w:numId w:val="1021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/30</w:t>
      </w:r>
      <w:r>
        <w:t xml:space="preserve"> </w:t>
      </w:r>
      <w:r>
        <w:t xml:space="preserve">es el ejemplo favorito de los exámenes: solo 2 hosts útiles, justo lo que necesita un enlace entre dos routers.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mini-chequeo-3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22"/>
        </w:numPr>
      </w:pPr>
      <w:r>
        <w:t xml:space="preserve">Convierte</w:t>
      </w:r>
      <w:r>
        <w:t xml:space="preserve"> </w:t>
      </w:r>
      <w:r>
        <w:rPr>
          <w:rStyle w:val="VerbatimChar"/>
        </w:rPr>
        <w:t xml:space="preserve">/26</w:t>
      </w:r>
      <w:r>
        <w:t xml:space="preserve"> </w:t>
      </w:r>
      <w:r>
        <w:t xml:space="preserve">a su máscara decimal. ¿Cuántos hosts útiles tiene?</w:t>
      </w:r>
    </w:p>
    <w:p>
      <w:pPr>
        <w:pStyle w:val="Compact"/>
        <w:numPr>
          <w:ilvl w:val="0"/>
          <w:numId w:val="1022"/>
        </w:numPr>
      </w:pPr>
      <w:r>
        <w:t xml:space="preserve">¿Cuál es la máscara decimal de</w:t>
      </w:r>
      <w:r>
        <w:t xml:space="preserve"> </w:t>
      </w:r>
      <w:r>
        <w:rPr>
          <w:rStyle w:val="VerbatimChar"/>
        </w:rPr>
        <w:t xml:space="preserve">/30</w:t>
      </w:r>
      <w:r>
        <w:t xml:space="preserve"> </w:t>
      </w:r>
      <w:r>
        <w:t xml:space="preserve">y para qué se usa típicamente?</w:t>
      </w:r>
    </w:p>
    <w:p>
      <w:pPr>
        <w:pStyle w:val="Compact"/>
        <w:numPr>
          <w:ilvl w:val="0"/>
          <w:numId w:val="1022"/>
        </w:numPr>
      </w:pPr>
      <w:r>
        <w:t xml:space="preserve">Si una red tiene 254 hosts útiles, ¿qué notación /n le corresponde?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/26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255.255.255.192</w:t>
      </w:r>
      <w:r>
        <w:t xml:space="preserve"> </w:t>
      </w:r>
      <w:r>
        <w:t xml:space="preserve">(</w:t>
      </w:r>
      <w:r>
        <w:rPr>
          <w:rStyle w:val="VerbatimChar"/>
        </w:rPr>
        <w:t xml:space="preserve">11111111.11111111.11111111.11000000</w:t>
      </w:r>
      <w:r>
        <w:t xml:space="preserve">). Hosts: 2⁶ − 2 =</w:t>
      </w:r>
      <w:r>
        <w:t xml:space="preserve"> </w:t>
      </w:r>
      <w:r>
        <w:rPr>
          <w:b/>
          <w:bCs/>
        </w:rPr>
        <w:t xml:space="preserve">62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/30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255.255.255.252</w:t>
      </w:r>
      <w:r>
        <w:t xml:space="preserve">. Se usa en</w:t>
      </w:r>
      <w:r>
        <w:t xml:space="preserve"> </w:t>
      </w:r>
      <w:r>
        <w:rPr>
          <w:b/>
          <w:bCs/>
        </w:rPr>
        <w:t xml:space="preserve">enlaces punto a punto</w:t>
      </w:r>
      <w:r>
        <w:t xml:space="preserve">, porque solo necesita 2 IPs de host.</w:t>
      </w:r>
    </w:p>
    <w:p>
      <w:pPr>
        <w:pStyle w:val="Compact"/>
        <w:numPr>
          <w:ilvl w:val="0"/>
          <w:numId w:val="1023"/>
        </w:numPr>
      </w:pPr>
      <w:r>
        <w:t xml:space="preserve">254 = 2⁸ − 2 → 8 bits de host → 32 − 8 =</w:t>
      </w:r>
      <w:r>
        <w:t xml:space="preserve"> </w:t>
      </w:r>
      <w:r>
        <w:rPr>
          <w:b/>
          <w:bCs/>
        </w:rPr>
        <w:t xml:space="preserve">/24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7"/>
    <w:bookmarkStart w:id="98" w:name="resumen-en-3-frases-3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24"/>
        </w:numPr>
      </w:pPr>
      <w:r>
        <w:t xml:space="preserve">La máscara separa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(1s) de</w:t>
      </w:r>
      <w:r>
        <w:t xml:space="preserve"> </w:t>
      </w:r>
      <w:r>
        <w:rPr>
          <w:b/>
          <w:bCs/>
        </w:rPr>
        <w:t xml:space="preserve">host</w:t>
      </w:r>
      <w:r>
        <w:t xml:space="preserve"> </w:t>
      </w:r>
      <w:r>
        <w:t xml:space="preserve">(0s) y se abrevia con notación</w:t>
      </w:r>
      <w:r>
        <w:t xml:space="preserve"> </w:t>
      </w:r>
      <w:r>
        <w:rPr>
          <w:b/>
          <w:bCs/>
        </w:rPr>
        <w:t xml:space="preserve">/n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La tabla /30→/8 te da de un vistazo IPs totales y hosts útiles de cualquier /n.</w:t>
      </w:r>
    </w:p>
    <w:p>
      <w:pPr>
        <w:pStyle w:val="Compact"/>
        <w:numPr>
          <w:ilvl w:val="0"/>
          <w:numId w:val="1024"/>
        </w:numPr>
      </w:pPr>
      <w:r>
        <w:t xml:space="preserve">Los hosts útiles son</w:t>
      </w:r>
      <w:r>
        <w:t xml:space="preserve"> </w:t>
      </w:r>
      <w:r>
        <w:rPr>
          <w:rStyle w:val="VerbatimChar"/>
        </w:rPr>
        <w:t xml:space="preserve">2ʰ − 2</w:t>
      </w:r>
      <w:r>
        <w:t xml:space="preserve">: se descuentan la red y el broadcast.</w:t>
      </w:r>
    </w:p>
    <w:bookmarkEnd w:id="98"/>
    <w:bookmarkStart w:id="99" w:name="vocabulario-rápido-3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Máscara de subred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bits con 1s en la red y 0s en el host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Notación CIDR 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de bits a 1 (bits de 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Bits de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32 − n: los que quedan para direccionar equipos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IPs totales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2ʰ, todas las direcciones del bloque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Hosts útiles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2ʰ − 2, quitando red y broadcast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6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5">
        <w:r>
          <w:rPr>
            <w:rStyle w:val="Hyperlink"/>
          </w:rPr>
          <w:t xml:space="preserve">3 · Clases, IPs privadas y públicas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7">
        <w:r>
          <w:rPr>
            <w:rStyle w:val="Hyperlink"/>
          </w:rPr>
          <w:t xml:space="preserve">5 · Subnetting paso a paso</w:t>
        </w:r>
      </w:hyperlink>
    </w:p>
    <w:bookmarkEnd w:id="99"/>
    <w:bookmarkEnd w:id="100"/>
    <w:bookmarkStart w:id="112" w:name="subnetting-paso-a-paso"/>
    <w:p>
      <w:pPr>
        <w:pStyle w:val="Heading1"/>
      </w:pPr>
      <w:r>
        <w:t xml:space="preserve">5 — Subnetting paso a paso</w:t>
      </w:r>
    </w:p>
    <w:p>
      <w:pPr>
        <w:pStyle w:val="FirstParagraph"/>
      </w:pPr>
      <w:r>
        <w:t xml:space="preserve">Prestar bits de host para crear subredes, con las fórmulas y un ejemplo completo ✂️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🧮</w:t>
      </w:r>
      <w:r>
        <w:t xml:space="preserve"> </w:t>
      </w:r>
      <w:r>
        <w:rPr>
          <w:b/>
          <w:bCs/>
        </w:rPr>
        <w:t xml:space="preserve">Direccionamiento IP y subnetting</w:t>
      </w:r>
      <w:r>
        <w:t xml:space="preserve"> </w:t>
      </w:r>
      <w:r>
        <w:t xml:space="preserve">→ 5 · Subnetting paso a paso</w:t>
      </w:r>
    </w:p>
    <w:p>
      <w:r>
        <w:pict>
          <v:rect style="width:0;height:1.5pt" o:hralign="center" o:hrstd="t" o:hr="t"/>
        </w:pict>
      </w:r>
    </w:p>
    <w:bookmarkStart w:id="101" w:name="la-idea-en-una-frase-4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Subnetear es</w:t>
      </w:r>
      <w:r>
        <w:t xml:space="preserve"> </w:t>
      </w:r>
      <w:r>
        <w:rPr>
          <w:b/>
          <w:bCs/>
        </w:rPr>
        <w:t xml:space="preserve">tomar bits prestados de la porción de host</w:t>
      </w:r>
      <w:r>
        <w:t xml:space="preserve"> </w:t>
      </w:r>
      <w:r>
        <w:t xml:space="preserve">para convertir una red grande en varias subredes más pequeñas, con las fórmulas</w:t>
      </w:r>
      <w:r>
        <w:t xml:space="preserve"> </w:t>
      </w:r>
      <w:r>
        <w:rPr>
          <w:rStyle w:val="VerbatimChar"/>
        </w:rPr>
        <w:t xml:space="preserve">2ⁿ</w:t>
      </w:r>
      <w:r>
        <w:t xml:space="preserve"> </w:t>
      </w:r>
      <w:r>
        <w:t xml:space="preserve">subredes y</w:t>
      </w:r>
      <w:r>
        <w:t xml:space="preserve"> </w:t>
      </w:r>
      <w:r>
        <w:rPr>
          <w:rStyle w:val="VerbatimChar"/>
        </w:rPr>
        <w:t xml:space="preserve">2ʰ − 2</w:t>
      </w:r>
      <w:r>
        <w:t xml:space="preserve"> </w:t>
      </w:r>
      <w:r>
        <w:t xml:space="preserve">hosts.</w:t>
      </w:r>
    </w:p>
    <w:p>
      <w:pPr>
        <w:pStyle w:val="FirstParagraph"/>
      </w:pPr>
      <w:r>
        <w:t xml:space="preserve">Cuando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 </w:t>
      </w:r>
      <w:r>
        <w:t xml:space="preserve">se queda pequeña (o demasiado</w:t>
      </w:r>
      <w:r>
        <w:t xml:space="preserve"> </w:t>
      </w:r>
      <w:r>
        <w:t xml:space="preserve">“</w:t>
      </w:r>
      <w:r>
        <w:t xml:space="preserve">ruidosa</w:t>
      </w:r>
      <w:r>
        <w:t xml:space="preserve">”</w:t>
      </w:r>
      <w:r>
        <w:t xml:space="preserve"> </w:t>
      </w:r>
      <w:r>
        <w:t xml:space="preserve">con el broadcast), no necesitas otra red: la divides. Netflix no llama a la operadora porque no caben todos los invitados: monta una segunda sala, y si hace falta, un pasillo más. Subnetear es eso.</w:t>
      </w:r>
    </w:p>
    <w:p>
      <w:r>
        <w:pict>
          <v:rect style="width:0;height:1.5pt" o:hralign="center" o:hrstd="t" o:hr="t"/>
        </w:pict>
      </w:r>
    </w:p>
    <w:bookmarkEnd w:id="101"/>
    <w:bookmarkStart w:id="103" w:name="las-fórmulas-clave"/>
    <w:p>
      <w:pPr>
        <w:pStyle w:val="Heading2"/>
      </w:pPr>
      <w:r>
        <w:t xml:space="preserve">📐 Las fórmulas clave</w:t>
      </w:r>
    </w:p>
    <w:p>
      <w:pPr>
        <w:pStyle w:val="FirstParagraph"/>
      </w:pPr>
      <w:r>
        <w:t xml:space="preserve">Antes de cortar, memoriza estas dos fórmulas. Son TODO el subnetting clásico:</w:t>
      </w:r>
    </w:p>
    <w:p>
      <w:pPr>
        <w:pStyle w:val="SourceCode"/>
      </w:pPr>
      <w:r>
        <w:rPr>
          <w:rStyle w:val="VerbatimChar"/>
        </w:rPr>
        <w:t xml:space="preserve">Nº de subredes     = 2ⁿ   (n = bits prestados a la máscara)</w:t>
      </w:r>
      <w:r>
        <w:br/>
      </w:r>
      <w:r>
        <w:rPr>
          <w:rStyle w:val="VerbatimChar"/>
        </w:rPr>
        <w:t xml:space="preserve">Nº de hosts por subred    = 2ʰ − 2  (h = bits de host restantes)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</w:t>
      </w:r>
      <w:r>
        <w:t xml:space="preserve"> </w:t>
      </w:r>
      <w:r>
        <w:t xml:space="preserve">= los bits que</w:t>
      </w:r>
      <w:r>
        <w:t xml:space="preserve"> </w:t>
      </w:r>
      <w:r>
        <w:rPr>
          <w:b/>
          <w:bCs/>
        </w:rPr>
        <w:t xml:space="preserve">prestas</w:t>
      </w:r>
      <w:r>
        <w:t xml:space="preserve"> </w:t>
      </w:r>
      <w:r>
        <w:t xml:space="preserve">de la porción de host y añades a la máscara.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</w:t>
      </w:r>
      <w:r>
        <w:t xml:space="preserve"> </w:t>
      </w:r>
      <w:r>
        <w:t xml:space="preserve">= 32 − nueva máscara: los bits de host que</w:t>
      </w:r>
      <w:r>
        <w:t xml:space="preserve"> </w:t>
      </w:r>
      <w:r>
        <w:rPr>
          <w:b/>
          <w:bCs/>
        </w:rPr>
        <w:t xml:space="preserve">quedan</w:t>
      </w:r>
      <w:r>
        <w:t xml:space="preserve"> </w:t>
      </w:r>
      <w:r>
        <w:t xml:space="preserve">en cada subred.</w:t>
      </w:r>
    </w:p>
    <w:p>
      <w:pPr>
        <w:pStyle w:val="Compact"/>
        <w:numPr>
          <w:ilvl w:val="0"/>
          <w:numId w:val="1025"/>
        </w:numPr>
      </w:pPr>
      <w:r>
        <w:t xml:space="preserve">Se restan 2 porque la primera IP es la</w:t>
      </w:r>
      <w:r>
        <w:t xml:space="preserve"> </w:t>
      </w:r>
      <w:r>
        <w:rPr>
          <w:b/>
          <w:bCs/>
        </w:rPr>
        <w:t xml:space="preserve">dirección de red</w:t>
      </w:r>
      <w:r>
        <w:t xml:space="preserve"> </w:t>
      </w:r>
      <w:r>
        <w:t xml:space="preserve">y la última el</w:t>
      </w:r>
      <w:r>
        <w:t xml:space="preserve"> </w:t>
      </w:r>
      <w:r>
        <w:rPr>
          <w:b/>
          <w:bCs/>
        </w:rPr>
        <w:t xml:space="preserve">broadcast</w:t>
      </w:r>
      <w:r>
        <w:t xml:space="preserve">: ni una ni otra se asignan a un dispositivo. (La única</w:t>
      </w:r>
      <w:r>
        <w:t xml:space="preserve"> </w:t>
      </w:r>
      <w:r>
        <w:t xml:space="preserve">“</w:t>
      </w:r>
      <w:r>
        <w:t xml:space="preserve">excepción</w:t>
      </w:r>
      <w:r>
        <w:t xml:space="preserve">”</w:t>
      </w:r>
      <w:r>
        <w:t xml:space="preserve"> </w:t>
      </w:r>
      <w:r>
        <w:t xml:space="preserve">divertida es el /31, pero no los veremos en clase: se usa en enlaces punto a punto de algunos ISP.)</w:t>
      </w:r>
    </w:p>
    <w:bookmarkStart w:id="102" w:name="paso-a-paso-mental-4-pasos"/>
    <w:p>
      <w:pPr>
        <w:pStyle w:val="Heading3"/>
      </w:pPr>
      <w:r>
        <w:t xml:space="preserve">Paso a paso mental (4 pasos)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¿Cuántos bits presto?</w:t>
      </w:r>
      <w:r>
        <w:t xml:space="preserve"> </w:t>
      </w:r>
      <w:r>
        <w:t xml:space="preserve">Busca el n mínimo tal que</w:t>
      </w:r>
      <w:r>
        <w:t xml:space="preserve"> </w:t>
      </w:r>
      <w:r>
        <w:rPr>
          <w:rStyle w:val="VerbatimChar"/>
        </w:rPr>
        <w:t xml:space="preserve">2ⁿ ≥ nº de subredes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Nueva máscara:</w:t>
      </w:r>
      <w:r>
        <w:t xml:space="preserve"> </w:t>
      </w:r>
      <w:r>
        <w:t xml:space="preserve">máscara original + n. Ej. /24 + 2 = /26.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Hosts restantes:</w:t>
      </w:r>
      <w:r>
        <w:t xml:space="preserve"> </w:t>
      </w:r>
      <w:r>
        <w:t xml:space="preserve">h = 32 − máscara nueva →</w:t>
      </w:r>
      <w:r>
        <w:t xml:space="preserve"> </w:t>
      </w:r>
      <w:r>
        <w:rPr>
          <w:rStyle w:val="VerbatimChar"/>
        </w:rPr>
        <w:t xml:space="preserve">2ʰ − 2</w:t>
      </w:r>
      <w:r>
        <w:t xml:space="preserve"> </w:t>
      </w:r>
      <w:r>
        <w:t xml:space="preserve">hosts por subred.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Calcular las subredes:</w:t>
      </w:r>
      <w:r>
        <w:t xml:space="preserve"> </w:t>
      </w:r>
      <w:r>
        <w:t xml:space="preserve">incremento =</w:t>
      </w:r>
      <w:r>
        <w:t xml:space="preserve"> </w:t>
      </w:r>
      <w:r>
        <w:rPr>
          <w:rStyle w:val="VerbatimChar"/>
        </w:rPr>
        <w:t xml:space="preserve">2ʰ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256 − valor del octeto mágico</w:t>
      </w:r>
      <w:r>
        <w:t xml:space="preserve">), y de ahí red → primer host → último host → broadcast.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7" w:name="X04a7d0074236ee518f21cb1bf76c8812962ef90"/>
    <w:p>
      <w:pPr>
        <w:pStyle w:val="Heading2"/>
      </w:pPr>
      <w:r>
        <w:t xml:space="preserve">✂️ Ejemplo completo: 192.168.1.0/24 → 4 subredes</w:t>
      </w:r>
    </w:p>
    <w:p>
      <w:pPr>
        <w:pStyle w:val="FirstParagraph"/>
      </w:pPr>
      <w:r>
        <w:rPr>
          <w:b/>
          <w:bCs/>
        </w:rPr>
        <w:t xml:space="preserve">Red original:</w:t>
      </w:r>
      <w:r>
        <w:t xml:space="preserve"> </w:t>
      </w:r>
      <w:r>
        <w:t xml:space="preserve">192.168.1.0/24</w:t>
      </w:r>
      <w:r>
        <w:t xml:space="preserve"> </w:t>
      </w:r>
      <w:r>
        <w:rPr>
          <w:b/>
          <w:bCs/>
        </w:rPr>
        <w:t xml:space="preserve">Necesitas:</w:t>
      </w:r>
      <w:r>
        <w:t xml:space="preserve"> </w:t>
      </w:r>
      <w:r>
        <w:t xml:space="preserve">4 subredes</w:t>
      </w:r>
    </w:p>
    <w:p>
      <w:pPr>
        <w:pStyle w:val="BodyText"/>
      </w:pPr>
      <w:r>
        <w:rPr>
          <w:b/>
          <w:bCs/>
        </w:rPr>
        <w:t xml:space="preserve">Paso 1:</w:t>
      </w:r>
      <w:r>
        <w:t xml:space="preserve"> </w:t>
      </w:r>
      <w:r>
        <w:t xml:space="preserve">¿Cuántos bits necesitas prestar?</w:t>
      </w:r>
    </w:p>
    <w:p>
      <w:pPr>
        <w:pStyle w:val="SourceCode"/>
      </w:pPr>
      <w:r>
        <w:rPr>
          <w:rStyle w:val="VerbatimChar"/>
        </w:rPr>
        <w:t xml:space="preserve">2ⁿ ≥ 4 → n = 2   (2² = 4)</w:t>
      </w:r>
    </w:p>
    <w:p>
      <w:pPr>
        <w:pStyle w:val="FirstParagraph"/>
      </w:pPr>
      <w:r>
        <w:rPr>
          <w:b/>
          <w:bCs/>
        </w:rPr>
        <w:t xml:space="preserve">Paso 2:</w:t>
      </w:r>
      <w:r>
        <w:t xml:space="preserve"> </w:t>
      </w:r>
      <w:r>
        <w:t xml:space="preserve">Nueva máscara</w:t>
      </w:r>
    </w:p>
    <w:p>
      <w:pPr>
        <w:pStyle w:val="SourceCode"/>
      </w:pPr>
      <w:r>
        <w:rPr>
          <w:rStyle w:val="VerbatimChar"/>
        </w:rPr>
        <w:t xml:space="preserve">Máscara original: /24 = 255.255.255.0   (11111111.11111111.11111111.00000000)</w:t>
      </w:r>
      <w:r>
        <w:br/>
      </w:r>
      <w:r>
        <w:rPr>
          <w:rStyle w:val="VerbatimChar"/>
        </w:rPr>
        <w:t xml:space="preserve">Bits prestados:   +2</w:t>
      </w:r>
      <w:r>
        <w:br/>
      </w:r>
      <w:r>
        <w:rPr>
          <w:rStyle w:val="VerbatimChar"/>
        </w:rPr>
        <w:t xml:space="preserve">Nueva máscara:    /26 = 255.255.255.192 (11111111.11111111.11111111.11000000)</w:t>
      </w:r>
    </w:p>
    <w:p>
      <w:pPr>
        <w:pStyle w:val="FirstParagraph"/>
      </w:pPr>
      <w:r>
        <w:rPr>
          <w:b/>
          <w:bCs/>
        </w:rPr>
        <w:t xml:space="preserve">Paso 3:</w:t>
      </w:r>
      <w:r>
        <w:t xml:space="preserve"> </w:t>
      </w:r>
      <w:r>
        <w:t xml:space="preserve">Bits de host restantes</w:t>
      </w:r>
    </w:p>
    <w:p>
      <w:pPr>
        <w:pStyle w:val="SourceCode"/>
      </w:pPr>
      <w:r>
        <w:rPr>
          <w:rStyle w:val="VerbatimChar"/>
        </w:rPr>
        <w:t xml:space="preserve">32 − 26 = 6 bits → 2⁶ − 2 = 62 hosts por subred</w:t>
      </w:r>
    </w:p>
    <w:p>
      <w:pPr>
        <w:pStyle w:val="FirstParagraph"/>
      </w:pPr>
      <w:r>
        <w:rPr>
          <w:b/>
          <w:bCs/>
        </w:rPr>
        <w:t xml:space="preserve">Paso 4:</w:t>
      </w:r>
      <w:r>
        <w:t xml:space="preserve"> </w:t>
      </w:r>
      <w:r>
        <w:t xml:space="preserve">Calcular las subredes</w:t>
      </w:r>
    </w:p>
    <w:p>
      <w:pPr>
        <w:pStyle w:val="BodyText"/>
      </w:pPr>
      <w:r>
        <w:t xml:space="preserve">El incremento entre subredes es</w:t>
      </w:r>
      <w:r>
        <w:t xml:space="preserve"> </w:t>
      </w:r>
      <w:r>
        <w:rPr>
          <w:rStyle w:val="VerbatimChar"/>
        </w:rPr>
        <w:t xml:space="preserve">2ʰ = 2⁶ = 64</w:t>
      </w:r>
      <w:r>
        <w:t xml:space="preserve"> </w:t>
      </w:r>
      <w:r>
        <w:t xml:space="preserve">(o lo que es lo mismo:</w:t>
      </w:r>
      <w:r>
        <w:t xml:space="preserve"> </w:t>
      </w:r>
      <w:r>
        <w:rPr>
          <w:rStyle w:val="VerbatimChar"/>
        </w:rPr>
        <w:t xml:space="preserve">256 − 192 = 64</w:t>
      </w:r>
      <w:r>
        <w:t xml:space="preserve">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Dirección de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Último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Broadcast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192.168.1.0/26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192.168.1.64/26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192.168.1.126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192.168.1.127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192.168.1.128/26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192.168.1.129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192.168.1.190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192.168.1.191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192.168.1.192/26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192.168.1.193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192.168.1.255</w:t>
            </w:r>
          </w:p>
        </w:tc>
      </w:tr>
    </w:tbl>
    <w:p>
      <w:pPr>
        <w:pStyle w:val="CaptionedFigure"/>
      </w:pPr>
      <w:r>
        <w:drawing>
          <wp:inline>
            <wp:extent cx="5334000" cy="2580032"/>
            <wp:effectExtent b="0" l="0" r="0" t="0"/>
            <wp:docPr descr="Subnetting de 192.168.1.0/24 en cuatro subredes /26 con sus rangos de hosts y broadcast" title="" id="105" name="Picture"/>
            <a:graphic>
              <a:graphicData uri="http://schemas.openxmlformats.org/drawingml/2006/picture">
                <pic:pic>
                  <pic:nvPicPr>
                    <pic:cNvPr descr="public/diagrams/u04-subnetting-bloque.svg" id="10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0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Subnetting de 192.168.1.0/24 en cuatro subredes /26 con sus rangos de hosts y broadcast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Comprobar a ojo:</w:t>
      </w:r>
      <w:r>
        <w:t xml:space="preserve"> </w:t>
      </w:r>
      <w:r>
        <w:t xml:space="preserve">cada subred empieza donde acaba la anterior + 1. La subred 2 arranca en</w:t>
      </w:r>
      <w:r>
        <w:t xml:space="preserve"> </w:t>
      </w:r>
      <w:r>
        <w:rPr>
          <w:rStyle w:val="VerbatimChar"/>
        </w:rPr>
        <w:t xml:space="preserve">.64</w:t>
      </w:r>
      <w:r>
        <w:t xml:space="preserve"> </w:t>
      </w:r>
      <w:r>
        <w:t xml:space="preserve">porque la 1 se comió de</w:t>
      </w:r>
      <w:r>
        <w:t xml:space="preserve"> </w:t>
      </w:r>
      <w:r>
        <w:rPr>
          <w:rStyle w:val="VerbatimChar"/>
        </w:rPr>
        <w:t xml:space="preserve">.0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.63</w:t>
      </w:r>
      <w:r>
        <w:t xml:space="preserve"> </w:t>
      </w:r>
      <w:r>
        <w:t xml:space="preserve">(red .0, broadcast .63). Siempre cuadra.</w:t>
      </w:r>
    </w:p>
    <w:p>
      <w:r>
        <w:pict>
          <v:rect style="width:0;height:1.5pt" o:hralign="center" o:hrstd="t" o:hr="t"/>
        </w:pict>
      </w:r>
    </w:p>
    <w:bookmarkEnd w:id="107"/>
    <w:bookmarkStart w:id="108" w:name="para-qué-sirve-realmente-subnetear"/>
    <w:p>
      <w:pPr>
        <w:pStyle w:val="Heading2"/>
      </w:pPr>
      <w:r>
        <w:t xml:space="preserve">🛡️ ¿Para qué sirve realmente subnetear?</w:t>
      </w:r>
    </w:p>
    <w:p>
      <w:pPr>
        <w:pStyle w:val="FirstParagraph"/>
      </w:pPr>
      <w:r>
        <w:t xml:space="preserve">No es un ejercicio de sadismo académico: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Ahorra IPs:</w:t>
      </w:r>
      <w:r>
        <w:t xml:space="preserve"> </w:t>
      </w:r>
      <w:r>
        <w:t xml:space="preserve">una sola /24 con cuatro subredes /26 sirve a 4 departamentos en vez de a 1.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Reduce el dominio de broadcast:</w:t>
      </w:r>
      <w:r>
        <w:t xml:space="preserve"> </w:t>
      </w:r>
      <w:r>
        <w:t xml:space="preserve">la</w:t>
      </w:r>
      <w:r>
        <w:t xml:space="preserve"> </w:t>
      </w:r>
      <w:r>
        <w:t xml:space="preserve">“</w:t>
      </w:r>
      <w:r>
        <w:t xml:space="preserve">megafonía</w:t>
      </w:r>
      <w:r>
        <w:t xml:space="preserve">”</w:t>
      </w:r>
      <w:r>
        <w:t xml:space="preserve"> </w:t>
      </w:r>
      <w:r>
        <w:t xml:space="preserve">de la red ya no llega a todos, solo a la subred. Menos ruido, mejor rendimiento.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Segmenta por funciones:</w:t>
      </w:r>
      <w:r>
        <w:t xml:space="preserve"> </w:t>
      </w:r>
      <w:r>
        <w:t xml:space="preserve">contabilidad, ventas e IT en islas separadas, con filtros y seguridad entre ellas.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Trampa favorita de examen:</w:t>
      </w:r>
      <w:r>
        <w:t xml:space="preserve"> </w:t>
      </w:r>
      <w:r>
        <w:t xml:space="preserve">“</w:t>
      </w:r>
      <w:r>
        <w:t xml:space="preserve">Necesito 4 subredes con 50 hosts cada una en 192.168.1.0/24</w:t>
      </w:r>
      <w:r>
        <w:t xml:space="preserve">”</w:t>
      </w:r>
      <w:r>
        <w:t xml:space="preserve">. Ojo: aquí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hace falta VLSM — al ser subredes iguales, una /26 lo cumple de sobra (4 subredes de 62 hosts, y hasta te sobra una). La trampa real está en los tamaños distintos: si dijeran 200, 50 y 10 hosts, ahí cada subred pide su máscara y toca VLSM (el</w:t>
      </w:r>
      <w:r>
        <w:t xml:space="preserve"> </w:t>
      </w:r>
      <w:hyperlink r:id="rId28">
        <w:r>
          <w:rPr>
            <w:rStyle w:val="Hyperlink"/>
          </w:rPr>
          <w:t xml:space="preserve">punto 6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108"/>
    <w:bookmarkStart w:id="109" w:name="mini-chequeo-4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28"/>
        </w:numPr>
      </w:pPr>
      <w:r>
        <w:t xml:space="preserve">Divide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2 subredes</w:t>
      </w:r>
      <w:r>
        <w:t xml:space="preserve">. ¿Qué máscara usas y cuáles son las dos redes?</w:t>
      </w:r>
    </w:p>
    <w:p>
      <w:pPr>
        <w:pStyle w:val="Compact"/>
        <w:numPr>
          <w:ilvl w:val="0"/>
          <w:numId w:val="1028"/>
        </w:numPr>
      </w:pPr>
      <w:r>
        <w:t xml:space="preserve">Con la nueva máscara del ejercicio 1, ¿cuántos hosts útiles tiene cada subred?</w:t>
      </w:r>
    </w:p>
    <w:p>
      <w:pPr>
        <w:pStyle w:val="Compact"/>
        <w:numPr>
          <w:ilvl w:val="0"/>
          <w:numId w:val="1028"/>
        </w:numPr>
      </w:pPr>
      <w:r>
        <w:t xml:space="preserve">¿Por qué se restan 2 en la fórmula de hosts?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29"/>
        </w:numPr>
      </w:pPr>
      <w:r>
        <w:t xml:space="preserve">Necesitas</w:t>
      </w:r>
      <w:r>
        <w:t xml:space="preserve"> </w:t>
      </w:r>
      <w:r>
        <w:rPr>
          <w:rStyle w:val="VerbatimChar"/>
        </w:rPr>
        <w:t xml:space="preserve">2ⁿ ≥ 2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 = 1</w:t>
      </w:r>
      <w:r>
        <w:t xml:space="preserve"> </w:t>
      </w:r>
      <w:r>
        <w:t xml:space="preserve">→ máscara /25 (</w:t>
      </w:r>
      <w:r>
        <w:rPr>
          <w:rStyle w:val="VerbatimChar"/>
        </w:rPr>
        <w:t xml:space="preserve">255.255.255.128</w:t>
      </w:r>
      <w:r>
        <w:t xml:space="preserve">). Redes:</w:t>
      </w:r>
      <w:r>
        <w:t xml:space="preserve"> </w:t>
      </w:r>
      <w:r>
        <w:rPr>
          <w:b/>
          <w:bCs/>
        </w:rPr>
        <w:t xml:space="preserve">192.168.1.0/25</w:t>
      </w:r>
      <w:r>
        <w:t xml:space="preserve"> </w:t>
      </w:r>
      <w:r>
        <w:t xml:space="preserve">(hosts .1-.126, broadcast .127) y</w:t>
      </w:r>
      <w:r>
        <w:t xml:space="preserve"> </w:t>
      </w:r>
      <w:r>
        <w:rPr>
          <w:b/>
          <w:bCs/>
        </w:rPr>
        <w:t xml:space="preserve">192.168.1.128/25</w:t>
      </w:r>
      <w:r>
        <w:t xml:space="preserve"> </w:t>
      </w:r>
      <w:r>
        <w:t xml:space="preserve">(hosts .129-.254, broadcast .255).</w:t>
      </w:r>
    </w:p>
    <w:p>
      <w:pPr>
        <w:pStyle w:val="Compact"/>
        <w:numPr>
          <w:ilvl w:val="0"/>
          <w:numId w:val="1029"/>
        </w:numPr>
      </w:pPr>
      <w:r>
        <w:t xml:space="preserve">h = 32 − 25 = 7 → 2⁷ − 2 =</w:t>
      </w:r>
      <w:r>
        <w:t xml:space="preserve"> </w:t>
      </w:r>
      <w:r>
        <w:rPr>
          <w:b/>
          <w:bCs/>
        </w:rPr>
        <w:t xml:space="preserve">126 hosts útiles</w:t>
      </w:r>
      <w:r>
        <w:t xml:space="preserve"> </w:t>
      </w:r>
      <w:r>
        <w:t xml:space="preserve">por subred.</w:t>
      </w:r>
    </w:p>
    <w:p>
      <w:pPr>
        <w:pStyle w:val="Compact"/>
        <w:numPr>
          <w:ilvl w:val="0"/>
          <w:numId w:val="1029"/>
        </w:numPr>
      </w:pPr>
      <w:r>
        <w:t xml:space="preserve">La primera dirección de cada subred es la</w:t>
      </w:r>
      <w:r>
        <w:t xml:space="preserve"> </w:t>
      </w:r>
      <w:r>
        <w:rPr>
          <w:b/>
          <w:bCs/>
        </w:rPr>
        <w:t xml:space="preserve">red</w:t>
      </w:r>
      <w:r>
        <w:t xml:space="preserve"> </w:t>
      </w:r>
      <w:r>
        <w:t xml:space="preserve">y la última el</w:t>
      </w:r>
      <w:r>
        <w:t xml:space="preserve"> </w:t>
      </w:r>
      <w:r>
        <w:rPr>
          <w:b/>
          <w:bCs/>
        </w:rPr>
        <w:t xml:space="preserve">broadcast</w:t>
      </w:r>
      <w:r>
        <w:t xml:space="preserve">; ninguna puede asignarse a un dispositivo, así que se descuentan ambas.</w:t>
      </w:r>
    </w:p>
    <w:p>
      <w:r>
        <w:pict>
          <v:rect style="width:0;height:1.5pt" o:hralign="center" o:hrstd="t" o:hr="t"/>
        </w:pict>
      </w:r>
    </w:p>
    <w:bookmarkEnd w:id="109"/>
    <w:bookmarkStart w:id="110" w:name="resumen-en-3-frases-4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30"/>
        </w:numPr>
      </w:pPr>
      <w:r>
        <w:t xml:space="preserve">Subnetear es</w:t>
      </w:r>
      <w:r>
        <w:t xml:space="preserve"> </w:t>
      </w:r>
      <w:r>
        <w:rPr>
          <w:b/>
          <w:bCs/>
        </w:rPr>
        <w:t xml:space="preserve">prestar bits de host</w:t>
      </w:r>
      <w:r>
        <w:t xml:space="preserve"> </w:t>
      </w:r>
      <w:r>
        <w:t xml:space="preserve">a la máscara para trocear una red.</w:t>
      </w:r>
    </w:p>
    <w:p>
      <w:pPr>
        <w:pStyle w:val="Compact"/>
        <w:numPr>
          <w:ilvl w:val="0"/>
          <w:numId w:val="1030"/>
        </w:numPr>
      </w:pPr>
      <w:r>
        <w:t xml:space="preserve">Fórmulas:</w:t>
      </w:r>
      <w:r>
        <w:t xml:space="preserve"> </w:t>
      </w:r>
      <w:r>
        <w:rPr>
          <w:b/>
          <w:bCs/>
        </w:rPr>
        <w:t xml:space="preserve">2ⁿ</w:t>
      </w:r>
      <w:r>
        <w:t xml:space="preserve"> </w:t>
      </w:r>
      <w:r>
        <w:t xml:space="preserve">subredes y</w:t>
      </w:r>
      <w:r>
        <w:t xml:space="preserve"> </w:t>
      </w:r>
      <w:r>
        <w:rPr>
          <w:b/>
          <w:bCs/>
        </w:rPr>
        <w:t xml:space="preserve">2ʰ − 2</w:t>
      </w:r>
      <w:r>
        <w:t xml:space="preserve"> </w:t>
      </w:r>
      <w:r>
        <w:t xml:space="preserve">hosts, descontando red y broadcast.</w:t>
      </w:r>
    </w:p>
    <w:p>
      <w:pPr>
        <w:pStyle w:val="Compact"/>
        <w:numPr>
          <w:ilvl w:val="0"/>
          <w:numId w:val="1030"/>
        </w:numPr>
      </w:pPr>
      <w:r>
        <w:t xml:space="preserve">El incremento entre subredes es</w:t>
      </w:r>
      <w:r>
        <w:t xml:space="preserve"> </w:t>
      </w:r>
      <w:r>
        <w:rPr>
          <w:b/>
          <w:bCs/>
        </w:rPr>
        <w:t xml:space="preserve">2ʰ</w:t>
      </w:r>
      <w:r>
        <w:t xml:space="preserve">, y con él se construyen red, rangos de hosts y broadcast.</w:t>
      </w:r>
    </w:p>
    <w:bookmarkEnd w:id="110"/>
    <w:bookmarkStart w:id="111" w:name="vocabulario-rápido-4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Subnetting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Dividir una red en subredes más pequeñas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Bits prestados 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 de host que pasan a ser bits de 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Dominio de broadcast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Conjunto de equipos que reciben el mismo broadcast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Incremento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Salto en octeto entre subredes consecutivas (2ʰ)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Broadcast de subred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Última IP del rango, no asignable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6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6">
        <w:r>
          <w:rPr>
            <w:rStyle w:val="Hyperlink"/>
          </w:rPr>
          <w:t xml:space="preserve">4 · Máscaras y notación CIDR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8">
        <w:r>
          <w:rPr>
            <w:rStyle w:val="Hyperlink"/>
          </w:rPr>
          <w:t xml:space="preserve">6 · VLSM</w:t>
        </w:r>
      </w:hyperlink>
    </w:p>
    <w:bookmarkEnd w:id="111"/>
    <w:bookmarkEnd w:id="112"/>
    <w:bookmarkStart w:id="124" w:name="vlsm"/>
    <w:p>
      <w:pPr>
        <w:pStyle w:val="Heading1"/>
      </w:pPr>
      <w:r>
        <w:t xml:space="preserve">6 — VLSM</w:t>
      </w:r>
    </w:p>
    <w:p>
      <w:pPr>
        <w:pStyle w:val="FirstParagraph"/>
      </w:pPr>
      <w:r>
        <w:t xml:space="preserve">Subredes a la medida de cada departamento, sin desperdiciar ni una IP 🎯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🧮</w:t>
      </w:r>
      <w:r>
        <w:t xml:space="preserve"> </w:t>
      </w:r>
      <w:r>
        <w:rPr>
          <w:b/>
          <w:bCs/>
        </w:rPr>
        <w:t xml:space="preserve">Direccionamiento IP y subnetting</w:t>
      </w:r>
      <w:r>
        <w:t xml:space="preserve"> </w:t>
      </w:r>
      <w:r>
        <w:t xml:space="preserve">→ 6 · VLSM</w:t>
      </w:r>
    </w:p>
    <w:p>
      <w:r>
        <w:pict>
          <v:rect style="width:0;height:1.5pt" o:hralign="center" o:hrstd="t" o:hr="t"/>
        </w:pict>
      </w:r>
    </w:p>
    <w:bookmarkStart w:id="113" w:name="la-idea-en-una-frase-5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VLSM</w:t>
      </w:r>
      <w:r>
        <w:t xml:space="preserve"> </w:t>
      </w:r>
      <w:r>
        <w:t xml:space="preserve">(</w:t>
      </w:r>
      <w:r>
        <w:rPr>
          <w:i/>
          <w:iCs/>
        </w:rPr>
        <w:t xml:space="preserve">Variable Length Subnet Mask</w:t>
      </w:r>
      <w:r>
        <w:t xml:space="preserve">) usa</w:t>
      </w:r>
      <w:r>
        <w:t xml:space="preserve"> </w:t>
      </w:r>
      <w:r>
        <w:rPr>
          <w:b/>
          <w:bCs/>
        </w:rPr>
        <w:t xml:space="preserve">máscaras de longitud variable</w:t>
      </w:r>
      <w:r>
        <w:t xml:space="preserve"> </w:t>
      </w:r>
      <w:r>
        <w:t xml:space="preserve">para dar a cada subred exactamente el tamaño que necesita, ordenando de mayor a menor y sin saltarse bloques.</w:t>
      </w:r>
    </w:p>
    <w:p>
      <w:pPr>
        <w:pStyle w:val="FirstParagraph"/>
      </w:pPr>
      <w:r>
        <w:t xml:space="preserve">El subnetting clásico corta todo con la misma tijera: 4 subredes de 62 hosts aunque una solo necesite 5. VLSM usa tijeras distintas: el departamento grande recibe un /25, y el pequeño un /29. El resultado: cero desperdicio y la red aguanta mucho más.</w:t>
      </w:r>
    </w:p>
    <w:p>
      <w:r>
        <w:pict>
          <v:rect style="width:0;height:1.5pt" o:hralign="center" o:hrstd="t" o:hr="t"/>
        </w:pict>
      </w:r>
    </w:p>
    <w:bookmarkEnd w:id="113"/>
    <w:bookmarkStart w:id="114" w:name="la-regla-de-oro-del-vlsm"/>
    <w:p>
      <w:pPr>
        <w:pStyle w:val="Heading2"/>
      </w:pPr>
      <w:r>
        <w:t xml:space="preserve">🎯 La regla de oro del VLSM</w:t>
      </w:r>
    </w:p>
    <w:p>
      <w:pPr>
        <w:pStyle w:val="FirstParagraph"/>
      </w:pPr>
      <w:r>
        <w:t xml:space="preserve">Hay dos reglas que nunca se rompen: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Ordenar de mayor a menor necesidad.</w:t>
      </w:r>
      <w:r>
        <w:t xml:space="preserve"> </w:t>
      </w:r>
      <w:r>
        <w:t xml:space="preserve">Primero el que pide más hosts, al final el que menos.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Empezar donde acaba el anterior.</w:t>
      </w:r>
      <w:r>
        <w:t xml:space="preserve"> </w:t>
      </w:r>
      <w:r>
        <w:t xml:space="preserve">Cada subred arranca justo en la dirección que quedó libre tras la anterior; no puedes saltarte bloques ni reordenar luego.</w:t>
      </w:r>
    </w:p>
    <w:p>
      <w:pPr>
        <w:pStyle w:val="FirstParagraph"/>
      </w:pPr>
      <w:r>
        <w:t xml:space="preserve">Recuerda la fórmula de hosts de cada máscara (la tienes en el</w:t>
      </w:r>
      <w:r>
        <w:t xml:space="preserve"> </w:t>
      </w:r>
      <w:hyperlink r:id="rId26">
        <w:r>
          <w:rPr>
            <w:rStyle w:val="Hyperlink"/>
          </w:rPr>
          <w:t xml:space="preserve">punto 4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/25</w:t>
      </w:r>
      <w:r>
        <w:t xml:space="preserve">=126,</w:t>
      </w:r>
      <w:r>
        <w:t xml:space="preserve"> </w:t>
      </w:r>
      <w:r>
        <w:rPr>
          <w:rStyle w:val="VerbatimChar"/>
        </w:rPr>
        <w:t xml:space="preserve">/26</w:t>
      </w:r>
      <w:r>
        <w:t xml:space="preserve">=62,</w:t>
      </w:r>
      <w:r>
        <w:t xml:space="preserve"> </w:t>
      </w:r>
      <w:r>
        <w:rPr>
          <w:rStyle w:val="VerbatimChar"/>
        </w:rPr>
        <w:t xml:space="preserve">/27</w:t>
      </w:r>
      <w:r>
        <w:t xml:space="preserve">=30,</w:t>
      </w:r>
      <w:r>
        <w:t xml:space="preserve"> </w:t>
      </w:r>
      <w:r>
        <w:rPr>
          <w:rStyle w:val="VerbatimChar"/>
        </w:rPr>
        <w:t xml:space="preserve">/28</w:t>
      </w:r>
      <w:r>
        <w:t xml:space="preserve">=14,</w:t>
      </w:r>
      <w:r>
        <w:t xml:space="preserve"> </w:t>
      </w:r>
      <w:r>
        <w:rPr>
          <w:rStyle w:val="VerbatimChar"/>
        </w:rPr>
        <w:t xml:space="preserve">/29</w:t>
      </w:r>
      <w:r>
        <w:t xml:space="preserve">=6,</w:t>
      </w:r>
      <w:r>
        <w:t xml:space="preserve"> </w:t>
      </w:r>
      <w:r>
        <w:rPr>
          <w:rStyle w:val="VerbatimChar"/>
        </w:rPr>
        <w:t xml:space="preserve">/30</w:t>
      </w:r>
      <w:r>
        <w:t xml:space="preserve">=2. Siempre se elige la máscara en la que</w:t>
      </w:r>
      <w:r>
        <w:t xml:space="preserve"> </w:t>
      </w:r>
      <w:r>
        <w:rPr>
          <w:b/>
          <w:bCs/>
        </w:rPr>
        <w:t xml:space="preserve">2ʰ − 2 ≥ hosts pedidos</w:t>
      </w:r>
      <w:r>
        <w:t xml:space="preserve"> </w:t>
      </w:r>
      <w:r>
        <w:t xml:space="preserve">con el menor desperdicio.</w:t>
      </w:r>
    </w:p>
    <w:p>
      <w:r>
        <w:pict>
          <v:rect style="width:0;height:1.5pt" o:hralign="center" o:hrstd="t" o:hr="t"/>
        </w:pict>
      </w:r>
    </w:p>
    <w:bookmarkEnd w:id="114"/>
    <w:bookmarkStart w:id="119" w:name="ejemplo-resuelto-192.168.1.024"/>
    <w:p>
      <w:pPr>
        <w:pStyle w:val="Heading2"/>
      </w:pPr>
      <w:r>
        <w:t xml:space="preserve">🧮 Ejemplo resuelto: 192.168.1.0/24</w:t>
      </w:r>
    </w:p>
    <w:p>
      <w:pPr>
        <w:pStyle w:val="FirstParagraph"/>
      </w:pPr>
      <w:r>
        <w:rPr>
          <w:b/>
          <w:bCs/>
        </w:rPr>
        <w:t xml:space="preserve">Escenario real:</w:t>
      </w:r>
      <w:r>
        <w:t xml:space="preserve"> </w:t>
      </w:r>
      <w:r>
        <w:t xml:space="preserve">necesitas dividir la red según estos departamentos: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Hosts necesarios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RRHH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p>
      <w:pPr>
        <w:pStyle w:val="BodyText"/>
      </w:pPr>
      <w:r>
        <w:t xml:space="preserve">Con subnetting clásico (máscara fija), todas las subredes tendrían el mismo tamaño y desperdiciarías muchísimo. Con</w:t>
      </w:r>
      <w:r>
        <w:t xml:space="preserve"> </w:t>
      </w:r>
      <w:r>
        <w:rPr>
          <w:b/>
          <w:bCs/>
        </w:rPr>
        <w:t xml:space="preserve">VLSM</w:t>
      </w:r>
      <w:r>
        <w:t xml:space="preserve">, cada una tiene el tamaño justo.</w:t>
      </w:r>
    </w:p>
    <w:p>
      <w:pPr>
        <w:pStyle w:val="BodyText"/>
      </w:pPr>
      <w:r>
        <w:rPr>
          <w:b/>
          <w:bCs/>
        </w:rPr>
        <w:t xml:space="preserve">Paso 1:</w:t>
      </w:r>
      <w:r>
        <w:t xml:space="preserve"> </w:t>
      </w:r>
      <w:r>
        <w:t xml:space="preserve">Ordenar de mayor a menor necesidad</w:t>
      </w:r>
    </w:p>
    <w:p>
      <w:pPr>
        <w:pStyle w:val="SourceCode"/>
      </w:pPr>
      <w:r>
        <w:rPr>
          <w:rStyle w:val="VerbatimChar"/>
        </w:rPr>
        <w:t xml:space="preserve">Ventas (100) → RRHH (30) → IT (20) → Dirección (5)</w:t>
      </w:r>
    </w:p>
    <w:p>
      <w:pPr>
        <w:pStyle w:val="FirstParagraph"/>
      </w:pPr>
      <w:r>
        <w:rPr>
          <w:b/>
          <w:bCs/>
        </w:rPr>
        <w:t xml:space="preserve">Paso 2:</w:t>
      </w:r>
      <w:r>
        <w:t xml:space="preserve"> </w:t>
      </w:r>
      <w:r>
        <w:t xml:space="preserve">Calcular cada subred, una detrás de la anterior.</w:t>
      </w:r>
    </w:p>
    <w:bookmarkStart w:id="115" w:name="ventas-100-hosts"/>
    <w:p>
      <w:pPr>
        <w:pStyle w:val="Heading3"/>
      </w:pPr>
      <w:r>
        <w:t xml:space="preserve">Ventas (100 hosts)</w:t>
      </w:r>
    </w:p>
    <w:p>
      <w:pPr>
        <w:pStyle w:val="Compact"/>
        <w:numPr>
          <w:ilvl w:val="0"/>
          <w:numId w:val="1032"/>
        </w:numPr>
      </w:pPr>
      <w:r>
        <w:t xml:space="preserve">Necesitas</w:t>
      </w:r>
      <w:r>
        <w:t xml:space="preserve"> </w:t>
      </w:r>
      <w:r>
        <w:rPr>
          <w:rStyle w:val="VerbatimChar"/>
        </w:rPr>
        <w:t xml:space="preserve">2ʰ − 2 ≥ 100</w:t>
      </w:r>
      <w:r>
        <w:t xml:space="preserve"> </w:t>
      </w:r>
      <w:r>
        <w:t xml:space="preserve">→ h = 7 (2⁷ − 2 = 126)</w:t>
      </w:r>
    </w:p>
    <w:p>
      <w:pPr>
        <w:pStyle w:val="Compact"/>
        <w:numPr>
          <w:ilvl w:val="0"/>
          <w:numId w:val="1032"/>
        </w:numPr>
      </w:pPr>
      <w:r>
        <w:t xml:space="preserve">Máscara:</w:t>
      </w:r>
      <w:r>
        <w:t xml:space="preserve"> </w:t>
      </w:r>
      <w:r>
        <w:rPr>
          <w:b/>
          <w:bCs/>
        </w:rPr>
        <w:t xml:space="preserve">/25</w:t>
      </w:r>
      <w:r>
        <w:t xml:space="preserve"> </w:t>
      </w:r>
      <w:r>
        <w:t xml:space="preserve">(255.255.255.128)</w:t>
      </w:r>
    </w:p>
    <w:p>
      <w:pPr>
        <w:pStyle w:val="Compact"/>
        <w:numPr>
          <w:ilvl w:val="0"/>
          <w:numId w:val="1032"/>
        </w:numPr>
      </w:pPr>
      <w:r>
        <w:t xml:space="preserve">Red: 192.168.1.0/25</w:t>
      </w:r>
    </w:p>
    <w:p>
      <w:pPr>
        <w:pStyle w:val="Compact"/>
        <w:numPr>
          <w:ilvl w:val="0"/>
          <w:numId w:val="1032"/>
        </w:numPr>
      </w:pPr>
      <w:r>
        <w:t xml:space="preserve">Hosts: 192.168.1.1 - 192.168.1.126 · Broadcast: 192.168.1.127</w:t>
      </w:r>
    </w:p>
    <w:bookmarkEnd w:id="115"/>
    <w:bookmarkStart w:id="116" w:name="rrhh-30-hosts"/>
    <w:p>
      <w:pPr>
        <w:pStyle w:val="Heading3"/>
      </w:pPr>
      <w:r>
        <w:t xml:space="preserve">RRHH (30 hosts)</w:t>
      </w:r>
    </w:p>
    <w:p>
      <w:pPr>
        <w:pStyle w:val="Compact"/>
        <w:numPr>
          <w:ilvl w:val="0"/>
          <w:numId w:val="1033"/>
        </w:numPr>
      </w:pPr>
      <w:r>
        <w:t xml:space="preserve">Necesitas h = 5 (2⁵ − 2 = 30)</w:t>
      </w:r>
    </w:p>
    <w:p>
      <w:pPr>
        <w:pStyle w:val="Compact"/>
        <w:numPr>
          <w:ilvl w:val="0"/>
          <w:numId w:val="1033"/>
        </w:numPr>
      </w:pPr>
      <w:r>
        <w:t xml:space="preserve">Máscara:</w:t>
      </w:r>
      <w:r>
        <w:t xml:space="preserve"> </w:t>
      </w:r>
      <w:r>
        <w:rPr>
          <w:b/>
          <w:bCs/>
        </w:rPr>
        <w:t xml:space="preserve">/27</w:t>
      </w:r>
      <w:r>
        <w:t xml:space="preserve"> </w:t>
      </w:r>
      <w:r>
        <w:t xml:space="preserve">(255.255.255.224)</w:t>
      </w:r>
    </w:p>
    <w:p>
      <w:pPr>
        <w:pStyle w:val="Compact"/>
        <w:numPr>
          <w:ilvl w:val="0"/>
          <w:numId w:val="1033"/>
        </w:numPr>
      </w:pPr>
      <w:r>
        <w:t xml:space="preserve">Red: 192.168.1.128/27</w:t>
      </w:r>
    </w:p>
    <w:p>
      <w:pPr>
        <w:pStyle w:val="Compact"/>
        <w:numPr>
          <w:ilvl w:val="0"/>
          <w:numId w:val="1033"/>
        </w:numPr>
      </w:pPr>
      <w:r>
        <w:t xml:space="preserve">Hosts: 192.168.1.129 - 192.168.1.158 · Broadcast: 192.168.1.159</w:t>
      </w:r>
    </w:p>
    <w:bookmarkEnd w:id="116"/>
    <w:bookmarkStart w:id="117" w:name="it-20-hosts"/>
    <w:p>
      <w:pPr>
        <w:pStyle w:val="Heading3"/>
      </w:pPr>
      <w:r>
        <w:t xml:space="preserve">IT (20 hosts)</w:t>
      </w:r>
    </w:p>
    <w:p>
      <w:pPr>
        <w:pStyle w:val="Compact"/>
        <w:numPr>
          <w:ilvl w:val="0"/>
          <w:numId w:val="1034"/>
        </w:numPr>
      </w:pPr>
      <w:r>
        <w:t xml:space="preserve">Necesitas h = 5 (2⁵ − 2 = 30 → 20 caben en 30)</w:t>
      </w:r>
    </w:p>
    <w:p>
      <w:pPr>
        <w:pStyle w:val="Compact"/>
        <w:numPr>
          <w:ilvl w:val="0"/>
          <w:numId w:val="1034"/>
        </w:numPr>
      </w:pPr>
      <w:r>
        <w:t xml:space="preserve">Máscara:</w:t>
      </w:r>
      <w:r>
        <w:t xml:space="preserve"> </w:t>
      </w:r>
      <w:r>
        <w:rPr>
          <w:b/>
          <w:bCs/>
        </w:rPr>
        <w:t xml:space="preserve">/27</w:t>
      </w:r>
      <w:r>
        <w:t xml:space="preserve"> </w:t>
      </w:r>
      <w:r>
        <w:t xml:space="preserve">(255.255.255.224)</w:t>
      </w:r>
    </w:p>
    <w:p>
      <w:pPr>
        <w:pStyle w:val="Compact"/>
        <w:numPr>
          <w:ilvl w:val="0"/>
          <w:numId w:val="1034"/>
        </w:numPr>
      </w:pPr>
      <w:r>
        <w:t xml:space="preserve">Red: 192.168.1.160/27</w:t>
      </w:r>
    </w:p>
    <w:p>
      <w:pPr>
        <w:pStyle w:val="Compact"/>
        <w:numPr>
          <w:ilvl w:val="0"/>
          <w:numId w:val="1034"/>
        </w:numPr>
      </w:pPr>
      <w:r>
        <w:t xml:space="preserve">Hosts: 192.168.1.161 - 192.168.1.190 · Broadcast: 192.168.1.191</w:t>
      </w:r>
    </w:p>
    <w:bookmarkEnd w:id="117"/>
    <w:bookmarkStart w:id="118" w:name="dirección-5-hosts"/>
    <w:p>
      <w:pPr>
        <w:pStyle w:val="Heading3"/>
      </w:pPr>
      <w:r>
        <w:t xml:space="preserve">Dirección (5 hosts)</w:t>
      </w:r>
    </w:p>
    <w:p>
      <w:pPr>
        <w:pStyle w:val="Compact"/>
        <w:numPr>
          <w:ilvl w:val="0"/>
          <w:numId w:val="1035"/>
        </w:numPr>
      </w:pPr>
      <w:r>
        <w:t xml:space="preserve">Necesitas</w:t>
      </w:r>
      <w:r>
        <w:t xml:space="preserve"> </w:t>
      </w:r>
      <w:r>
        <w:rPr>
          <w:rStyle w:val="VerbatimChar"/>
        </w:rPr>
        <w:t xml:space="preserve">2ʰ − 2 ≥ 5</w:t>
      </w:r>
      <w:r>
        <w:t xml:space="preserve"> </w:t>
      </w:r>
      <w:r>
        <w:t xml:space="preserve">→ h = 3 (2³ − 2 = 6)</w:t>
      </w:r>
    </w:p>
    <w:p>
      <w:pPr>
        <w:pStyle w:val="Compact"/>
        <w:numPr>
          <w:ilvl w:val="0"/>
          <w:numId w:val="1035"/>
        </w:numPr>
      </w:pPr>
      <w:r>
        <w:t xml:space="preserve">Máscara:</w:t>
      </w:r>
      <w:r>
        <w:t xml:space="preserve"> </w:t>
      </w:r>
      <w:r>
        <w:rPr>
          <w:b/>
          <w:bCs/>
        </w:rPr>
        <w:t xml:space="preserve">/29</w:t>
      </w:r>
      <w:r>
        <w:t xml:space="preserve"> </w:t>
      </w:r>
      <w:r>
        <w:t xml:space="preserve">(255.255.255.248)</w:t>
      </w:r>
    </w:p>
    <w:p>
      <w:pPr>
        <w:pStyle w:val="Compact"/>
        <w:numPr>
          <w:ilvl w:val="0"/>
          <w:numId w:val="1035"/>
        </w:numPr>
      </w:pPr>
      <w:r>
        <w:t xml:space="preserve">Red: 192.168.1.192/29</w:t>
      </w:r>
    </w:p>
    <w:p>
      <w:pPr>
        <w:pStyle w:val="Compact"/>
        <w:numPr>
          <w:ilvl w:val="0"/>
          <w:numId w:val="1035"/>
        </w:numPr>
      </w:pPr>
      <w:r>
        <w:t xml:space="preserve">Hosts: 192.168.1.193 - 192.168.1.198 · Broadcast: 192.168.1.199</w:t>
      </w:r>
    </w:p>
    <w:p>
      <w:pPr>
        <w:pStyle w:val="FirstParagraph"/>
      </w:pPr>
      <w:r>
        <w:rPr>
          <w:b/>
          <w:bCs/>
        </w:rPr>
        <w:t xml:space="preserve">Paso 3:</w:t>
      </w:r>
      <w:r>
        <w:t xml:space="preserve"> </w:t>
      </w:r>
      <w:r>
        <w:t xml:space="preserve">Resumen VLSM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Departamento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Broadcast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.1 - .126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RRHH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192.168.1.128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.129 - .158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192.168.1.160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.161 - .190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192.168.1.192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.193 - .198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Libre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192.168.1.200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.201 - .206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.207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Comprueba el encadenado:</w:t>
      </w:r>
      <w:r>
        <w:t xml:space="preserve"> </w:t>
      </w:r>
      <w:r>
        <w:t xml:space="preserve">Ventas acaba en</w:t>
      </w:r>
      <w:r>
        <w:t xml:space="preserve"> </w:t>
      </w:r>
      <w:r>
        <w:rPr>
          <w:rStyle w:val="VerbatimChar"/>
        </w:rPr>
        <w:t xml:space="preserve">.127</w:t>
      </w:r>
      <w:r>
        <w:t xml:space="preserve">. RRHH arranca en</w:t>
      </w:r>
      <w:r>
        <w:t xml:space="preserve"> </w:t>
      </w:r>
      <w:r>
        <w:rPr>
          <w:rStyle w:val="VerbatimChar"/>
        </w:rPr>
        <w:t xml:space="preserve">.128</w:t>
      </w:r>
      <w:r>
        <w:t xml:space="preserve">. RRHH acaba en</w:t>
      </w:r>
      <w:r>
        <w:t xml:space="preserve"> </w:t>
      </w:r>
      <w:r>
        <w:rPr>
          <w:rStyle w:val="VerbatimChar"/>
        </w:rPr>
        <w:t xml:space="preserve">.159</w:t>
      </w:r>
      <w:r>
        <w:t xml:space="preserve">; IT arranca en</w:t>
      </w:r>
      <w:r>
        <w:t xml:space="preserve"> </w:t>
      </w:r>
      <w:r>
        <w:rPr>
          <w:rStyle w:val="VerbatimChar"/>
        </w:rPr>
        <w:t xml:space="preserve">.160</w:t>
      </w:r>
      <w:r>
        <w:t xml:space="preserve">. IT acaba en</w:t>
      </w:r>
      <w:r>
        <w:t xml:space="preserve"> </w:t>
      </w:r>
      <w:r>
        <w:rPr>
          <w:rStyle w:val="VerbatimChar"/>
        </w:rPr>
        <w:t xml:space="preserve">.191</w:t>
      </w:r>
      <w:r>
        <w:t xml:space="preserve">; Dirección en</w:t>
      </w:r>
      <w:r>
        <w:t xml:space="preserve"> </w:t>
      </w:r>
      <w:r>
        <w:rPr>
          <w:rStyle w:val="VerbatimChar"/>
        </w:rPr>
        <w:t xml:space="preserve">.192</w:t>
      </w:r>
      <w:r>
        <w:t xml:space="preserve">. Y de</w:t>
      </w:r>
      <w:r>
        <w:t xml:space="preserve"> </w:t>
      </w:r>
      <w:r>
        <w:rPr>
          <w:rStyle w:val="VerbatimChar"/>
        </w:rPr>
        <w:t xml:space="preserve">.200</w:t>
      </w:r>
      <w:r>
        <w:t xml:space="preserve"> </w:t>
      </w:r>
      <w:r>
        <w:t xml:space="preserve">hacia arriba queda bloque</w:t>
      </w:r>
      <w:r>
        <w:t xml:space="preserve"> </w:t>
      </w:r>
      <w:r>
        <w:rPr>
          <w:b/>
          <w:bCs/>
        </w:rPr>
        <w:t xml:space="preserve">libre</w:t>
      </w:r>
      <w:r>
        <w:t xml:space="preserve"> </w:t>
      </w:r>
      <w:r>
        <w:t xml:space="preserve">para el futuro. Ese</w:t>
      </w:r>
      <w:r>
        <w:t xml:space="preserve"> </w:t>
      </w:r>
      <w:r>
        <w:t xml:space="preserve">“</w:t>
      </w:r>
      <w:r>
        <w:t xml:space="preserve">encadenado</w:t>
      </w:r>
      <w:r>
        <w:t xml:space="preserve">”</w:t>
      </w:r>
      <w:r>
        <w:t xml:space="preserve"> </w:t>
      </w:r>
      <w:r>
        <w:t xml:space="preserve">es la firma de un VLSM bien hecho.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X68b0f977d657e631dc72b1f03ebe6301f37c994"/>
    <w:p>
      <w:pPr>
        <w:pStyle w:val="Heading2"/>
      </w:pPr>
      <w:r>
        <w:t xml:space="preserve">🤔 ¿Cuándo usas VLSM y cuándo subnetting clásico?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Situación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Todos los departamentos necesitan el mismo tamaño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Subnetting clásico (más simple)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 tamaños son muy distintos (50, 5, 300…)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VLSM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Enlaces entre routers (2 IPs por lado)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/30</w:t>
            </w:r>
            <w:r>
              <w:t xml:space="preserve"> </w:t>
            </w:r>
            <w:r>
              <w:t xml:space="preserve">siempre, típico de VLSM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Examen que da</w:t>
            </w:r>
            <w:r>
              <w:t xml:space="preserve"> </w:t>
            </w:r>
            <w:r>
              <w:t xml:space="preserve">“</w:t>
            </w:r>
            <w:r>
              <w:t xml:space="preserve">hosts por subred</w:t>
            </w:r>
            <w:r>
              <w:t xml:space="preserve">”</w:t>
            </w:r>
            <w:r>
              <w:t xml:space="preserve"> </w:t>
            </w:r>
            <w:r>
              <w:t xml:space="preserve">distintos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VLSM</w:t>
            </w:r>
            <w:r>
              <w:t xml:space="preserve"> </w:t>
            </w:r>
            <w:r>
              <w:t xml:space="preserve">sin dudar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Trampa común:</w:t>
      </w:r>
      <w:r>
        <w:t xml:space="preserve"> </w:t>
      </w:r>
      <w:r>
        <w:t xml:space="preserve">intentar hacer VLSM sin ordenar de mayor a menor. Si asignas primero el pequeño, luego el grande ya no cabe de corrido y la red se rompe ella sola.</w:t>
      </w:r>
      <w:r>
        <w:t xml:space="preserve"> </w:t>
      </w:r>
      <w:r>
        <w:rPr>
          <w:b/>
          <w:bCs/>
        </w:rPr>
        <w:t xml:space="preserve">Orden = ley.</w:t>
      </w:r>
    </w:p>
    <w:p>
      <w:r>
        <w:pict>
          <v:rect style="width:0;height:1.5pt" o:hralign="center" o:hrstd="t" o:hr="t"/>
        </w:pict>
      </w:r>
    </w:p>
    <w:bookmarkEnd w:id="120"/>
    <w:bookmarkStart w:id="121" w:name="mini-chequeo-5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36"/>
        </w:numPr>
      </w:pPr>
      <w:r>
        <w:t xml:space="preserve">¿Cuántas subredes /27 salen de una /24 original? ¿Con qué incremento?</w:t>
      </w:r>
    </w:p>
    <w:p>
      <w:pPr>
        <w:pStyle w:val="Compact"/>
        <w:numPr>
          <w:ilvl w:val="0"/>
          <w:numId w:val="1036"/>
        </w:numPr>
      </w:pPr>
      <w:r>
        <w:t xml:space="preserve">Tienes 192.168.1.0/24 para dos departamentos: 40 y 20 hosts. ¿Qué máscaras usas y qué redes les tocan?</w:t>
      </w:r>
    </w:p>
    <w:p>
      <w:pPr>
        <w:pStyle w:val="Compact"/>
        <w:numPr>
          <w:ilvl w:val="0"/>
          <w:numId w:val="1036"/>
        </w:numPr>
      </w:pPr>
      <w:r>
        <w:t xml:space="preserve">¿Por qué es un error dar un /26 a un departamento que solo necesita 5 hosts?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37"/>
        </w:numPr>
      </w:pPr>
      <w:r>
        <w:t xml:space="preserve">n = 27 − 24 = 3 bits prestados → 2³ =</w:t>
      </w:r>
      <w:r>
        <w:t xml:space="preserve"> </w:t>
      </w:r>
      <w:r>
        <w:rPr>
          <w:b/>
          <w:bCs/>
        </w:rPr>
        <w:t xml:space="preserve">8 subredes</w:t>
      </w:r>
      <w:r>
        <w:t xml:space="preserve">. Incremento: 2⁵ =</w:t>
      </w:r>
      <w:r>
        <w:t xml:space="preserve"> </w:t>
      </w:r>
      <w:r>
        <w:rPr>
          <w:b/>
          <w:bCs/>
        </w:rPr>
        <w:t xml:space="preserve">32</w:t>
      </w:r>
      <w:r>
        <w:t xml:space="preserve"> </w:t>
      </w:r>
      <w:r>
        <w:t xml:space="preserve">en el último octeto. Redes: .0, .32, .64, .96, .128, .160, .192, .224.</w:t>
      </w:r>
    </w:p>
    <w:p>
      <w:pPr>
        <w:pStyle w:val="Compact"/>
        <w:numPr>
          <w:ilvl w:val="0"/>
          <w:numId w:val="1037"/>
        </w:numPr>
      </w:pPr>
      <w:r>
        <w:t xml:space="preserve">Ordenando: 40 hosts → /26 (62):</w:t>
      </w:r>
      <w:r>
        <w:t xml:space="preserve"> </w:t>
      </w:r>
      <w:r>
        <w:rPr>
          <w:b/>
          <w:bCs/>
        </w:rPr>
        <w:t xml:space="preserve">192.168.1.0/26</w:t>
      </w:r>
      <w:r>
        <w:t xml:space="preserve">. 20 hosts → /27 (30):</w:t>
      </w:r>
      <w:r>
        <w:t xml:space="preserve"> </w:t>
      </w:r>
      <w:r>
        <w:rPr>
          <w:b/>
          <w:bCs/>
        </w:rPr>
        <w:t xml:space="preserve">192.168.1.64/27</w:t>
      </w:r>
      <w:r>
        <w:t xml:space="preserve"> </w:t>
      </w:r>
      <w:r>
        <w:t xml:space="preserve">(empieza donde acaba la anterior, tras .63).</w:t>
      </w:r>
    </w:p>
    <w:p>
      <w:pPr>
        <w:pStyle w:val="Compact"/>
        <w:numPr>
          <w:ilvl w:val="0"/>
          <w:numId w:val="1037"/>
        </w:numPr>
      </w:pPr>
      <w:r>
        <w:t xml:space="preserve">Desperdicias 57 IPs útiles de golpe (62 − 5): un /29 (6 hosts) es justo lo que necesita. VLSM existe precisamente para evitar ese derroche.</w:t>
      </w:r>
    </w:p>
    <w:p>
      <w:r>
        <w:pict>
          <v:rect style="width:0;height:1.5pt" o:hralign="center" o:hrstd="t" o:hr="t"/>
        </w:pict>
      </w:r>
    </w:p>
    <w:bookmarkEnd w:id="121"/>
    <w:bookmarkStart w:id="122" w:name="resumen-en-3-frases-5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38"/>
        </w:numPr>
      </w:pPr>
      <w:r>
        <w:t xml:space="preserve">VLSM da a cada subred</w:t>
      </w:r>
      <w:r>
        <w:t xml:space="preserve"> </w:t>
      </w:r>
      <w:r>
        <w:rPr>
          <w:b/>
          <w:bCs/>
        </w:rPr>
        <w:t xml:space="preserve">la máscara justa</w:t>
      </w:r>
      <w:r>
        <w:t xml:space="preserve">: la más pequeña donde</w:t>
      </w:r>
      <w:r>
        <w:t xml:space="preserve"> </w:t>
      </w:r>
      <w:r>
        <w:rPr>
          <w:rStyle w:val="VerbatimChar"/>
        </w:rPr>
        <w:t xml:space="preserve">2ʰ − 2</w:t>
      </w:r>
      <w:r>
        <w:t xml:space="preserve"> </w:t>
      </w:r>
      <w:r>
        <w:t xml:space="preserve">le alcanza.</w:t>
      </w:r>
    </w:p>
    <w:p>
      <w:pPr>
        <w:pStyle w:val="Compact"/>
        <w:numPr>
          <w:ilvl w:val="0"/>
          <w:numId w:val="1038"/>
        </w:numPr>
      </w:pPr>
      <w:r>
        <w:t xml:space="preserve">Se ordena de</w:t>
      </w:r>
      <w:r>
        <w:t xml:space="preserve"> </w:t>
      </w:r>
      <w:r>
        <w:rPr>
          <w:b/>
          <w:bCs/>
        </w:rPr>
        <w:t xml:space="preserve">mayor a menor</w:t>
      </w:r>
      <w:r>
        <w:t xml:space="preserve"> </w:t>
      </w:r>
      <w:r>
        <w:t xml:space="preserve">necesidad y cada subred</w:t>
      </w:r>
      <w:r>
        <w:t xml:space="preserve"> </w:t>
      </w:r>
      <w:r>
        <w:rPr>
          <w:b/>
          <w:bCs/>
        </w:rPr>
        <w:t xml:space="preserve">encadena</w:t>
      </w:r>
      <w:r>
        <w:t xml:space="preserve"> </w:t>
      </w:r>
      <w:r>
        <w:t xml:space="preserve">justo donde acaba la anterior.</w:t>
      </w:r>
    </w:p>
    <w:p>
      <w:pPr>
        <w:pStyle w:val="Compact"/>
        <w:numPr>
          <w:ilvl w:val="0"/>
          <w:numId w:val="1038"/>
        </w:numPr>
      </w:pPr>
      <w:r>
        <w:t xml:space="preserve">En redes con tamaños desiguales, VLSM ahorra IPs y retrasa el agotamiento del bloque.</w:t>
      </w:r>
    </w:p>
    <w:bookmarkEnd w:id="122"/>
    <w:bookmarkStart w:id="123" w:name="vocabulario-rápido-5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Máscaras de longitud variable dentro de una misma 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2ʰ − 2 ≥ hosts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 para elegir la máscara mínima de una subred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Encadenado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subred empieza donde terminó la anterior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Subred solo para 2 hosts (enlaces punto a punto)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Bloque libre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Espacio sobrante para futuras ampliaciones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6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7">
        <w:r>
          <w:rPr>
            <w:rStyle w:val="Hyperlink"/>
          </w:rPr>
          <w:t xml:space="preserve">5 · Subnetting paso a paso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29">
        <w:r>
          <w:rPr>
            <w:rStyle w:val="Hyperlink"/>
          </w:rPr>
          <w:t xml:space="preserve">7 · DHCP</w:t>
        </w:r>
      </w:hyperlink>
    </w:p>
    <w:bookmarkEnd w:id="123"/>
    <w:bookmarkEnd w:id="124"/>
    <w:bookmarkStart w:id="138" w:name="dhcp"/>
    <w:p>
      <w:pPr>
        <w:pStyle w:val="Heading1"/>
      </w:pPr>
      <w:r>
        <w:t xml:space="preserve">7 — DHCP</w:t>
      </w:r>
    </w:p>
    <w:p>
      <w:pPr>
        <w:pStyle w:val="FirstParagraph"/>
      </w:pPr>
      <w:r>
        <w:t xml:space="preserve">El conserje que reparte IPs automáticamente con el proceso DORA 🤖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🧮</w:t>
      </w:r>
      <w:r>
        <w:t xml:space="preserve"> </w:t>
      </w:r>
      <w:r>
        <w:rPr>
          <w:b/>
          <w:bCs/>
        </w:rPr>
        <w:t xml:space="preserve">Direccionamiento IP y subnetting</w:t>
      </w:r>
      <w:r>
        <w:t xml:space="preserve"> </w:t>
      </w:r>
      <w:r>
        <w:t xml:space="preserve">→ 7 · DHCP</w:t>
      </w:r>
    </w:p>
    <w:p>
      <w:r>
        <w:pict>
          <v:rect style="width:0;height:1.5pt" o:hralign="center" o:hrstd="t" o:hr="t"/>
        </w:pict>
      </w:r>
    </w:p>
    <w:bookmarkStart w:id="125" w:name="la-idea-en-una-frase-6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El</w:t>
      </w:r>
      <w:r>
        <w:t xml:space="preserve"> </w:t>
      </w:r>
      <w:r>
        <w:rPr>
          <w:b/>
          <w:bCs/>
        </w:rPr>
        <w:t xml:space="preserve">DHCP</w:t>
      </w:r>
      <w:r>
        <w:t xml:space="preserve"> </w:t>
      </w:r>
      <w:r>
        <w:t xml:space="preserve">(</w:t>
      </w:r>
      <w:r>
        <w:rPr>
          <w:i/>
          <w:iCs/>
        </w:rPr>
        <w:t xml:space="preserve">Dynamic Host Configuration Protocol</w:t>
      </w:r>
      <w:r>
        <w:t xml:space="preserve">) asigna automáticamente a cada dispositivo su</w:t>
      </w:r>
      <w:r>
        <w:t xml:space="preserve"> </w:t>
      </w:r>
      <w:r>
        <w:rPr>
          <w:b/>
          <w:bCs/>
        </w:rPr>
        <w:t xml:space="preserve">IP, máscara, gateway y DNS</w:t>
      </w:r>
      <w:r>
        <w:t xml:space="preserve"> </w:t>
      </w:r>
      <w:r>
        <w:t xml:space="preserve">con un intercambio de 4 mensajes llamado</w:t>
      </w:r>
      <w:r>
        <w:t xml:space="preserve"> </w:t>
      </w:r>
      <w:r>
        <w:rPr>
          <w:b/>
          <w:bCs/>
        </w:rPr>
        <w:t xml:space="preserve">DORA</w:t>
      </w:r>
      <w:r>
        <w:t xml:space="preserve">, y puede configurarse en un router Cisco en cinco líneas.</w:t>
      </w:r>
    </w:p>
    <w:p>
      <w:pPr>
        <w:pStyle w:val="FirstParagraph"/>
      </w:pPr>
      <w:r>
        <w:t xml:space="preserve">Imagina repartir configuraciones a miles de equipos a mano. DHCP es el conserje que, en cuanto un dispositivo llega, le da la llave (IP) y le dice dónde están las salidas (gateway y DNS). Y si el equipo se va, la llave vuelve al cajón para el siguiente.</w:t>
      </w:r>
    </w:p>
    <w:p>
      <w:r>
        <w:pict>
          <v:rect style="width:0;height:1.5pt" o:hralign="center" o:hrstd="t" o:hr="t"/>
        </w:pict>
      </w:r>
    </w:p>
    <w:bookmarkEnd w:id="125"/>
    <w:bookmarkStart w:id="130" w:name="el-proceso-dora"/>
    <w:p>
      <w:pPr>
        <w:pStyle w:val="Heading2"/>
      </w:pPr>
      <w:r>
        <w:t xml:space="preserve">🔄 El proceso DORA</w:t>
      </w:r>
    </w:p>
    <w:p>
      <w:pPr>
        <w:pStyle w:val="FirstParagraph"/>
      </w:pPr>
      <w:r>
        <w:t xml:space="preserve">En cuanto arranca un dispositivo sin configuración estática, lanza el baile de cuatro mensajes. El nombre lo dice todo:</w:t>
      </w:r>
      <w:r>
        <w:t xml:space="preserve"> </w:t>
      </w:r>
      <w:r>
        <w:rPr>
          <w:b/>
          <w:bCs/>
        </w:rPr>
        <w:t xml:space="preserve">D</w:t>
      </w:r>
      <w:r>
        <w:t xml:space="preserve">iscover,</w:t>
      </w:r>
      <w:r>
        <w:t xml:space="preserve"> </w:t>
      </w:r>
      <w:r>
        <w:rPr>
          <w:b/>
          <w:bCs/>
        </w:rPr>
        <w:t xml:space="preserve">O</w:t>
      </w:r>
      <w:r>
        <w:t xml:space="preserve">ffer,</w:t>
      </w:r>
      <w:r>
        <w:t xml:space="preserve"> </w:t>
      </w:r>
      <w:r>
        <w:rPr>
          <w:b/>
          <w:bCs/>
        </w:rPr>
        <w:t xml:space="preserve">R</w:t>
      </w:r>
      <w:r>
        <w:t xml:space="preserve">equest, A</w:t>
      </w:r>
      <w:r>
        <w:rPr>
          <w:b/>
          <w:bCs/>
        </w:rPr>
        <w:t xml:space="preserve">CK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DISCOVER:</w:t>
      </w:r>
      <w:r>
        <w:t xml:space="preserve"> </w:t>
      </w:r>
      <w:r>
        <w:t xml:space="preserve">el PC grita a la red buscando servidores DHCP (va a broadcast).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OFFER:</w:t>
      </w:r>
      <w:r>
        <w:t xml:space="preserve"> </w:t>
      </w:r>
      <w:r>
        <w:t xml:space="preserve">el servidor contesta con una IP</w:t>
      </w:r>
      <w:r>
        <w:t xml:space="preserve"> </w:t>
      </w:r>
      <w:r>
        <w:t xml:space="preserve">“</w:t>
      </w:r>
      <w:r>
        <w:t xml:space="preserve">reservada en la caja</w:t>
      </w:r>
      <w:r>
        <w:t xml:space="preserve">”</w:t>
      </w:r>
      <w:r>
        <w:t xml:space="preserve"> </w:t>
      </w:r>
      <w:r>
        <w:t xml:space="preserve">y sus extras (máscara, gateway, DNS).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REQUEST:</w:t>
      </w:r>
      <w:r>
        <w:t xml:space="preserve"> </w:t>
      </w:r>
      <w:r>
        <w:t xml:space="preserve">el PC acepta formalmente esa IP y se la reserva.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ACK:</w:t>
      </w:r>
      <w:r>
        <w:t xml:space="preserve"> </w:t>
      </w:r>
      <w:r>
        <w:t xml:space="preserve">el servidor confirma. Configuración aplicada.</w:t>
      </w:r>
    </w:p>
    <w:p>
      <w:pPr>
        <w:pStyle w:val="CaptionedFigure"/>
      </w:pPr>
      <w:r>
        <w:drawing>
          <wp:inline>
            <wp:extent cx="5334000" cy="3900889"/>
            <wp:effectExtent b="0" l="0" r="0" t="0"/>
            <wp:docPr descr="Secuencia DORA: Discover, Offer, Request y ACK entre PC y servidor DHCP" title="" id="127" name="Picture"/>
            <a:graphic>
              <a:graphicData uri="http://schemas.openxmlformats.org/drawingml/2006/picture">
                <pic:pic>
                  <pic:nvPicPr>
                    <pic:cNvPr descr="public/diagrams/u04-dora.svg" id="12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0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Secuencia DORA: Discover, Offer, Request y ACK entre PC y servidor DHCP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¿Qué pasa si el DHCP no responde?</w:t>
      </w:r>
      <w:r>
        <w:t xml:space="preserve"> </w:t>
      </w:r>
      <w:r>
        <w:t xml:space="preserve">El PC asigna él mismo una</w:t>
      </w:r>
      <w:r>
        <w:t xml:space="preserve"> </w:t>
      </w:r>
      <w:r>
        <w:rPr>
          <w:b/>
          <w:bCs/>
        </w:rPr>
        <w:t xml:space="preserve">APIPA (169.254.0.0/16)</w:t>
      </w:r>
      <w:r>
        <w:t xml:space="preserve"> </w:t>
      </w:r>
      <w:r>
        <w:t xml:space="preserve">y queda</w:t>
      </w:r>
      <w:r>
        <w:t xml:space="preserve"> </w:t>
      </w:r>
      <w:r>
        <w:t xml:space="preserve">“</w:t>
      </w:r>
      <w:r>
        <w:t xml:space="preserve">huérfano</w:t>
      </w:r>
      <w:r>
        <w:t xml:space="preserve">”</w:t>
      </w:r>
      <w:r>
        <w:t xml:space="preserve">: habla con la red local pero no sale a Internet. Ese es el dolor de cabeza más típico del ejercicio 6 del</w:t>
      </w:r>
      <w:r>
        <w:t xml:space="preserve"> </w:t>
      </w:r>
      <w:hyperlink r:id="rId129">
        <w:r>
          <w:rPr>
            <w:rStyle w:val="Hyperlink"/>
          </w:rPr>
          <w:t xml:space="preserve">boletín inicial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30"/>
    <w:bookmarkStart w:id="131" w:name="configuración-en-un-router-cisco"/>
    <w:p>
      <w:pPr>
        <w:pStyle w:val="Heading2"/>
      </w:pPr>
      <w:r>
        <w:t xml:space="preserve">⚙️ Configuración en un router Cisco</w:t>
      </w:r>
    </w:p>
    <w:p>
      <w:pPr>
        <w:pStyle w:val="FirstParagraph"/>
      </w:pPr>
      <w:r>
        <w:t xml:space="preserve">El router puede hacer de servidor DHCP con un pool. La configuración típica cabe en un puñado de líneas:</w:t>
      </w:r>
    </w:p>
    <w:p>
      <w:pPr>
        <w:pStyle w:val="SourceCode"/>
      </w:pPr>
      <w:r>
        <w:rPr>
          <w:rStyle w:val="VerbatimChar"/>
        </w:rPr>
        <w:t xml:space="preserve">ip dhcp pool VENTAS</w:t>
      </w:r>
      <w:r>
        <w:br/>
      </w:r>
      <w:r>
        <w:rPr>
          <w:rStyle w:val="VerbatimChar"/>
        </w:rPr>
        <w:t xml:space="preserve"> network 192.168.1.0 255.255.255.128</w:t>
      </w:r>
      <w:r>
        <w:br/>
      </w:r>
      <w:r>
        <w:rPr>
          <w:rStyle w:val="VerbatimChar"/>
        </w:rPr>
        <w:t xml:space="preserve"> default-router 192.168.1.1</w:t>
      </w:r>
      <w:r>
        <w:br/>
      </w:r>
      <w:r>
        <w:rPr>
          <w:rStyle w:val="VerbatimChar"/>
        </w:rPr>
        <w:t xml:space="preserve"> dns-server 8.8.8.8 1.1.1.1</w:t>
      </w:r>
      <w:r>
        <w:br/>
      </w:r>
      <w:r>
        <w:rPr>
          <w:rStyle w:val="VerbatimChar"/>
        </w:rPr>
        <w:t xml:space="preserve"> lease 8</w:t>
      </w:r>
      <w:r>
        <w:br/>
      </w:r>
      <w:r>
        <w:br/>
      </w:r>
      <w:r>
        <w:rPr>
          <w:rStyle w:val="VerbatimChar"/>
        </w:rPr>
        <w:t xml:space="preserve">ip dhcp excluded-address 192.168.1.1 192.168.1.10</w:t>
      </w:r>
    </w:p>
    <w:p>
      <w:pPr>
        <w:pStyle w:val="FirstParagraph"/>
      </w:pPr>
      <w:r>
        <w:t xml:space="preserve">Desgranando: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ip dhcp pool VENTAS</w:t>
      </w:r>
      <w:r>
        <w:t xml:space="preserve"> </w:t>
      </w:r>
      <w:r>
        <w:t xml:space="preserve">→ crea un pool llamado VENTAS.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network 192.168.1.0 255.255.255.128</w:t>
      </w:r>
      <w:r>
        <w:t xml:space="preserve"> </w:t>
      </w:r>
      <w:r>
        <w:t xml:space="preserve">→ el rango que reparte (aquí, una subred /25).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default-router 192.168.1.1</w:t>
      </w:r>
      <w:r>
        <w:t xml:space="preserve"> </w:t>
      </w:r>
      <w:r>
        <w:t xml:space="preserve">→ el gateway que anuncia a los clientes.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dns-server 8.8.8.8 1.1.1.1</w:t>
      </w:r>
      <w:r>
        <w:t xml:space="preserve"> </w:t>
      </w:r>
      <w:r>
        <w:t xml:space="preserve">→ los servidores DNS que reparte.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lease 8</w:t>
      </w:r>
      <w:r>
        <w:t xml:space="preserve"> </w:t>
      </w:r>
      <w:r>
        <w:t xml:space="preserve">→ el tiempo de contrato de la IP (8 días).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ip dhcp excluded-address 192.168.1.1 192.168.1.10</w:t>
      </w:r>
      <w:r>
        <w:t xml:space="preserve"> </w:t>
      </w:r>
      <w:r>
        <w:t xml:space="preserve">→ saca del pool las IPs fijas antes de repartir, para que DHCP no las pise con las estáticas.</w:t>
      </w:r>
    </w:p>
    <w:p>
      <w:r>
        <w:pict>
          <v:rect style="width:0;height:1.5pt" o:hralign="center" o:hrstd="t" o:hr="t"/>
        </w:pict>
      </w:r>
    </w:p>
    <w:bookmarkEnd w:id="131"/>
    <w:bookmarkStart w:id="133" w:name="por-qué-excluir-las-ips-estáticas"/>
    <w:p>
      <w:pPr>
        <w:pStyle w:val="Heading2"/>
      </w:pPr>
      <w:r>
        <w:t xml:space="preserve">🛡️ ¿Por qué excluir las IPs estáticas?</w:t>
      </w:r>
    </w:p>
    <w:p>
      <w:pPr>
        <w:pStyle w:val="FirstParagraph"/>
      </w:pPr>
      <w:r>
        <w:t xml:space="preserve">Regla de oro que todos los administradores pagan caro algún día: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Siempre excluye las IPs estáticas</w:t>
      </w:r>
      <w:r>
        <w:t xml:space="preserve"> </w:t>
      </w:r>
      <w:r>
        <w:t xml:space="preserve">del rango DHCP (servidores, routers, impresoras de red). Si no, puede haber</w:t>
      </w:r>
      <w:r>
        <w:t xml:space="preserve"> </w:t>
      </w:r>
      <w:r>
        <w:rPr>
          <w:b/>
          <w:bCs/>
        </w:rPr>
        <w:t xml:space="preserve">conflictos de IP</w:t>
      </w:r>
      <w:r>
        <w:t xml:space="preserve">.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ip dhcp excluded-address 192.168.1.1 192.168.1.10</w:t>
      </w:r>
      <w:r>
        <w:t xml:space="preserve"> </w:t>
      </w:r>
      <w:r>
        <w:t xml:space="preserve">apartas, por ejemplo, el router (.1), los servidores (.2-.9) y la impresora (.10) del reparto. Si DHCP entregara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—que ya es el gateway—, dos equipos acabarían con la misma IP y la semana sería muy larga. El</w:t>
      </w:r>
      <w:r>
        <w:t xml:space="preserve"> </w:t>
      </w:r>
      <w:hyperlink r:id="rId132">
        <w:r>
          <w:rPr>
            <w:rStyle w:val="Hyperlink"/>
          </w:rPr>
          <w:t xml:space="preserve">boletín avanzado</w:t>
        </w:r>
      </w:hyperlink>
      <w:r>
        <w:t xml:space="preserve"> </w:t>
      </w:r>
      <w:r>
        <w:t xml:space="preserve">te propone precisamente ese escenario de conflicto.</w:t>
      </w:r>
    </w:p>
    <w:p>
      <w:r>
        <w:pict>
          <v:rect style="width:0;height:1.5pt" o:hralign="center" o:hrstd="t" o:hr="t"/>
        </w:pict>
      </w:r>
    </w:p>
    <w:bookmarkEnd w:id="133"/>
    <w:bookmarkStart w:id="134" w:name="y-dhcpv6"/>
    <w:p>
      <w:pPr>
        <w:pStyle w:val="Heading2"/>
      </w:pPr>
      <w:r>
        <w:t xml:space="preserve">🤖 ¿Y DHCPv6?</w:t>
      </w:r>
    </w:p>
    <w:p>
      <w:pPr>
        <w:pStyle w:val="FirstParagraph"/>
      </w:pPr>
      <w:r>
        <w:t xml:space="preserve">En IPv6, la dirección puede salir sola (SLAAC)… pero los extras (DNS, ruta por defecto, sufijos) igual te conviene darlos con servidor.</w:t>
      </w:r>
      <w:r>
        <w:t xml:space="preserve"> </w:t>
      </w:r>
      <w:r>
        <w:rPr>
          <w:b/>
          <w:bCs/>
        </w:rPr>
        <w:t xml:space="preserve">SLAAC y DHCPv6 no son enemigos: se reparten el trabajo.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¿Quién da la dirección?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¿Quién da el resto?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en el 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SLAAC</w:t>
            </w:r>
            <w:r>
              <w:t xml:space="preserve"> </w:t>
            </w:r>
            <w:r>
              <w:t xml:space="preserve">(solo)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propio host (EUI-64/PRIVACY)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router (RA)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Stateless DHCPv6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host (SLAAC)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servidor DHCPv6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</w:t>
            </w:r>
            <w:r>
              <w:t xml:space="preserve"> </w:t>
            </w:r>
            <w:r>
              <w:t xml:space="preserve">(Other)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Stateful DHCPv6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servidor DHCPv6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servidor DHCPv6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</w:t>
            </w:r>
            <w:r>
              <w:t xml:space="preserve"> </w:t>
            </w:r>
            <w:r>
              <w:t xml:space="preserve">(Managed)</w:t>
            </w:r>
          </w:p>
        </w:tc>
      </w:tr>
    </w:tbl>
    <w:p>
      <w:pPr>
        <w:pStyle w:val="Compact"/>
        <w:numPr>
          <w:ilvl w:val="0"/>
          <w:numId w:val="1041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flags M y O viajan en el Router Advertisement</w:t>
      </w:r>
      <w:r>
        <w:t xml:space="preserve">: la</w:t>
      </w:r>
      <w:r>
        <w:t xml:space="preserve"> </w:t>
      </w:r>
      <w:r>
        <w:t xml:space="preserve">“</w:t>
      </w:r>
      <w:r>
        <w:t xml:space="preserve">M</w:t>
      </w:r>
      <w:r>
        <w:t xml:space="preserve">”</w:t>
      </w:r>
      <w:r>
        <w:t xml:space="preserve"> </w:t>
      </w:r>
      <w:r>
        <w:t xml:space="preserve">dice</w:t>
      </w:r>
      <w:r>
        <w:t xml:space="preserve"> </w:t>
      </w:r>
      <w:r>
        <w:t xml:space="preserve">“</w:t>
      </w:r>
      <w:r>
        <w:t xml:space="preserve">la dirección dáela el servidor</w:t>
      </w:r>
      <w:r>
        <w:t xml:space="preserve">”</w:t>
      </w:r>
      <w:r>
        <w:t xml:space="preserve"> </w:t>
      </w:r>
      <w:r>
        <w:t xml:space="preserve">(stateful); la</w:t>
      </w:r>
      <w:r>
        <w:t xml:space="preserve"> </w:t>
      </w:r>
      <w:r>
        <w:t xml:space="preserve">“</w:t>
      </w:r>
      <w:r>
        <w:t xml:space="preserve">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la dirección te la montas tú, pero pregunta por DNS y demás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t xml:space="preserve">El estado</w:t>
      </w:r>
      <w:r>
        <w:t xml:space="preserve"> </w:t>
      </w:r>
      <w:r>
        <w:rPr>
          <w:b/>
          <w:bCs/>
        </w:rPr>
        <w:t xml:space="preserve">sin estado (stateless)</w:t>
      </w:r>
      <w:r>
        <w:t xml:space="preserve"> </w:t>
      </w:r>
      <w:r>
        <w:t xml:space="preserve">es lo habitual en redes bien diseñadas: SLAAC para la identidad, DHCPv6 para el servicio.</w:t>
      </w:r>
    </w:p>
    <w:p>
      <w:pPr>
        <w:pStyle w:val="Compact"/>
        <w:numPr>
          <w:ilvl w:val="0"/>
          <w:numId w:val="1041"/>
        </w:numPr>
      </w:pPr>
      <w:r>
        <w:t xml:space="preserve">Y un matiz de examen: DHCPv6 usa</w:t>
      </w:r>
      <w:r>
        <w:t xml:space="preserve"> </w:t>
      </w:r>
      <w:r>
        <w:rPr>
          <w:b/>
          <w:bCs/>
        </w:rPr>
        <w:t xml:space="preserve">UDP sobre IPv6</w:t>
      </w:r>
      <w:r>
        <w:t xml:space="preserve"> </w:t>
      </w:r>
      <w:r>
        <w:t xml:space="preserve">y descubre servidores por</w:t>
      </w:r>
      <w:r>
        <w:t xml:space="preserve"> </w:t>
      </w:r>
      <w:r>
        <w:rPr>
          <w:b/>
          <w:bCs/>
        </w:rPr>
        <w:t xml:space="preserve">multicast</w:t>
      </w:r>
      <w:r>
        <w:t xml:space="preserve"> </w:t>
      </w:r>
      <w:r>
        <w:t xml:space="preserve">(no hay broadcast en IPv6).</w:t>
      </w:r>
    </w:p>
    <w:p>
      <w:r>
        <w:pict>
          <v:rect style="width:0;height:1.5pt" o:hralign="center" o:hrstd="t" o:hr="t"/>
        </w:pict>
      </w:r>
    </w:p>
    <w:bookmarkEnd w:id="134"/>
    <w:bookmarkStart w:id="135" w:name="mini-chequeo-6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42"/>
        </w:numPr>
      </w:pPr>
      <w:r>
        <w:t xml:space="preserve">¿Qué significa la sigla DORA y qué cuatro mensajes la forman?</w:t>
      </w:r>
    </w:p>
    <w:p>
      <w:pPr>
        <w:pStyle w:val="Compact"/>
        <w:numPr>
          <w:ilvl w:val="0"/>
          <w:numId w:val="1042"/>
        </w:numPr>
      </w:pPr>
      <w:r>
        <w:t xml:space="preserve">¿Qué comando aparta las IPs estáticas del reparto y qué línea del pool entrega el gateway?</w:t>
      </w:r>
    </w:p>
    <w:p>
      <w:pPr>
        <w:pStyle w:val="Compact"/>
        <w:numPr>
          <w:ilvl w:val="0"/>
          <w:numId w:val="1042"/>
        </w:numPr>
      </w:pPr>
      <w:r>
        <w:t xml:space="preserve">Un PC muestra IP</w:t>
      </w:r>
      <w:r>
        <w:t xml:space="preserve"> </w:t>
      </w:r>
      <w:r>
        <w:rPr>
          <w:rStyle w:val="VerbatimChar"/>
        </w:rPr>
        <w:t xml:space="preserve">169.254.x.x</w:t>
      </w:r>
      <w:r>
        <w:t xml:space="preserve"> </w:t>
      </w:r>
      <w:r>
        <w:t xml:space="preserve">tras encender. ¿Qué ha pasado?</w:t>
      </w:r>
    </w:p>
    <w:p>
      <w:pPr>
        <w:pStyle w:val="Compact"/>
        <w:numPr>
          <w:ilvl w:val="0"/>
          <w:numId w:val="1042"/>
        </w:numPr>
      </w:pPr>
      <w:r>
        <w:t xml:space="preserve">En un RA de IPv6, ¿qué flag indica stateful DHCPv6 y cuál</w:t>
      </w:r>
      <w:r>
        <w:t xml:space="preserve"> </w:t>
      </w:r>
      <w:r>
        <w:t xml:space="preserve">“</w:t>
      </w:r>
      <w:r>
        <w:t xml:space="preserve">otros parámetros</w:t>
      </w:r>
      <w:r>
        <w:t xml:space="preserve">”</w:t>
      </w:r>
      <w:r>
        <w:t xml:space="preserve"> </w:t>
      </w:r>
      <w:r>
        <w:t xml:space="preserve">(stateless)?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Discover, Offer, Request, ACK</w:t>
      </w:r>
      <w:r>
        <w:t xml:space="preserve"> </w:t>
      </w:r>
      <w:r>
        <w:t xml:space="preserve">— el intercambio de 4 mensajes del DHCP.</w:t>
      </w:r>
    </w:p>
    <w:p>
      <w:pPr>
        <w:pStyle w:val="Compact"/>
        <w:numPr>
          <w:ilvl w:val="0"/>
          <w:numId w:val="1043"/>
        </w:numPr>
      </w:pPr>
      <w:r>
        <w:t xml:space="preserve">La exclusión:</w:t>
      </w:r>
      <w:r>
        <w:t xml:space="preserve"> </w:t>
      </w:r>
      <w:r>
        <w:rPr>
          <w:rStyle w:val="VerbatimChar"/>
        </w:rPr>
        <w:t xml:space="preserve">ip dhcp excluded-address &lt;IP-ini&gt; &lt;IP-fin&gt;</w:t>
      </w:r>
      <w:r>
        <w:t xml:space="preserve">. El gateway se entrega con</w:t>
      </w:r>
      <w:r>
        <w:t xml:space="preserve"> </w:t>
      </w:r>
      <w:r>
        <w:rPr>
          <w:rStyle w:val="VerbatimChar"/>
        </w:rPr>
        <w:t xml:space="preserve">default-router</w:t>
      </w:r>
      <w:r>
        <w:t xml:space="preserve"> </w:t>
      </w:r>
      <w:r>
        <w:t xml:space="preserve">dentro del pool.</w:t>
      </w:r>
    </w:p>
    <w:p>
      <w:pPr>
        <w:pStyle w:val="Compact"/>
        <w:numPr>
          <w:ilvl w:val="0"/>
          <w:numId w:val="1043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servidor DHCP no respondió</w:t>
      </w:r>
      <w:r>
        <w:t xml:space="preserve"> </w:t>
      </w:r>
      <w:r>
        <w:t xml:space="preserve">(o está mal configurado/inaccesible): el PC se asignó una</w:t>
      </w:r>
      <w:r>
        <w:t xml:space="preserve"> </w:t>
      </w:r>
      <w:r>
        <w:rPr>
          <w:b/>
          <w:bCs/>
        </w:rPr>
        <w:t xml:space="preserve">APIPA</w:t>
      </w:r>
      <w:r>
        <w:t xml:space="preserve"> </w:t>
      </w:r>
      <w:r>
        <w:t xml:space="preserve">(169.254.0.0/16) y queda sin salida a Internet.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M</w:t>
      </w:r>
      <w:r>
        <w:t xml:space="preserve"> </w:t>
      </w:r>
      <w:r>
        <w:t xml:space="preserve">(Managed) → la dirección la da el servidor (stateful).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t xml:space="preserve">(Other) → la dirección es de SLAAC y el servidor da el resto (stateless).</w:t>
      </w:r>
    </w:p>
    <w:p>
      <w:r>
        <w:pict>
          <v:rect style="width:0;height:1.5pt" o:hralign="center" o:hrstd="t" o:hr="t"/>
        </w:pict>
      </w:r>
    </w:p>
    <w:bookmarkEnd w:id="135"/>
    <w:bookmarkStart w:id="136" w:name="resumen-en-3-frases-6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44"/>
        </w:numPr>
      </w:pPr>
      <w:r>
        <w:t xml:space="preserve">DHCP reparte</w:t>
      </w:r>
      <w:r>
        <w:t xml:space="preserve"> </w:t>
      </w:r>
      <w:r>
        <w:rPr>
          <w:b/>
          <w:bCs/>
        </w:rPr>
        <w:t xml:space="preserve">IP, máscara, gateway y DNS</w:t>
      </w:r>
      <w:r>
        <w:t xml:space="preserve"> </w:t>
      </w:r>
      <w:r>
        <w:t xml:space="preserve">de forma automática mediante el proceso</w:t>
      </w:r>
      <w:r>
        <w:t xml:space="preserve"> </w:t>
      </w:r>
      <w:r>
        <w:rPr>
          <w:b/>
          <w:bCs/>
        </w:rPr>
        <w:t xml:space="preserve">DORA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En un router Cisco se configura con</w:t>
      </w:r>
      <w:r>
        <w:t xml:space="preserve"> </w:t>
      </w:r>
      <w:r>
        <w:rPr>
          <w:rStyle w:val="VerbatimChar"/>
        </w:rPr>
        <w:t xml:space="preserve">ip dhcp pool</w:t>
      </w:r>
      <w:r>
        <w:t xml:space="preserve">, añadiendo</w:t>
      </w:r>
      <w:r>
        <w:t xml:space="preserve"> </w:t>
      </w:r>
      <w:r>
        <w:rPr>
          <w:rStyle w:val="VerbatimChar"/>
        </w:rPr>
        <w:t xml:space="preserve">network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default-router</w:t>
      </w:r>
      <w:r>
        <w:t xml:space="preserve">,</w:t>
      </w:r>
      <w:r>
        <w:t xml:space="preserve"> </w:t>
      </w:r>
      <w:r>
        <w:rPr>
          <w:rStyle w:val="VerbatimChar"/>
        </w:rPr>
        <w:t xml:space="preserve">dns-server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lease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Excluye siempre las IPs estáticas</w:t>
      </w:r>
      <w:r>
        <w:t xml:space="preserve"> </w:t>
      </w:r>
      <w:r>
        <w:t xml:space="preserve">del pool (</w:t>
      </w:r>
      <w:r>
        <w:rPr>
          <w:rStyle w:val="VerbatimChar"/>
        </w:rPr>
        <w:t xml:space="preserve">ip dhcp excluded-address</w:t>
      </w:r>
      <w:r>
        <w:t xml:space="preserve">); en IPv6,</w:t>
      </w:r>
      <w:r>
        <w:t xml:space="preserve"> </w:t>
      </w:r>
      <w:r>
        <w:rPr>
          <w:b/>
          <w:bCs/>
        </w:rPr>
        <w:t xml:space="preserve">SLAAC + DHCPv6 stateless</w:t>
      </w:r>
      <w:r>
        <w:t xml:space="preserve"> </w:t>
      </w:r>
      <w:r>
        <w:t xml:space="preserve">(flag O) es el dúo habitual.</w:t>
      </w:r>
    </w:p>
    <w:bookmarkEnd w:id="136"/>
    <w:bookmarkStart w:id="137" w:name="vocabulario-rápido-6"/>
    <w:p>
      <w:pPr>
        <w:pStyle w:val="Heading2"/>
      </w:pPr>
      <w:r>
        <w:t xml:space="preserve">🐛 Vocabulario rápido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DHCP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 de asignación automática de configuración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Discover, Offer, Request, ACK: el proceso de 4 mensajes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Rango de direcciones que el servidor DHCP puede repartir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Tiempo de contrato de una IP concedida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Excluded-address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IPs apartadas del pool (las estáticas)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autoasignada 169.254.x.x si DHCP no responde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6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8">
        <w:r>
          <w:rPr>
            <w:rStyle w:val="Hyperlink"/>
          </w:rPr>
          <w:t xml:space="preserve">6 · VLSM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30">
        <w:r>
          <w:rPr>
            <w:rStyle w:val="Hyperlink"/>
          </w:rPr>
          <w:t xml:space="preserve">8 · Estructura de IPv6</w:t>
        </w:r>
      </w:hyperlink>
    </w:p>
    <w:bookmarkEnd w:id="137"/>
    <w:bookmarkEnd w:id="138"/>
    <w:bookmarkStart w:id="150" w:name="estructura-de-ipv6"/>
    <w:p>
      <w:pPr>
        <w:pStyle w:val="Heading1"/>
      </w:pPr>
      <w:r>
        <w:t xml:space="preserve">8 — Estructura de IPv6</w:t>
      </w:r>
    </w:p>
    <w:p>
      <w:pPr>
        <w:pStyle w:val="FirstParagraph"/>
      </w:pPr>
      <w:r>
        <w:t xml:space="preserve">Por qué IPv6 y cómo leer sus 128 bits en 8 grupos hexadecimales 🧬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🧮</w:t>
      </w:r>
      <w:r>
        <w:t xml:space="preserve"> </w:t>
      </w:r>
      <w:r>
        <w:rPr>
          <w:b/>
          <w:bCs/>
        </w:rPr>
        <w:t xml:space="preserve">Direccionamiento IP y subnetting</w:t>
      </w:r>
      <w:r>
        <w:t xml:space="preserve"> </w:t>
      </w:r>
      <w:r>
        <w:t xml:space="preserve">→ 8 · Estructura de IPv6</w:t>
      </w:r>
    </w:p>
    <w:p>
      <w:r>
        <w:pict>
          <v:rect style="width:0;height:1.5pt" o:hralign="center" o:hrstd="t" o:hr="t"/>
        </w:pict>
      </w:r>
    </w:p>
    <w:bookmarkStart w:id="139" w:name="la-idea-en-una-frase-7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IPv6 es la versión 6 del protocolo IP con</w:t>
      </w:r>
      <w:r>
        <w:t xml:space="preserve"> </w:t>
      </w:r>
      <w:r>
        <w:rPr>
          <w:b/>
          <w:bCs/>
        </w:rPr>
        <w:t xml:space="preserve">direcciones de 128 bits</w:t>
      </w:r>
      <w:r>
        <w:t xml:space="preserve"> </w:t>
      </w:r>
      <w:r>
        <w:t xml:space="preserve">escritas en</w:t>
      </w:r>
      <w:r>
        <w:t xml:space="preserve"> </w:t>
      </w:r>
      <w:r>
        <w:rPr>
          <w:b/>
          <w:bCs/>
        </w:rPr>
        <w:t xml:space="preserve">8 grupos de 4 dígitos hexadecimales</w:t>
      </w:r>
      <w:r>
        <w:t xml:space="preserve"> </w:t>
      </w:r>
      <w:r>
        <w:t xml:space="preserve">separados por dos puntos:</w:t>
      </w:r>
      <w:r>
        <w:t xml:space="preserve"> </w:t>
      </w:r>
      <w:r>
        <w:rPr>
          <w:rStyle w:val="VerbatimChar"/>
        </w:rPr>
        <w:t xml:space="preserve">2001:0DB8:0000:0000:0000:FF00:0042:8329</w:t>
      </w:r>
      <w:r>
        <w:t xml:space="preserve">.</w:t>
      </w:r>
    </w:p>
    <w:p>
      <w:pPr>
        <w:pStyle w:val="FirstParagraph"/>
      </w:pPr>
      <w:r>
        <w:t xml:space="preserve">Frente a los 32 bits de IPv4, 128 bits significan</w:t>
      </w:r>
      <w:r>
        <w:t xml:space="preserve"> </w:t>
      </w:r>
      <w:r>
        <w:rPr>
          <w:i/>
          <w:iCs/>
        </w:rPr>
        <w:t xml:space="preserve">muchísimas</w:t>
      </w:r>
      <w:r>
        <w:t xml:space="preserve"> </w:t>
      </w:r>
      <w:r>
        <w:t xml:space="preserve">más direcciones: unas</w:t>
      </w:r>
      <w:r>
        <w:t xml:space="preserve"> </w:t>
      </w:r>
      <w:r>
        <w:rPr>
          <w:b/>
          <w:bCs/>
        </w:rPr>
        <w:t xml:space="preserve">340 sextillones</w:t>
      </w:r>
      <w:r>
        <w:t xml:space="preserve">. Tantos que se acabó la excusa de racionar. En este punto entendemos el</w:t>
      </w:r>
      <w:r>
        <w:t xml:space="preserve"> </w:t>
      </w:r>
      <w:r>
        <w:rPr>
          <w:i/>
          <w:iCs/>
        </w:rPr>
        <w:t xml:space="preserve">porqué</w:t>
      </w:r>
      <w:r>
        <w:t xml:space="preserve">, aprendemos a</w:t>
      </w:r>
      <w:r>
        <w:t xml:space="preserve"> </w:t>
      </w:r>
      <w:r>
        <w:rPr>
          <w:i/>
          <w:iCs/>
        </w:rPr>
        <w:t xml:space="preserve">leer</w:t>
      </w:r>
      <w:r>
        <w:t xml:space="preserve"> </w:t>
      </w:r>
      <w:r>
        <w:t xml:space="preserve">una dirección IPv6 y a comprimirla para que quepa en un chat.</w:t>
      </w:r>
    </w:p>
    <w:p>
      <w:r>
        <w:pict>
          <v:rect style="width:0;height:1.5pt" o:hralign="center" o:hrstd="t" o:hr="t"/>
        </w:pict>
      </w:r>
    </w:p>
    <w:bookmarkEnd w:id="139"/>
    <w:bookmarkStart w:id="140" w:name="por-qué-existe-ipv6-el-agotamiento"/>
    <w:p>
      <w:pPr>
        <w:pStyle w:val="Heading2"/>
      </w:pPr>
      <w:r>
        <w:t xml:space="preserve">🌍 ¿Por qué existe IPv6? El agotamiento</w:t>
      </w:r>
    </w:p>
    <w:p>
      <w:pPr>
        <w:pStyle w:val="FirstParagraph"/>
      </w:pPr>
      <w:r>
        <w:t xml:space="preserve">IPv4 tiene</w:t>
      </w:r>
      <w:r>
        <w:t xml:space="preserve"> </w:t>
      </w:r>
      <w:r>
        <w:rPr>
          <w:b/>
          <w:bCs/>
        </w:rPr>
        <w:t xml:space="preserve">32 bits</w:t>
      </w:r>
      <w:r>
        <w:t xml:space="preserve">, lo que da exactamente</w:t>
      </w:r>
      <w:r>
        <w:t xml:space="preserve"> </w:t>
      </w:r>
      <w:r>
        <w:rPr>
          <w:b/>
          <w:bCs/>
        </w:rPr>
        <w:t xml:space="preserve">2³² = 4.294.967.296</w:t>
      </w:r>
      <w:r>
        <w:t xml:space="preserve"> </w:t>
      </w:r>
      <w:r>
        <w:t xml:space="preserve">direcciones posibles (unos 4.300 millones). Cuando se diseñó, parecían infinitas. El problema es que el mundo conecta mucho más que ordenadores:</w:t>
      </w:r>
    </w:p>
    <w:p>
      <w:pPr>
        <w:pStyle w:val="Compact"/>
        <w:numPr>
          <w:ilvl w:val="0"/>
          <w:numId w:val="1045"/>
        </w:numPr>
      </w:pPr>
      <w:r>
        <w:t xml:space="preserve">Teléfonos, tablets, relojes, bombillas, cámaras, coches… cada dispositivo quiere su IP.</w:t>
      </w:r>
    </w:p>
    <w:p>
      <w:pPr>
        <w:pStyle w:val="Compact"/>
        <w:numPr>
          <w:ilvl w:val="0"/>
          <w:numId w:val="1045"/>
        </w:numPr>
      </w:pPr>
      <w:r>
        <w:t xml:space="preserve">Los bloques se repartieron de forma desigual desde el principio (por la intervención de EE. UU.; Europa recibió la parte del león).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2011:</w:t>
      </w:r>
      <w:r>
        <w:t xml:space="preserve"> </w:t>
      </w:r>
      <w:r>
        <w:t xml:space="preserve">la IANA repartió los últimos bloques grandes.</w:t>
      </w:r>
      <w:r>
        <w:t xml:space="preserve"> </w:t>
      </w:r>
      <w:r>
        <w:rPr>
          <w:b/>
          <w:bCs/>
        </w:rPr>
        <w:t xml:space="preserve">2019:</w:t>
      </w:r>
      <w:r>
        <w:t xml:space="preserve"> </w:t>
      </w:r>
      <w:r>
        <w:t xml:space="preserve">Europa (RIPE NCC) agotó su stock. Hoy el agotamiento es un hecho consumado.</w:t>
      </w:r>
    </w:p>
    <w:p>
      <w:pPr>
        <w:pStyle w:val="FirstParagraph"/>
      </w:pPr>
      <w:r>
        <w:t xml:space="preserve">Por eso se diseñó</w:t>
      </w:r>
      <w:r>
        <w:t xml:space="preserve"> </w:t>
      </w:r>
      <w:r>
        <w:rPr>
          <w:b/>
          <w:bCs/>
        </w:rPr>
        <w:t xml:space="preserve">IPv6</w:t>
      </w:r>
      <w:r>
        <w:t xml:space="preserve">: no es un parche ni una mejora de rendimiento, es la solución estructural a quedarse sin direcciones.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Guarda esta cifra:</w:t>
      </w:r>
      <w:r>
        <w:t xml:space="preserve"> </w:t>
      </w:r>
      <w:r>
        <w:t xml:space="preserve">IPv4 = 32 bits = 4.300 millones. IPv6 = 128 bits = 3,4 × 10³⁸. Es la primera pregunta de cualquier entrevista y la más fácil de responder.</w:t>
      </w:r>
    </w:p>
    <w:p>
      <w:r>
        <w:pict>
          <v:rect style="width:0;height:1.5pt" o:hralign="center" o:hrstd="t" o:hr="t"/>
        </w:pict>
      </w:r>
    </w:p>
    <w:bookmarkEnd w:id="140"/>
    <w:bookmarkStart w:id="142" w:name="anatomía-los-8-grupos-hexadecimales"/>
    <w:p>
      <w:pPr>
        <w:pStyle w:val="Heading2"/>
      </w:pPr>
      <w:r>
        <w:t xml:space="preserve">🧬 Anatomía: los 8 grupos hexadecimales</w:t>
      </w:r>
    </w:p>
    <w:p>
      <w:pPr>
        <w:pStyle w:val="FirstParagraph"/>
      </w:pPr>
      <w:r>
        <w:t xml:space="preserve">Una dirección IPv6 se escribe en</w:t>
      </w:r>
      <w:r>
        <w:t xml:space="preserve"> </w:t>
      </w:r>
      <w:r>
        <w:rPr>
          <w:b/>
          <w:bCs/>
        </w:rPr>
        <w:t xml:space="preserve">hexadecimal</w:t>
      </w:r>
      <w:r>
        <w:t xml:space="preserve"> </w:t>
      </w:r>
      <w:r>
        <w:t xml:space="preserve">(base 16, dígitos</w:t>
      </w:r>
      <w:r>
        <w:t xml:space="preserve"> </w:t>
      </w:r>
      <w:r>
        <w:rPr>
          <w:rStyle w:val="VerbatimChar"/>
        </w:rPr>
        <w:t xml:space="preserve">0-9</w:t>
      </w:r>
      <w:r>
        <w:t xml:space="preserve"> </w:t>
      </w:r>
      <w:r>
        <w:t xml:space="preserve">y letras</w:t>
      </w:r>
      <w:r>
        <w:t xml:space="preserve"> </w:t>
      </w:r>
      <w:r>
        <w:rPr>
          <w:rStyle w:val="VerbatimChar"/>
        </w:rPr>
        <w:t xml:space="preserve">A-F</w:t>
      </w:r>
      <w:r>
        <w:t xml:space="preserve">) agrupada de 4 en 4:</w:t>
      </w:r>
    </w:p>
    <w:p>
      <w:pPr>
        <w:pStyle w:val="SourceCode"/>
      </w:pPr>
      <w:r>
        <w:rPr>
          <w:rStyle w:val="VerbatimChar"/>
        </w:rPr>
        <w:t xml:space="preserve">2001:0DB8:0000:0000:0000:FF00:0042:8329</w:t>
      </w:r>
      <w:r>
        <w:br/>
      </w:r>
      <w:r>
        <w:rPr>
          <w:rStyle w:val="VerbatimChar"/>
        </w:rPr>
        <w:t xml:space="preserve"> │     │    │    │    │    │    │    │</w:t>
      </w:r>
      <w:r>
        <w:br/>
      </w:r>
      <w:r>
        <w:rPr>
          <w:rStyle w:val="VerbatimChar"/>
        </w:rPr>
        <w:t xml:space="preserve"> └ 8 grupos de 4 dígitos hexadecimales cada uno</w:t>
      </w:r>
      <w:r>
        <w:br/>
      </w:r>
      <w:r>
        <w:rPr>
          <w:rStyle w:val="VerbatimChar"/>
        </w:rPr>
        <w:t xml:space="preserve">   = 8 × 16 bits = 128 bits por dirección</w:t>
      </w:r>
    </w:p>
    <w:p>
      <w:pPr>
        <w:pStyle w:val="FirstParagraph"/>
      </w:pPr>
      <w:r>
        <w:t xml:space="preserve">Cada</w:t>
      </w:r>
      <w:r>
        <w:t xml:space="preserve"> </w:t>
      </w:r>
      <w:r>
        <w:rPr>
          <w:b/>
          <w:bCs/>
        </w:rPr>
        <w:t xml:space="preserve">dígito hexadecimal = 4 bits</w:t>
      </w:r>
      <w:r>
        <w:t xml:space="preserve"> </w:t>
      </w:r>
      <w:r>
        <w:t xml:space="preserve">(un nibble), así que cada grupo de 4 dígitos son</w:t>
      </w:r>
      <w:r>
        <w:t xml:space="preserve"> </w:t>
      </w:r>
      <w:r>
        <w:rPr>
          <w:b/>
          <w:bCs/>
        </w:rPr>
        <w:t xml:space="preserve">16 bits</w:t>
      </w:r>
      <w:r>
        <w:t xml:space="preserve">. Ocho grupos de 16 bits =</w:t>
      </w:r>
      <w:r>
        <w:t xml:space="preserve"> </w:t>
      </w:r>
      <w:r>
        <w:rPr>
          <w:b/>
          <w:bCs/>
        </w:rPr>
        <w:t xml:space="preserve">128 bits</w:t>
      </w:r>
      <w:r>
        <w:t xml:space="preserve">. La separación es siempre con</w:t>
      </w:r>
      <w:r>
        <w:t xml:space="preserve"> </w:t>
      </w:r>
      <w:r>
        <w:rPr>
          <w:b/>
          <w:bCs/>
        </w:rPr>
        <w:t xml:space="preserve">dos puntos</w:t>
      </w:r>
      <w:r>
        <w:t xml:space="preserve"> </w:t>
      </w:r>
      <w:r>
        <w:rPr>
          <w:rStyle w:val="VerbatimChar"/>
        </w:rPr>
        <w:t xml:space="preserve">:</w:t>
      </w:r>
      <w:r>
        <w:t xml:space="preserve">, nunca puntos.</w:t>
      </w:r>
    </w:p>
    <w:p>
      <w:pPr>
        <w:pStyle w:val="BodyText"/>
      </w:pPr>
      <w:r>
        <w:t xml:space="preserve">El rango total de direcciones es:</w:t>
      </w:r>
    </w:p>
    <w:p>
      <w:pPr>
        <w:pStyle w:val="SourceCode"/>
      </w:pPr>
      <w:r>
        <w:rPr>
          <w:rStyle w:val="VerbatimChar"/>
        </w:rPr>
        <w:t xml:space="preserve">2¹²⁸ = 340.282.366.920.938.463.463.374.607.431.768.211.456</w:t>
      </w:r>
      <w:r>
        <w:br/>
      </w:r>
      <w:r>
        <w:rPr>
          <w:rStyle w:val="VerbatimChar"/>
        </w:rPr>
        <w:t xml:space="preserve">     ≈ 3,4 × 10³⁸  →  más de 300 sextillones</w:t>
      </w:r>
    </w:p>
    <w:bookmarkStart w:id="141" w:name="la-notación-en-práctica"/>
    <w:p>
      <w:pPr>
        <w:pStyle w:val="Heading3"/>
      </w:pPr>
      <w:r>
        <w:t xml:space="preserve">🚦 La notación en práctica</w:t>
      </w:r>
    </w:p>
    <w:p>
      <w:pPr>
        <w:pStyle w:val="Compact"/>
        <w:numPr>
          <w:ilvl w:val="0"/>
          <w:numId w:val="1046"/>
        </w:numPr>
      </w:pPr>
      <w:r>
        <w:t xml:space="preserve">Las letras hexadecimales se pueden escribir en</w:t>
      </w:r>
      <w:r>
        <w:t xml:space="preserve"> </w:t>
      </w:r>
      <w:r>
        <w:rPr>
          <w:b/>
          <w:bCs/>
        </w:rPr>
        <w:t xml:space="preserve">mayúsculas o minúsculas</w:t>
      </w:r>
      <w:r>
        <w:t xml:space="preserve"> </w:t>
      </w:r>
      <w:r>
        <w:t xml:space="preserve">(es indistinto):</w:t>
      </w:r>
      <w:r>
        <w:t xml:space="preserve"> </w:t>
      </w:r>
      <w:r>
        <w:rPr>
          <w:rStyle w:val="VerbatimChar"/>
        </w:rPr>
        <w:t xml:space="preserve">2001:db8:...</w:t>
      </w:r>
      <w:r>
        <w:t xml:space="preserve"> </w:t>
      </w:r>
      <w:r>
        <w:t xml:space="preserve">es lo mismo que</w:t>
      </w:r>
      <w:r>
        <w:t xml:space="preserve"> </w:t>
      </w:r>
      <w:r>
        <w:rPr>
          <w:rStyle w:val="VerbatimChar"/>
        </w:rPr>
        <w:t xml:space="preserve">2001:DB8:...</w:t>
      </w:r>
      <w:r>
        <w:t xml:space="preserve">. Los sistemas operativos dejan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 </w:t>
      </w:r>
      <w:r>
        <w:t xml:space="preserve">en minúsculas y los manuales Cisco en mayúsculas.</w:t>
      </w:r>
    </w:p>
    <w:p>
      <w:pPr>
        <w:pStyle w:val="Compact"/>
        <w:numPr>
          <w:ilvl w:val="0"/>
          <w:numId w:val="1046"/>
        </w:numPr>
      </w:pPr>
      <w:r>
        <w:t xml:space="preserve">Los primeros 3 bits de una dirección GUA (Global Unicast) fijan su prefijo, pero de eso hablamos en el</w:t>
      </w:r>
      <w:r>
        <w:t xml:space="preserve"> </w:t>
      </w:r>
      <w:hyperlink r:id="rId31">
        <w:r>
          <w:rPr>
            <w:rStyle w:val="Hyperlink"/>
          </w:rPr>
          <w:t xml:space="preserve">punto de tipos de direcciones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de-la-teoría-a-tu-ipconfig"/>
    <w:p>
      <w:pPr>
        <w:pStyle w:val="Heading2"/>
      </w:pPr>
      <w:r>
        <w:t xml:space="preserve">🌐 De la teoría a tu</w:t>
      </w:r>
      <w:r>
        <w:t xml:space="preserve"> </w:t>
      </w:r>
      <w:r>
        <w:rPr>
          <w:rStyle w:val="VerbatimChar"/>
        </w:rPr>
        <w:t xml:space="preserve">ipconfig</w:t>
      </w:r>
    </w:p>
    <w:p>
      <w:pPr>
        <w:pStyle w:val="FirstParagraph"/>
      </w:pPr>
      <w:r>
        <w:t xml:space="preserve">En un PC moderno con IPv6 (que lo tendrás sin hacer nada, gracias a SLAAC), al ejecutar</w:t>
      </w:r>
      <w:r>
        <w:t xml:space="preserve"> </w:t>
      </w:r>
      <w:r>
        <w:rPr>
          <w:rStyle w:val="VerbatimChar"/>
        </w:rPr>
        <w:t xml:space="preserve">ipconfig /all</w:t>
      </w:r>
      <w:r>
        <w:t xml:space="preserve"> </w:t>
      </w:r>
      <w:r>
        <w:t xml:space="preserve">verás algo como:</w:t>
      </w:r>
    </w:p>
    <w:p>
      <w:pPr>
        <w:pStyle w:val="SourceCode"/>
      </w:pPr>
      <w:r>
        <w:rPr>
          <w:rStyle w:val="VerbatimChar"/>
        </w:rPr>
        <w:t xml:space="preserve">Ethernet adapter Ethernet:</w:t>
      </w:r>
      <w:r>
        <w:br/>
      </w:r>
      <w:r>
        <w:rPr>
          <w:rStyle w:val="VerbatimChar"/>
        </w:rPr>
        <w:t xml:space="preserve">   Connection-specific DNS Suffix . :</w:t>
      </w:r>
      <w:r>
        <w:br/>
      </w:r>
      <w:r>
        <w:rPr>
          <w:rStyle w:val="VerbatimChar"/>
        </w:rPr>
        <w:t xml:space="preserve">   IPv6 Address.........: 2001:db8:1:2:21a:2bff:fe3c:4d5e</w:t>
      </w:r>
      <w:r>
        <w:br/>
      </w:r>
      <w:r>
        <w:rPr>
          <w:rStyle w:val="VerbatimChar"/>
        </w:rPr>
        <w:t xml:space="preserve">   Link-local IPv6 Address: fe80::21a:2bff:fe3c:4d5e%12</w:t>
      </w:r>
      <w:r>
        <w:br/>
      </w:r>
      <w:r>
        <w:rPr>
          <w:rStyle w:val="VerbatimChar"/>
        </w:rPr>
        <w:t xml:space="preserve">   Default Gateway......: fe80::1%12</w:t>
      </w:r>
    </w:p>
    <w:p>
      <w:pPr>
        <w:pStyle w:val="FirstParagraph"/>
      </w:pPr>
      <w:r>
        <w:t xml:space="preserve">Fíjate en tres cosas: la dirección</w:t>
      </w:r>
      <w:r>
        <w:t xml:space="preserve"> </w:t>
      </w:r>
      <w:r>
        <w:rPr>
          <w:b/>
          <w:bCs/>
        </w:rPr>
        <w:t xml:space="preserve">Global Unicast</w:t>
      </w:r>
      <w:r>
        <w:t xml:space="preserve"> </w:t>
      </w:r>
      <w:r>
        <w:t xml:space="preserve">(la que empieza por</w:t>
      </w:r>
      <w:r>
        <w:t xml:space="preserve"> </w:t>
      </w:r>
      <w:r>
        <w:rPr>
          <w:rStyle w:val="VerbatimChar"/>
        </w:rPr>
        <w:t xml:space="preserve">2001:</w:t>
      </w:r>
      <w:r>
        <w:t xml:space="preserve">), la</w:t>
      </w:r>
      <w:r>
        <w:t xml:space="preserve"> </w:t>
      </w:r>
      <w:r>
        <w:rPr>
          <w:b/>
          <w:bCs/>
        </w:rPr>
        <w:t xml:space="preserve">Link-Local</w:t>
      </w:r>
      <w:r>
        <w:t xml:space="preserve"> </w:t>
      </w:r>
      <w:r>
        <w:t xml:space="preserve">(la</w:t>
      </w:r>
      <w:r>
        <w:t xml:space="preserve"> </w:t>
      </w:r>
      <w:r>
        <w:rPr>
          <w:rStyle w:val="VerbatimChar"/>
        </w:rPr>
        <w:t xml:space="preserve">fe80::</w:t>
      </w:r>
      <w:r>
        <w:t xml:space="preserve">) automática, y que el</w:t>
      </w:r>
      <w:r>
        <w:t xml:space="preserve"> </w:t>
      </w:r>
      <w:r>
        <w:rPr>
          <w:i/>
          <w:iCs/>
        </w:rPr>
        <w:t xml:space="preserve">Default Gateway</w:t>
      </w:r>
      <w:r>
        <w:t xml:space="preserve"> </w:t>
      </w:r>
      <w:r>
        <w:t xml:space="preserve">también es una Link-Local a la que se le añade</w:t>
      </w:r>
      <w:r>
        <w:t xml:space="preserve"> </w:t>
      </w:r>
      <w:r>
        <w:rPr>
          <w:rStyle w:val="VerbatimChar"/>
        </w:rPr>
        <w:t xml:space="preserve">%12</w:t>
      </w:r>
      <w:r>
        <w:t xml:space="preserve"> </w:t>
      </w:r>
      <w:r>
        <w:t xml:space="preserve">(el Zone ID, que identifica qué interfaz física usar). Todo eso lo entenderás de verdad en los puntos de tipos de direcciones y de SLAAC.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No te asustes con 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%n</w:t>
      </w:r>
      <w:r>
        <w:rPr>
          <w:b/>
          <w:bCs/>
        </w:rPr>
        <w:t xml:space="preserve">:</w:t>
      </w:r>
      <w:r>
        <w:t xml:space="preserve"> </w:t>
      </w:r>
      <w:r>
        <w:t xml:space="preserve">en Windows el número tras el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es el</w:t>
      </w:r>
      <w:r>
        <w:t xml:space="preserve"> </w:t>
      </w:r>
      <w:r>
        <w:rPr>
          <w:i/>
          <w:iCs/>
        </w:rPr>
        <w:t xml:space="preserve">Zone ID</w:t>
      </w:r>
      <w:r>
        <w:t xml:space="preserve"> </w:t>
      </w:r>
      <w:r>
        <w:t xml:space="preserve">de la interfaz (en Linux se usa</w:t>
      </w:r>
      <w:r>
        <w:t xml:space="preserve"> </w:t>
      </w:r>
      <w:r>
        <w:rPr>
          <w:rStyle w:val="VerbatimChar"/>
        </w:rPr>
        <w:t xml:space="preserve">%eth0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%ifindex</w:t>
      </w:r>
      <w:r>
        <w:t xml:space="preserve">). Es necesario porque una misma dirección Link-Local</w:t>
      </w:r>
      <w:r>
        <w:t xml:space="preserve"> </w:t>
      </w:r>
      <w:r>
        <w:rPr>
          <w:rStyle w:val="VerbatimChar"/>
        </w:rPr>
        <w:t xml:space="preserve">fe80::1</w:t>
      </w:r>
      <w:r>
        <w:t xml:space="preserve"> </w:t>
      </w:r>
      <w:r>
        <w:t xml:space="preserve">puede existir en varias interfaces a la vez.</w:t>
      </w:r>
    </w:p>
    <w:p>
      <w:r>
        <w:pict>
          <v:rect style="width:0;height:1.5pt" o:hralign="center" o:hrstd="t" o:hr="t"/>
        </w:pict>
      </w:r>
    </w:p>
    <w:bookmarkEnd w:id="143"/>
    <w:bookmarkStart w:id="144" w:name="X4fb65cc6a48e313636af3d0ed6c8eba2ee83366"/>
    <w:p>
      <w:pPr>
        <w:pStyle w:val="Heading2"/>
      </w:pPr>
      <w:r>
        <w:t xml:space="preserve">✂️ Compresión: dos reglas para escribir menos</w:t>
      </w:r>
    </w:p>
    <w:p>
      <w:pPr>
        <w:pStyle w:val="FirstParagraph"/>
      </w:pPr>
      <w:r>
        <w:t xml:space="preserve">Escribir los 32 caracteres completos es un rollo, así que IPv6 permite</w:t>
      </w:r>
      <w:r>
        <w:t xml:space="preserve"> </w:t>
      </w:r>
      <w:r>
        <w:rPr>
          <w:b/>
          <w:bCs/>
        </w:rPr>
        <w:t xml:space="preserve">acortar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Regla 1 — omite ceros a la izquierda</w:t>
      </w:r>
      <w:r>
        <w:t xml:space="preserve"> </w:t>
      </w:r>
      <w:r>
        <w:t xml:space="preserve">de cada grupo. Del medio o del final, nunca.</w:t>
      </w:r>
    </w:p>
    <w:p>
      <w:pPr>
        <w:pStyle w:val="SourceCode"/>
      </w:pPr>
      <w:r>
        <w:rPr>
          <w:rStyle w:val="VerbatimChar"/>
        </w:rPr>
        <w:t xml:space="preserve">2001:0DB8:0000:0000:0000:FF00:0042:8329</w:t>
      </w:r>
      <w:r>
        <w:br/>
      </w:r>
      <w:r>
        <w:rPr>
          <w:rStyle w:val="VerbatimChar"/>
        </w:rPr>
        <w:t xml:space="preserve">2001:DB8:0:0:0:FF00:42:8329</w:t>
      </w:r>
    </w:p>
    <w:p>
      <w:pPr>
        <w:pStyle w:val="FirstParagraph"/>
      </w:pPr>
      <w:r>
        <w:rPr>
          <w:rStyle w:val="VerbatimChar"/>
        </w:rPr>
        <w:t xml:space="preserve">0DB8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DB8</w:t>
      </w:r>
      <w:r>
        <w:t xml:space="preserve"> </w:t>
      </w:r>
      <w:r>
        <w:t xml:space="preserve">(solo ceros iniciales).</w:t>
      </w:r>
      <w:r>
        <w:t xml:space="preserve"> </w:t>
      </w:r>
      <w:r>
        <w:rPr>
          <w:rStyle w:val="VerbatimChar"/>
        </w:rPr>
        <w:t xml:space="preserve">0000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(un cero que representa el grupo entero; no se deja vacío).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Error típico:</w:t>
      </w:r>
      <w:r>
        <w:t xml:space="preserve"> </w:t>
      </w:r>
      <w:r>
        <w:rPr>
          <w:rStyle w:val="VerbatimChar"/>
        </w:rPr>
        <w:t xml:space="preserve">2001:D:B::…</w:t>
      </w:r>
      <w:r>
        <w:t xml:space="preserve"> </w:t>
      </w:r>
      <w:r>
        <w:t xml:space="preserve">— solo se quitan</w:t>
      </w:r>
      <w:r>
        <w:t xml:space="preserve"> </w:t>
      </w:r>
      <w:r>
        <w:rPr>
          <w:i/>
          <w:iCs/>
        </w:rPr>
        <w:t xml:space="preserve">ceros</w:t>
      </w:r>
      <w:r>
        <w:t xml:space="preserve">, nunca otros dígitos:</w:t>
      </w:r>
      <w:r>
        <w:t xml:space="preserve"> </w:t>
      </w:r>
      <w:r>
        <w:rPr>
          <w:rStyle w:val="VerbatimChar"/>
        </w:rPr>
        <w:t xml:space="preserve">0DB8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DB8</w:t>
      </w:r>
      <w:r>
        <w:t xml:space="preserve">, jamás</w:t>
      </w:r>
      <w:r>
        <w:t xml:space="preserve"> </w:t>
      </w:r>
      <w:r>
        <w:rPr>
          <w:rStyle w:val="VerbatimChar"/>
        </w:rPr>
        <w:t xml:space="preserve">D8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Regla 2 — la cadena más larga de grupos cero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::</w:t>
      </w:r>
      <w:r>
        <w:t xml:space="preserve">, una sola vez por dirección (con dos veces, no se sabría cuántos grupos oculta).</w:t>
      </w:r>
    </w:p>
    <w:p>
      <w:pPr>
        <w:pStyle w:val="SourceCode"/>
      </w:pPr>
      <w:r>
        <w:rPr>
          <w:rStyle w:val="VerbatimChar"/>
        </w:rPr>
        <w:t xml:space="preserve">2001:0DB8:0000:0000:0000:FF00:0042:8329</w:t>
      </w:r>
      <w:r>
        <w:br/>
      </w:r>
      <w:r>
        <w:rPr>
          <w:rStyle w:val="VerbatimChar"/>
        </w:rPr>
        <w:t xml:space="preserve">2001:DB8::FF00:42:8329</w:t>
      </w:r>
      <w:r>
        <w:br/>
      </w:r>
      <w:r>
        <w:br/>
      </w:r>
      <w:r>
        <w:rPr>
          <w:rStyle w:val="VerbatimChar"/>
        </w:rPr>
        <w:t xml:space="preserve">::1   →  loopback (equivale a 127.0.0.1)</w:t>
      </w:r>
      <w:r>
        <w:br/>
      </w:r>
      <w:r>
        <w:rPr>
          <w:rStyle w:val="VerbatimChar"/>
        </w:rPr>
        <w:t xml:space="preserve">::    →  "no especificada" (origen en DHCPv6 o al encender)</w:t>
      </w:r>
    </w:p>
    <w:p>
      <w:pPr>
        <w:pStyle w:val="FirstParagraph"/>
      </w:pPr>
      <w:r>
        <w:rPr>
          <w:b/>
          <w:bCs/>
        </w:rPr>
        <w:t xml:space="preserve">Descomprimir:</w:t>
      </w:r>
      <w:r>
        <w:t xml:space="preserve"> </w:t>
      </w:r>
      <w:r>
        <w:t xml:space="preserve">cuenta los grupos escritos y rellena el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hasta 8.</w:t>
      </w:r>
      <w:r>
        <w:t xml:space="preserve"> </w:t>
      </w:r>
      <w:r>
        <w:rPr>
          <w:rStyle w:val="VerbatimChar"/>
        </w:rPr>
        <w:t xml:space="preserve">2001:DB8::1</w:t>
      </w:r>
      <w:r>
        <w:t xml:space="preserve"> </w:t>
      </w:r>
      <w:r>
        <w:t xml:space="preserve">→ faltan</w:t>
      </w:r>
      <w:r>
        <w:t xml:space="preserve"> </w:t>
      </w:r>
      <w:r>
        <w:rPr>
          <w:rStyle w:val="VerbatimChar"/>
        </w:rPr>
        <w:t xml:space="preserve">8 − 2 − 1 = 5</w:t>
      </w:r>
      <w:r>
        <w:t xml:space="preserve"> </w:t>
      </w:r>
      <w:r>
        <w:t xml:space="preserve">grupos de ceros →</w:t>
      </w:r>
      <w:r>
        <w:t xml:space="preserve"> </w:t>
      </w:r>
      <w:r>
        <w:rPr>
          <w:rStyle w:val="VerbatimChar"/>
        </w:rPr>
        <w:t xml:space="preserve">2001:0DB8:0000:0000:0000:0000:0000:0001</w:t>
      </w:r>
      <w:r>
        <w:t xml:space="preserve">.</w:t>
      </w:r>
    </w:p>
    <w:bookmarkEnd w:id="144"/>
    <w:bookmarkStart w:id="145" w:name="prefijos-32-48-y-64"/>
    <w:p>
      <w:pPr>
        <w:pStyle w:val="Heading2"/>
      </w:pPr>
      <w:r>
        <w:t xml:space="preserve">🧭 Prefijos: /32, /48 y /64</w:t>
      </w:r>
    </w:p>
    <w:p>
      <w:pPr>
        <w:pStyle w:val="FirstParagraph"/>
      </w:pPr>
      <w:r>
        <w:t xml:space="preserve">Lo mismo que CIDR en IPv4: dirección +</w:t>
      </w:r>
      <w:r>
        <w:t xml:space="preserve"> </w:t>
      </w:r>
      <w:r>
        <w:rPr>
          <w:rStyle w:val="VerbatimChar"/>
        </w:rPr>
        <w:t xml:space="preserve">/n</w:t>
      </w:r>
      <w:r>
        <w:t xml:space="preserve"> </w:t>
      </w:r>
      <w:r>
        <w:t xml:space="preserve">con los</w:t>
      </w:r>
      <w:r>
        <w:t xml:space="preserve"> </w:t>
      </w:r>
      <w:r>
        <w:rPr>
          <w:b/>
          <w:bCs/>
        </w:rPr>
        <w:t xml:space="preserve">bits de red</w:t>
      </w:r>
      <w:r>
        <w:t xml:space="preserve">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Prefijo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típico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2⁹⁶ direcciones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Prefijo asignado a un ISP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2⁸⁰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Organización (65.536 subredes /64 por sede)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2⁷²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Hogares y pequeñas oficinas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2⁶⁴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Estándar</w:t>
            </w:r>
            <w:r>
              <w:t xml:space="preserve"> </w:t>
            </w:r>
            <w:r>
              <w:t xml:space="preserve">para una subred LAN</w:t>
            </w:r>
          </w:p>
        </w:tc>
      </w:tr>
    </w:tbl>
    <w:p>
      <w:pPr>
        <w:pStyle w:val="BodyText"/>
      </w:pPr>
      <w:r>
        <w:rPr>
          <w:b/>
          <w:bCs/>
        </w:rPr>
        <w:t xml:space="preserve">¿Por qué /64 manda?</w:t>
      </w:r>
      <w:r>
        <w:t xml:space="preserve"> </w:t>
      </w:r>
      <w:r>
        <w:t xml:space="preserve">Porque los</w:t>
      </w:r>
      <w:r>
        <w:t xml:space="preserve"> </w:t>
      </w:r>
      <w:r>
        <w:rPr>
          <w:b/>
          <w:bCs/>
        </w:rPr>
        <w:t xml:space="preserve">64 bits inferiores</w:t>
      </w:r>
      <w:r>
        <w:t xml:space="preserve"> </w:t>
      </w:r>
      <w:r>
        <w:t xml:space="preserve">quedan para el identificador de interfaz (EUI-64) y eso permite</w:t>
      </w:r>
      <w:r>
        <w:t xml:space="preserve"> </w:t>
      </w:r>
      <w:r>
        <w:rPr>
          <w:b/>
          <w:bCs/>
        </w:rPr>
        <w:t xml:space="preserve">SLAAC</w:t>
      </w:r>
      <w:r>
        <w:t xml:space="preserve"> </w:t>
      </w:r>
      <w:r>
        <w:t xml:space="preserve">sin servidor. Cualquier prefijo más largo (/72…) rompe la autoconfiguración estándar. ¡2⁶⁴ direcciones por LAN, sí, pero en IPv6 hay de sobra:</w:t>
      </w:r>
      <w:r>
        <w:t xml:space="preserve"> </w:t>
      </w:r>
      <w:r>
        <w:t xml:space="preserve">“</w:t>
      </w:r>
      <w:r>
        <w:t xml:space="preserve">desperdicio elegante</w:t>
      </w:r>
      <w:r>
        <w:t xml:space="preserve">”</w:t>
      </w:r>
      <w:r>
        <w:t xml:space="preserve"> </w:t>
      </w:r>
      <w:r>
        <w:t xml:space="preserve">(dixit CONRAD)!</w:t>
      </w:r>
    </w:p>
    <w:p>
      <w:r>
        <w:pict>
          <v:rect style="width:0;height:1.5pt" o:hralign="center" o:hrstd="t" o:hr="t"/>
        </w:pict>
      </w:r>
    </w:p>
    <w:bookmarkEnd w:id="145"/>
    <w:bookmarkStart w:id="146" w:name="para-qué-tanta-dirección"/>
    <w:p>
      <w:pPr>
        <w:pStyle w:val="Heading2"/>
      </w:pPr>
      <w:r>
        <w:t xml:space="preserve">🤔 ¿Para qué tanta dirección?</w:t>
      </w:r>
    </w:p>
    <w:p>
      <w:pPr>
        <w:pStyle w:val="FirstParagraph"/>
      </w:pPr>
      <w:r>
        <w:t xml:space="preserve">Piensa en las tres consecuencias prácticas de quedarte con 128 bits: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Fin del racionamiento:</w:t>
      </w:r>
      <w:r>
        <w:t xml:space="preserve"> </w:t>
      </w:r>
      <w:r>
        <w:t xml:space="preserve">puedes asignar cada dispositivo con una dirección pública a la carta. Ya no hace falta NAT para esconderse detrás de una IP.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Autoconfiguración sencilla:</w:t>
      </w:r>
      <w:r>
        <w:t xml:space="preserve"> </w:t>
      </w:r>
      <w:r>
        <w:t xml:space="preserve">con 64 bits reservados para el identificador de interfaz, el dispositivo puede generarse el final de su dirección solo (eso es EUI-64, más adelante en la unidad).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Jerarquía de enrutamiento simple:</w:t>
      </w:r>
      <w:r>
        <w:t xml:space="preserve"> </w:t>
      </w:r>
      <w:r>
        <w:t xml:space="preserve">los prefijos largos (/48 o /32 para organizaciones) permiten agregar rutas sin que las tablas exploten.</w:t>
      </w:r>
    </w:p>
    <w:p>
      <w:r>
        <w:pict>
          <v:rect style="width:0;height:1.5pt" o:hralign="center" o:hrstd="t" o:hr="t"/>
        </w:pict>
      </w:r>
    </w:p>
    <w:bookmarkEnd w:id="146"/>
    <w:bookmarkStart w:id="147" w:name="mini-chequeo-7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48"/>
        </w:numPr>
      </w:pPr>
      <w:r>
        <w:t xml:space="preserve">¿Cuántos bits tiene un grupo de una dirección IPv6? ¿Y cuántos grupos hay en total?</w:t>
      </w:r>
    </w:p>
    <w:p>
      <w:pPr>
        <w:pStyle w:val="Compact"/>
        <w:numPr>
          <w:ilvl w:val="0"/>
          <w:numId w:val="1048"/>
        </w:numPr>
      </w:pPr>
      <w:r>
        <w:t xml:space="preserve">¿Cuántos bits tiene una dirección IPv6 completa? ¿Cuántas direcciones posibles hay (en notación científica)?</w:t>
      </w:r>
    </w:p>
    <w:p>
      <w:pPr>
        <w:pStyle w:val="Compact"/>
        <w:numPr>
          <w:ilvl w:val="0"/>
          <w:numId w:val="1048"/>
        </w:numPr>
      </w:pPr>
      <w:r>
        <w:t xml:space="preserve">¿Cómo distinguirías por escrito que una dirección es IPv6 y no IPv4?</w:t>
      </w:r>
    </w:p>
    <w:p>
      <w:pPr>
        <w:pStyle w:val="Compact"/>
        <w:numPr>
          <w:ilvl w:val="0"/>
          <w:numId w:val="1048"/>
        </w:numPr>
      </w:pPr>
      <w:r>
        <w:t xml:space="preserve">Comprime al máximo</w:t>
      </w:r>
      <w:r>
        <w:t xml:space="preserve"> </w:t>
      </w:r>
      <w:r>
        <w:rPr>
          <w:rStyle w:val="VerbatimChar"/>
        </w:rPr>
        <w:t xml:space="preserve">2001:0DB8:0000:0000:0000:0000:0000:0001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¿Por qué</w:t>
      </w:r>
      <w:r>
        <w:t xml:space="preserve"> </w:t>
      </w:r>
      <w:r>
        <w:rPr>
          <w:rStyle w:val="VerbatimChar"/>
        </w:rPr>
        <w:t xml:space="preserve">2001:DB8::ABCD::1</w:t>
      </w:r>
      <w:r>
        <w:t xml:space="preserve"> </w:t>
      </w:r>
      <w:r>
        <w:t xml:space="preserve">es inválida?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49"/>
        </w:numPr>
      </w:pPr>
      <w:r>
        <w:t xml:space="preserve">Cada grupo son</w:t>
      </w:r>
      <w:r>
        <w:t xml:space="preserve"> </w:t>
      </w:r>
      <w:r>
        <w:rPr>
          <w:b/>
          <w:bCs/>
        </w:rPr>
        <w:t xml:space="preserve">16 bits</w:t>
      </w:r>
      <w:r>
        <w:t xml:space="preserve"> </w:t>
      </w:r>
      <w:r>
        <w:t xml:space="preserve">(4 dígitos hexadecimales × 4 bits). Hay</w:t>
      </w:r>
      <w:r>
        <w:t xml:space="preserve"> </w:t>
      </w:r>
      <w:r>
        <w:rPr>
          <w:b/>
          <w:bCs/>
        </w:rPr>
        <w:t xml:space="preserve">8 grupos</w:t>
      </w:r>
      <w:r>
        <w:t xml:space="preserve">, así que una dirección completa son 8 × 16 =</w:t>
      </w:r>
      <w:r>
        <w:t xml:space="preserve"> </w:t>
      </w:r>
      <w:r>
        <w:rPr>
          <w:b/>
          <w:bCs/>
        </w:rPr>
        <w:t xml:space="preserve">128 bits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128 bits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2¹²⁸ ≈ 3,4 × 10³⁸</w:t>
      </w:r>
      <w:r>
        <w:t xml:space="preserve"> </w:t>
      </w:r>
      <w:r>
        <w:t xml:space="preserve">direcciones (340 sextillones).</w:t>
      </w:r>
    </w:p>
    <w:p>
      <w:pPr>
        <w:pStyle w:val="Compact"/>
        <w:numPr>
          <w:ilvl w:val="0"/>
          <w:numId w:val="1049"/>
        </w:numPr>
      </w:pPr>
      <w:r>
        <w:t xml:space="preserve">La notación: IPv6 usa</w:t>
      </w:r>
      <w:r>
        <w:t xml:space="preserve"> </w:t>
      </w:r>
      <w:r>
        <w:rPr>
          <w:b/>
          <w:bCs/>
        </w:rPr>
        <w:t xml:space="preserve">8 grupos hexadecimales separados por dos puntos</w:t>
      </w:r>
      <w:r>
        <w:t xml:space="preserve"> </w:t>
      </w:r>
      <w:r>
        <w:t xml:space="preserve">(</w:t>
      </w:r>
      <w:r>
        <w:rPr>
          <w:rStyle w:val="VerbatimChar"/>
        </w:rPr>
        <w:t xml:space="preserve">2001:DB8::…</w:t>
      </w:r>
      <w:r>
        <w:t xml:space="preserve">), mientras que IPv4 usa</w:t>
      </w:r>
      <w:r>
        <w:t xml:space="preserve"> </w:t>
      </w:r>
      <w:r>
        <w:rPr>
          <w:b/>
          <w:bCs/>
        </w:rPr>
        <w:t xml:space="preserve">4 octetos decimales separados por puntos</w:t>
      </w:r>
      <w:r>
        <w:t xml:space="preserve"> </w:t>
      </w:r>
      <w:r>
        <w:t xml:space="preserve">(</w:t>
      </w:r>
      <w:r>
        <w:rPr>
          <w:rStyle w:val="VerbatimChar"/>
        </w:rPr>
        <w:t xml:space="preserve">192.168.1.1</w:t>
      </w:r>
      <w:r>
        <w:t xml:space="preserve">). Además, IPv6 solo contiene los dígitos</w:t>
      </w:r>
      <w:r>
        <w:t xml:space="preserve"> </w:t>
      </w:r>
      <w:r>
        <w:rPr>
          <w:rStyle w:val="VerbatimChar"/>
        </w:rPr>
        <w:t xml:space="preserve">0-9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A-F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Regla 1 →</w:t>
      </w:r>
      <w:r>
        <w:t xml:space="preserve"> </w:t>
      </w:r>
      <w:r>
        <w:rPr>
          <w:rStyle w:val="VerbatimChar"/>
        </w:rPr>
        <w:t xml:space="preserve">2001:DB8:0:0:0:0:0:1</w:t>
      </w:r>
      <w:r>
        <w:t xml:space="preserve">; regla 2 → la cadena más larga es de cinco ceros →</w:t>
      </w:r>
      <w:r>
        <w:t xml:space="preserve"> </w:t>
      </w:r>
      <w:r>
        <w:rPr>
          <w:rStyle w:val="VerbatimChar"/>
          <w:b/>
          <w:bCs/>
        </w:rPr>
        <w:t xml:space="preserve">2001:DB8::1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Porque el</w:t>
      </w:r>
      <w:r>
        <w:t xml:space="preserve"> </w:t>
      </w:r>
      <w:r>
        <w:rPr>
          <w:rStyle w:val="VerbatimChar"/>
        </w:rPr>
        <w:t xml:space="preserve">::</w:t>
      </w:r>
      <w:r>
        <w:t xml:space="preserve"> </w:t>
      </w:r>
      <w:r>
        <w:t xml:space="preserve">solo puede usarse</w:t>
      </w:r>
      <w:r>
        <w:t xml:space="preserve"> </w:t>
      </w:r>
      <w:r>
        <w:rPr>
          <w:b/>
          <w:bCs/>
        </w:rPr>
        <w:t xml:space="preserve">una vez</w:t>
      </w:r>
      <w:r>
        <w:t xml:space="preserve">: si hay dos, no se sabe cuántos grupos cero oculta cada uno.</w:t>
      </w:r>
    </w:p>
    <w:p>
      <w:r>
        <w:pict>
          <v:rect style="width:0;height:1.5pt" o:hralign="center" o:hrstd="t" o:hr="t"/>
        </w:pict>
      </w:r>
    </w:p>
    <w:bookmarkEnd w:id="147"/>
    <w:bookmarkStart w:id="148" w:name="resumen-en-3-frases-7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50"/>
        </w:numPr>
      </w:pPr>
      <w:r>
        <w:t xml:space="preserve">IPv6 nace del agotamiento de IPv4: direcciones de</w:t>
      </w:r>
      <w:r>
        <w:t xml:space="preserve"> </w:t>
      </w:r>
      <w:r>
        <w:rPr>
          <w:b/>
          <w:bCs/>
        </w:rPr>
        <w:t xml:space="preserve">128 bits</w:t>
      </w:r>
      <w:r>
        <w:t xml:space="preserve"> </w:t>
      </w:r>
      <w:r>
        <w:t xml:space="preserve">en 8 grupos hexadecimales.</w:t>
      </w:r>
    </w:p>
    <w:p>
      <w:pPr>
        <w:pStyle w:val="Compact"/>
        <w:numPr>
          <w:ilvl w:val="0"/>
          <w:numId w:val="1050"/>
        </w:numPr>
      </w:pPr>
      <w:r>
        <w:t xml:space="preserve">Se comprime omitiendo</w:t>
      </w:r>
      <w:r>
        <w:t xml:space="preserve"> </w:t>
      </w:r>
      <w:r>
        <w:rPr>
          <w:b/>
          <w:bCs/>
        </w:rPr>
        <w:t xml:space="preserve">ceros iniciales</w:t>
      </w:r>
      <w:r>
        <w:t xml:space="preserve"> </w:t>
      </w:r>
      <w:r>
        <w:t xml:space="preserve">y sustituyendo la cadena más larga de ceros por</w:t>
      </w:r>
      <w:r>
        <w:t xml:space="preserve"> </w:t>
      </w:r>
      <w:r>
        <w:rPr>
          <w:rStyle w:val="VerbatimChar"/>
          <w:b/>
          <w:bCs/>
        </w:rPr>
        <w:t xml:space="preserve">::</w:t>
      </w:r>
      <w:r>
        <w:t xml:space="preserve"> </w:t>
      </w:r>
      <w:r>
        <w:t xml:space="preserve">(una sola vez).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/64 es el estándar</w:t>
      </w:r>
      <w:r>
        <w:t xml:space="preserve"> </w:t>
      </w:r>
      <w:r>
        <w:t xml:space="preserve">de subred: deja 64 bits para el identificador de interfaz y habilita SLAAC.</w:t>
      </w:r>
    </w:p>
    <w:bookmarkEnd w:id="148"/>
    <w:bookmarkStart w:id="149" w:name="vocabulario-rápido-7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 IP versión 6, direcciones de 128 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Grupo (hexteto)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 de 4 dígitos hexadecimales = 16 bits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Sustituye la cadena más larga de grupos cero (1 vez por dirección)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Loopback</w:t>
            </w:r>
            <w:r>
              <w:t xml:space="preserve"> </w:t>
            </w:r>
            <w:r>
              <w:rPr>
                <w:rStyle w:val="VerbatimChar"/>
              </w:rPr>
              <w:t xml:space="preserve">::1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Equivalente a 127.0.0.1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Prefijo /64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bits de red: estándar de subred; 64 libres para la interfaz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6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29">
        <w:r>
          <w:rPr>
            <w:rStyle w:val="Hyperlink"/>
          </w:rPr>
          <w:t xml:space="preserve">7 · DHCP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31">
        <w:r>
          <w:rPr>
            <w:rStyle w:val="Hyperlink"/>
          </w:rPr>
          <w:t xml:space="preserve">9 · Tipos de direcciones</w:t>
        </w:r>
      </w:hyperlink>
    </w:p>
    <w:bookmarkEnd w:id="149"/>
    <w:bookmarkEnd w:id="150"/>
    <w:bookmarkStart w:id="161" w:name="tipos-de-direcciones"/>
    <w:p>
      <w:pPr>
        <w:pStyle w:val="Heading1"/>
      </w:pPr>
      <w:r>
        <w:t xml:space="preserve">9 — Tipos de direcciones</w:t>
      </w:r>
    </w:p>
    <w:p>
      <w:pPr>
        <w:pStyle w:val="FirstParagraph"/>
      </w:pPr>
      <w:r>
        <w:t xml:space="preserve">Unicast, multicast y anycast; GUA, LLA, ULA y loopback 🎯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🧮</w:t>
      </w:r>
      <w:r>
        <w:t xml:space="preserve"> </w:t>
      </w:r>
      <w:r>
        <w:rPr>
          <w:b/>
          <w:bCs/>
        </w:rPr>
        <w:t xml:space="preserve">Direccionamiento IP y subnetting</w:t>
      </w:r>
      <w:r>
        <w:t xml:space="preserve"> </w:t>
      </w:r>
      <w:r>
        <w:t xml:space="preserve">→ 9 · Tipos de direcciones</w:t>
      </w:r>
    </w:p>
    <w:p>
      <w:r>
        <w:pict>
          <v:rect style="width:0;height:1.5pt" o:hralign="center" o:hrstd="t" o:hr="t"/>
        </w:pict>
      </w:r>
    </w:p>
    <w:bookmarkStart w:id="151" w:name="la-idea-en-una-frase-8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IPv6 separa las direcciones en tres</w:t>
      </w:r>
      <w:r>
        <w:t xml:space="preserve"> </w:t>
      </w:r>
      <w:r>
        <w:rPr>
          <w:b/>
          <w:bCs/>
        </w:rPr>
        <w:t xml:space="preserve">tipos por propósito</w:t>
      </w:r>
      <w:r>
        <w:t xml:space="preserve">:</w:t>
      </w:r>
      <w:r>
        <w:t xml:space="preserve"> </w:t>
      </w:r>
      <w:r>
        <w:rPr>
          <w:b/>
          <w:bCs/>
        </w:rPr>
        <w:t xml:space="preserve">unicast</w:t>
      </w:r>
      <w:r>
        <w:t xml:space="preserve"> </w:t>
      </w:r>
      <w:r>
        <w:t xml:space="preserve">(un destino),</w:t>
      </w:r>
      <w:r>
        <w:t xml:space="preserve"> </w:t>
      </w:r>
      <w:r>
        <w:rPr>
          <w:b/>
          <w:bCs/>
        </w:rPr>
        <w:t xml:space="preserve">multicast</w:t>
      </w:r>
      <w:r>
        <w:t xml:space="preserve"> </w:t>
      </w:r>
      <w:r>
        <w:t xml:space="preserve">(varios destinos de golpe) y</w:t>
      </w:r>
      <w:r>
        <w:t xml:space="preserve"> </w:t>
      </w:r>
      <w:r>
        <w:rPr>
          <w:b/>
          <w:bCs/>
        </w:rPr>
        <w:t xml:space="preserve">anycast</w:t>
      </w:r>
      <w:r>
        <w:t xml:space="preserve"> </w:t>
      </w:r>
      <w:r>
        <w:t xml:space="preserve">(el destino más cercano). Dentro de las unicast distingue la</w:t>
      </w:r>
      <w:r>
        <w:t xml:space="preserve"> </w:t>
      </w:r>
      <w:r>
        <w:rPr>
          <w:b/>
          <w:bCs/>
        </w:rPr>
        <w:t xml:space="preserve">Global Unicast (GUA)</w:t>
      </w:r>
      <w:r>
        <w:t xml:space="preserve">, la</w:t>
      </w:r>
      <w:r>
        <w:t xml:space="preserve"> </w:t>
      </w:r>
      <w:r>
        <w:rPr>
          <w:b/>
          <w:bCs/>
        </w:rPr>
        <w:t xml:space="preserve">Link-Local (LLA)</w:t>
      </w:r>
      <w:r>
        <w:t xml:space="preserve">, la</w:t>
      </w:r>
      <w:r>
        <w:t xml:space="preserve"> </w:t>
      </w:r>
      <w:r>
        <w:rPr>
          <w:b/>
          <w:bCs/>
        </w:rPr>
        <w:t xml:space="preserve">Unique Local (ULA)</w:t>
      </w:r>
      <w:r>
        <w:t xml:space="preserve"> </w:t>
      </w:r>
      <w:r>
        <w:t xml:space="preserve">y la loopback.</w:t>
      </w:r>
    </w:p>
    <w:p>
      <w:pPr>
        <w:pStyle w:val="FirstParagraph"/>
      </w:pPr>
      <w:r>
        <w:t xml:space="preserve">Es el punto donde dejas de ver</w:t>
      </w:r>
      <w:r>
        <w:t xml:space="preserve"> </w:t>
      </w:r>
      <w:r>
        <w:t xml:space="preserve">“</w:t>
      </w:r>
      <w:r>
        <w:t xml:space="preserve">número raro</w:t>
      </w:r>
      <w:r>
        <w:t xml:space="preserve">”</w:t>
      </w:r>
      <w:r>
        <w:t xml:space="preserve"> </w:t>
      </w:r>
      <w:r>
        <w:t xml:space="preserve">y empiezas a leer el</w:t>
      </w:r>
      <w:r>
        <w:t xml:space="preserve"> </w:t>
      </w:r>
      <w:r>
        <w:rPr>
          <w:b/>
          <w:bCs/>
        </w:rPr>
        <w:t xml:space="preserve">prefijo</w:t>
      </w:r>
      <w:r>
        <w:t xml:space="preserve"> </w:t>
      </w:r>
      <w:r>
        <w:t xml:space="preserve">para saber de qué estamos hablando en menos de un segundo.</w:t>
      </w:r>
    </w:p>
    <w:p>
      <w:r>
        <w:pict>
          <v:rect style="width:0;height:1.5pt" o:hralign="center" o:hrstd="t" o:hr="t"/>
        </w:pict>
      </w:r>
    </w:p>
    <w:bookmarkEnd w:id="151"/>
    <w:bookmarkStart w:id="155" w:name="unicast-un-solo-destinatario"/>
    <w:p>
      <w:pPr>
        <w:pStyle w:val="Heading2"/>
      </w:pPr>
      <w:r>
        <w:t xml:space="preserve">🎯 Unicast: un solo destinatario</w:t>
      </w:r>
    </w:p>
    <w:p>
      <w:pPr>
        <w:pStyle w:val="FirstParagraph"/>
      </w:pPr>
      <w:r>
        <w:t xml:space="preserve">La dirección</w:t>
      </w:r>
      <w:r>
        <w:t xml:space="preserve"> </w:t>
      </w:r>
      <w:r>
        <w:rPr>
          <w:b/>
          <w:bCs/>
        </w:rPr>
        <w:t xml:space="preserve">unicast</w:t>
      </w:r>
      <w:r>
        <w:t xml:space="preserve"> </w:t>
      </w:r>
      <w:r>
        <w:t xml:space="preserve">identifica a una única interfaz: el paquete llega solo a ella. Es como un número de teléfono fijo de una persona.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Ámbito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¿Para qué?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Global Unicast (GUA)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2000::/3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(Internet)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Equivalente a las IPs públicas IPv4. Única en el mundo. Enrutable.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Link-Local (LLA)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FE80::/10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Enlace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Automática en cada interfaz. No enrutable: sirve para NDP, SLAAC y rutas locales.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Unique Local (ULA)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FC00::/7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Privada/organización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Equivalente a las RFC 1918. No enrutable en Internet.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Loopback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::1/128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 nodo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Equivalente a 127.0.0.1.</w:t>
            </w:r>
          </w:p>
        </w:tc>
      </w:tr>
    </w:tbl>
    <w:bookmarkStart w:id="152" w:name="cómo-leer-el-prefijo-de-un-vistazo"/>
    <w:p>
      <w:pPr>
        <w:pStyle w:val="Heading3"/>
      </w:pPr>
      <w:r>
        <w:t xml:space="preserve">🔍 Cómo leer el prefijo de un vistazo</w:t>
      </w:r>
    </w:p>
    <w:p>
      <w:pPr>
        <w:pStyle w:val="SourceCode"/>
      </w:pPr>
      <w:r>
        <w:rPr>
          <w:rStyle w:val="VerbatimChar"/>
        </w:rPr>
        <w:t xml:space="preserve">2001:DB8:1:2:21A:2BFF:FE3C:4D5E   →  GUA  (empieza por 2... / FE80... = LLA)</w:t>
      </w:r>
      <w:r>
        <w:br/>
      </w:r>
      <w:r>
        <w:rPr>
          <w:rStyle w:val="VerbatimChar"/>
        </w:rPr>
        <w:t xml:space="preserve">FE80::2AA:FF:FE9A:4CA2            →  LLA  (el primer grupo es FE80)</w:t>
      </w:r>
      <w:r>
        <w:br/>
      </w:r>
      <w:r>
        <w:rPr>
          <w:rStyle w:val="VerbatimChar"/>
        </w:rPr>
        <w:t xml:space="preserve">FC00::1                           →  ULA  (empieza por FC o FD)</w:t>
      </w:r>
      <w:r>
        <w:br/>
      </w:r>
      <w:r>
        <w:rPr>
          <w:rStyle w:val="VerbatimChar"/>
        </w:rPr>
        <w:t xml:space="preserve">::1                               →  Loopback (solito, sin ambigüedad)</w:t>
      </w:r>
      <w:r>
        <w:br/>
      </w:r>
      <w:r>
        <w:rPr>
          <w:rStyle w:val="VerbatimChar"/>
        </w:rPr>
        <w:t xml:space="preserve">FF02::1                           →  Multicast (primer grupo FF, el FF es la marca)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Truco:</w:t>
      </w:r>
      <w:r>
        <w:t xml:space="preserve"> </w:t>
      </w:r>
      <w:r>
        <w:t xml:space="preserve">los prefijos van por</w:t>
      </w:r>
      <w:r>
        <w:t xml:space="preserve"> </w:t>
      </w:r>
      <w:r>
        <w:rPr>
          <w:b/>
          <w:bCs/>
        </w:rPr>
        <w:t xml:space="preserve">rangos de bits</w:t>
      </w:r>
      <w:r>
        <w:t xml:space="preserve">, no por los primeros grupos exactos.</w:t>
      </w:r>
      <w:r>
        <w:t xml:space="preserve"> </w:t>
      </w:r>
      <w:r>
        <w:rPr>
          <w:rStyle w:val="VerbatimChar"/>
        </w:rPr>
        <w:t xml:space="preserve">2000::/3</w:t>
      </w:r>
      <w:r>
        <w:t xml:space="preserve"> </w:t>
      </w:r>
      <w:r>
        <w:t xml:space="preserve">significa</w:t>
      </w:r>
      <w:r>
        <w:t xml:space="preserve"> </w:t>
      </w:r>
      <w:r>
        <w:t xml:space="preserve">“</w:t>
      </w:r>
      <w:r>
        <w:t xml:space="preserve">los primeros 3 bits son</w:t>
      </w:r>
      <w:r>
        <w:t xml:space="preserve"> </w:t>
      </w:r>
      <w:r>
        <w:rPr>
          <w:rStyle w:val="VerbatimChar"/>
        </w:rPr>
        <w:t xml:space="preserve">001</w:t>
      </w:r>
      <w:r>
        <w:t xml:space="preserve">”</w:t>
      </w:r>
      <w:r>
        <w:t xml:space="preserve">, así que cualquier dirección que empiece entre</w:t>
      </w:r>
      <w:r>
        <w:t xml:space="preserve"> </w:t>
      </w:r>
      <w:r>
        <w:rPr>
          <w:rStyle w:val="VerbatimChar"/>
        </w:rPr>
        <w:t xml:space="preserve">2000::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3FFF::</w:t>
      </w:r>
      <w:r>
        <w:t xml:space="preserve"> </w:t>
      </w:r>
      <w:r>
        <w:t xml:space="preserve">es una GUA.</w:t>
      </w:r>
      <w:r>
        <w:t xml:space="preserve"> </w:t>
      </w:r>
      <w:r>
        <w:rPr>
          <w:rStyle w:val="VerbatimChar"/>
        </w:rPr>
        <w:t xml:space="preserve">FE80::/10</w:t>
      </w:r>
      <w:r>
        <w:t xml:space="preserve"> </w:t>
      </w:r>
      <w:r>
        <w:t xml:space="preserve">cubre</w:t>
      </w:r>
      <w:r>
        <w:t xml:space="preserve"> </w:t>
      </w:r>
      <w:r>
        <w:rPr>
          <w:rStyle w:val="VerbatimChar"/>
        </w:rPr>
        <w:t xml:space="preserve">FE80::</w:t>
      </w:r>
      <w:r>
        <w:t xml:space="preserve"> </w:t>
      </w:r>
      <w:r>
        <w:t xml:space="preserve">hasta</w:t>
      </w:r>
      <w:r>
        <w:t xml:space="preserve"> </w:t>
      </w:r>
      <w:r>
        <w:rPr>
          <w:rStyle w:val="VerbatimChar"/>
        </w:rPr>
        <w:t xml:space="preserve">FEBF::</w:t>
      </w:r>
      <w:r>
        <w:t xml:space="preserve">.</w:t>
      </w:r>
    </w:p>
    <w:bookmarkEnd w:id="152"/>
    <w:bookmarkStart w:id="153" w:name="link-local-la-que-nunca-falta"/>
    <w:p>
      <w:pPr>
        <w:pStyle w:val="Heading3"/>
      </w:pPr>
      <w:r>
        <w:t xml:space="preserve">🏠 Link-Local: la que nunca falta</w:t>
      </w:r>
    </w:p>
    <w:p>
      <w:pPr>
        <w:pStyle w:val="FirstParagraph"/>
      </w:pPr>
      <w:r>
        <w:t xml:space="preserve">Cada interfaz IPv6 tiene</w:t>
      </w:r>
      <w:r>
        <w:t xml:space="preserve"> </w:t>
      </w:r>
      <w:r>
        <w:rPr>
          <w:b/>
          <w:bCs/>
        </w:rPr>
        <w:t xml:space="preserve">automáticamente</w:t>
      </w:r>
      <w:r>
        <w:t xml:space="preserve"> </w:t>
      </w:r>
      <w:r>
        <w:t xml:space="preserve">una dirección Link-Local, la generes o no. Son las direcciones</w:t>
      </w:r>
      <w:r>
        <w:t xml:space="preserve"> </w:t>
      </w:r>
      <w:r>
        <w:t xml:space="preserve">“</w:t>
      </w:r>
      <w:r>
        <w:t xml:space="preserve">de casa</w:t>
      </w:r>
      <w:r>
        <w:t xml:space="preserve">”</w:t>
      </w:r>
      <w:r>
        <w:t xml:space="preserve">: los routers las usan para NDP y SLAAC (un RA viene de</w:t>
      </w:r>
      <w:r>
        <w:t xml:space="preserve"> </w:t>
      </w:r>
      <w:r>
        <w:rPr>
          <w:rStyle w:val="VerbatimChar"/>
        </w:rPr>
        <w:t xml:space="preserve">FE80::…</w:t>
      </w:r>
      <w:r>
        <w:t xml:space="preserve">, no de la GUA del router). No se pueden enrutar: un router nunca las reenvía fuera del enlace. Por eso dos PCs en el mismo switch</w:t>
      </w:r>
      <w:r>
        <w:t xml:space="preserve"> </w:t>
      </w:r>
      <w:r>
        <w:rPr>
          <w:b/>
          <w:bCs/>
        </w:rPr>
        <w:t xml:space="preserve">sí pueden hablarse</w:t>
      </w:r>
      <w:r>
        <w:t xml:space="preserve"> </w:t>
      </w:r>
      <w:r>
        <w:t xml:space="preserve">con sus LLA sin que nadie configure nada, pero no pueden llegar a Internet con ellas.</w:t>
      </w:r>
    </w:p>
    <w:bookmarkEnd w:id="153"/>
    <w:bookmarkStart w:id="154" w:name="lectura-de-un-ipconfig-real"/>
    <w:p>
      <w:pPr>
        <w:pStyle w:val="Heading3"/>
      </w:pPr>
      <w:r>
        <w:t xml:space="preserve">🖥️ Lectura de un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 </w:t>
      </w:r>
      <w:r>
        <w:t xml:space="preserve">real</w:t>
      </w:r>
    </w:p>
    <w:p>
      <w:pPr>
        <w:pStyle w:val="FirstParagraph"/>
      </w:pPr>
      <w:r>
        <w:t xml:space="preserve">Cuando configures IPv6 o te conectes por SLAAC,</w:t>
      </w:r>
      <w:r>
        <w:t xml:space="preserve"> </w:t>
      </w:r>
      <w:r>
        <w:rPr>
          <w:rStyle w:val="VerbatimChar"/>
        </w:rPr>
        <w:t xml:space="preserve">ipconfig /all</w:t>
      </w:r>
      <w:r>
        <w:t xml:space="preserve"> </w:t>
      </w:r>
      <w:r>
        <w:t xml:space="preserve">te mostrará la mezcla completa de lo que has aprendido:</w:t>
      </w:r>
    </w:p>
    <w:p>
      <w:pPr>
        <w:pStyle w:val="SourceCode"/>
      </w:pPr>
      <w:r>
        <w:rPr>
          <w:rStyle w:val="VerbatimChar"/>
        </w:rPr>
        <w:t xml:space="preserve">IPv6 Address......: 2001:db8:1:2:21a:2bff:fe3c:4d5e     ← GUA (global)</w:t>
      </w:r>
      <w:r>
        <w:br/>
      </w:r>
      <w:r>
        <w:rPr>
          <w:rStyle w:val="VerbatimChar"/>
        </w:rPr>
        <w:t xml:space="preserve">Temporary IPv6...: 2001:db8:1:2:9f3c:4a11:78de:22ab     ← prioridad, cambia</w:t>
      </w:r>
      <w:r>
        <w:br/>
      </w:r>
      <w:r>
        <w:rPr>
          <w:rStyle w:val="VerbatimChar"/>
        </w:rPr>
        <w:t xml:space="preserve">Link-local IPv6..: fe80::21a:2bff:fe3c:4d5e%12           ← LLA automática</w:t>
      </w:r>
      <w:r>
        <w:br/>
      </w:r>
      <w:r>
        <w:rPr>
          <w:rStyle w:val="VerbatimChar"/>
        </w:rPr>
        <w:t xml:space="preserve">Default Gateway..: fe80::1%12                            ← router (LLA)</w:t>
      </w:r>
    </w:p>
    <w:p>
      <w:pPr>
        <w:pStyle w:val="FirstParagraph"/>
      </w:pPr>
      <w:r>
        <w:t xml:space="preserve">Cada prefijo te dice el tipo: la GUA empieza por</w:t>
      </w:r>
      <w:r>
        <w:t xml:space="preserve"> </w:t>
      </w:r>
      <w:r>
        <w:rPr>
          <w:rStyle w:val="VerbatimChar"/>
        </w:rPr>
        <w:t xml:space="preserve">2001:</w:t>
      </w:r>
      <w:r>
        <w:t xml:space="preserve">, la Link-Local por</w:t>
      </w:r>
      <w:r>
        <w:t xml:space="preserve"> </w:t>
      </w:r>
      <w:r>
        <w:rPr>
          <w:rStyle w:val="VerbatimChar"/>
        </w:rPr>
        <w:t xml:space="preserve">fe80::</w:t>
      </w:r>
      <w:r>
        <w:t xml:space="preserve">, y el gateway es la LLA del router. Y el</w:t>
      </w:r>
      <w:r>
        <w:t xml:space="preserve"> </w:t>
      </w:r>
      <w:r>
        <w:rPr>
          <w:i/>
          <w:iCs/>
        </w:rPr>
        <w:t xml:space="preserve">Temporary IPv6</w:t>
      </w:r>
      <w:r>
        <w:t xml:space="preserve"> </w:t>
      </w:r>
      <w:r>
        <w:t xml:space="preserve">es la dirección temporal de Privacy Extensions (RFC 4941), de la que hablaremos en el</w:t>
      </w:r>
      <w:r>
        <w:t xml:space="preserve"> </w:t>
      </w:r>
      <w:hyperlink r:id="rId32">
        <w:r>
          <w:rPr>
            <w:rStyle w:val="Hyperlink"/>
          </w:rPr>
          <w:t xml:space="preserve">punto 10</w:t>
        </w:r>
      </w:hyperlink>
      <w:r>
        <w:t xml:space="preserve">. Tener varias direcciones a la vez es normal en IPv6.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6" w:name="multicast-uno-para-muchos"/>
    <w:p>
      <w:pPr>
        <w:pStyle w:val="Heading2"/>
      </w:pPr>
      <w:r>
        <w:t xml:space="preserve">📢 Multicast: uno para muchos</w:t>
      </w:r>
    </w:p>
    <w:p>
      <w:pPr>
        <w:pStyle w:val="FirstParagraph"/>
      </w:pPr>
      <w:r>
        <w:t xml:space="preserve">Una dirección</w:t>
      </w:r>
      <w:r>
        <w:t xml:space="preserve"> </w:t>
      </w:r>
      <w:r>
        <w:rPr>
          <w:b/>
          <w:bCs/>
        </w:rPr>
        <w:t xml:space="preserve">multicast</w:t>
      </w:r>
      <w:r>
        <w:t xml:space="preserve"> </w:t>
      </w:r>
      <w:r>
        <w:t xml:space="preserve">identifica a un</w:t>
      </w:r>
      <w:r>
        <w:t xml:space="preserve"> </w:t>
      </w:r>
      <w:r>
        <w:rPr>
          <w:b/>
          <w:bCs/>
        </w:rPr>
        <w:t xml:space="preserve">grupo</w:t>
      </w:r>
      <w:r>
        <w:t xml:space="preserve"> </w:t>
      </w:r>
      <w:r>
        <w:t xml:space="preserve">de interfaces. El paquete se copia a todos los miembros del grupo que estén interesados. Sustituye al broadcast de IPv4 (que molestaba a TODO el mundo) por grupos más quirúrgicos.</w:t>
      </w:r>
    </w:p>
    <w:p>
      <w:pPr>
        <w:pStyle w:val="BodyText"/>
      </w:pPr>
      <w:r>
        <w:rPr>
          <w:b/>
          <w:bCs/>
        </w:rPr>
        <w:t xml:space="preserve">Formato:</w:t>
      </w:r>
      <w:r>
        <w:t xml:space="preserve"> </w:t>
      </w:r>
      <w:r>
        <w:rPr>
          <w:rStyle w:val="VerbatimChar"/>
        </w:rPr>
        <w:t xml:space="preserve">FF00::/8</w:t>
      </w:r>
      <w:r>
        <w:t xml:space="preserve"> </w:t>
      </w:r>
      <w:r>
        <w:t xml:space="preserve">— el primer byte es</w:t>
      </w:r>
      <w:r>
        <w:t xml:space="preserve"> </w:t>
      </w:r>
      <w:r>
        <w:rPr>
          <w:rStyle w:val="VerbatimChar"/>
        </w:rPr>
        <w:t xml:space="preserve">FF</w:t>
      </w:r>
      <w:r>
        <w:t xml:space="preserve">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FF02::1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Todos los nodos</w:t>
            </w:r>
            <w:r>
              <w:t xml:space="preserve"> </w:t>
            </w:r>
            <w:r>
              <w:t xml:space="preserve">IPv6 del enlace (≈ el broadcast de IPv4)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FF02::2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Todos los routers</w:t>
            </w:r>
            <w:r>
              <w:t xml:space="preserve"> </w:t>
            </w:r>
            <w:r>
              <w:t xml:space="preserve">del enlace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FF02::5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routers OSPF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FF02::1:FFxx:xxxx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Solicited-node multicast</w:t>
            </w:r>
            <w:r>
              <w:t xml:space="preserve">: grupo derivado de la propia IP, usado por NDP (</w:t>
            </w:r>
            <w:hyperlink r:id="rId33">
              <w:r>
                <w:rPr>
                  <w:rStyle w:val="Hyperlink"/>
                </w:rPr>
                <w:t xml:space="preserve">punto 11</w:t>
              </w:r>
            </w:hyperlink>
            <w:r>
              <w:t xml:space="preserve">)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Ojo con el segundo bloque: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02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FF02::</w:t>
      </w:r>
      <w:r>
        <w:t xml:space="preserve"> </w:t>
      </w:r>
      <w:r>
        <w:t xml:space="preserve">indica el</w:t>
      </w:r>
      <w:r>
        <w:t xml:space="preserve"> </w:t>
      </w:r>
      <w:r>
        <w:rPr>
          <w:b/>
          <w:bCs/>
        </w:rPr>
        <w:t xml:space="preserve">ámbito</w:t>
      </w:r>
      <w:r>
        <w:t xml:space="preserve"> </w:t>
      </w:r>
      <w:r>
        <w:t xml:space="preserve">(scope):</w:t>
      </w:r>
      <w:r>
        <w:t xml:space="preserve"> </w:t>
      </w:r>
      <w:r>
        <w:rPr>
          <w:rStyle w:val="VerbatimChar"/>
        </w:rPr>
        <w:t xml:space="preserve">02</w:t>
      </w:r>
      <w:r>
        <w:t xml:space="preserve"> </w:t>
      </w:r>
      <w:r>
        <w:t xml:space="preserve">= enlace local,</w:t>
      </w:r>
      <w:r>
        <w:t xml:space="preserve"> </w:t>
      </w:r>
      <w:r>
        <w:rPr>
          <w:rStyle w:val="VerbatimChar"/>
        </w:rPr>
        <w:t xml:space="preserve">05</w:t>
      </w:r>
      <w:r>
        <w:t xml:space="preserve"> </w:t>
      </w:r>
      <w:r>
        <w:t xml:space="preserve">= sitio,</w:t>
      </w:r>
      <w:r>
        <w:t xml:space="preserve"> </w:t>
      </w:r>
      <w:r>
        <w:rPr>
          <w:rStyle w:val="VerbatimChar"/>
        </w:rPr>
        <w:t xml:space="preserve">0E</w:t>
      </w:r>
      <w:r>
        <w:t xml:space="preserve"> </w:t>
      </w:r>
      <w:r>
        <w:t xml:space="preserve">= global.</w:t>
      </w:r>
      <w:r>
        <w:t xml:space="preserve"> </w:t>
      </w:r>
      <w:r>
        <w:rPr>
          <w:rStyle w:val="VerbatimChar"/>
        </w:rPr>
        <w:t xml:space="preserve">FF02::1</w:t>
      </w:r>
      <w:r>
        <w:t xml:space="preserve"> </w:t>
      </w:r>
      <w:r>
        <w:t xml:space="preserve">solo afecta al cable local; no viaja.</w:t>
      </w:r>
    </w:p>
    <w:p>
      <w:r>
        <w:pict>
          <v:rect style="width:0;height:1.5pt" o:hralign="center" o:hrstd="t" o:hr="t"/>
        </w:pict>
      </w:r>
    </w:p>
    <w:bookmarkEnd w:id="156"/>
    <w:bookmarkStart w:id="157" w:name="anycast-el-más-cercano-gana"/>
    <w:p>
      <w:pPr>
        <w:pStyle w:val="Heading2"/>
      </w:pPr>
      <w:r>
        <w:t xml:space="preserve">🔀 Anycast: el más cercano gana</w:t>
      </w:r>
    </w:p>
    <w:p>
      <w:pPr>
        <w:pStyle w:val="FirstParagraph"/>
      </w:pPr>
      <w:r>
        <w:t xml:space="preserve">Una dirección</w:t>
      </w:r>
      <w:r>
        <w:t xml:space="preserve"> </w:t>
      </w:r>
      <w:r>
        <w:rPr>
          <w:b/>
          <w:bCs/>
        </w:rPr>
        <w:t xml:space="preserve">anycast</w:t>
      </w:r>
      <w:r>
        <w:t xml:space="preserve"> </w:t>
      </w:r>
      <w:r>
        <w:t xml:space="preserve">se asigna a</w:t>
      </w:r>
      <w:r>
        <w:t xml:space="preserve"> </w:t>
      </w:r>
      <w:r>
        <w:rPr>
          <w:b/>
          <w:bCs/>
        </w:rPr>
        <w:t xml:space="preserve">varias interfaces</w:t>
      </w:r>
      <w:r>
        <w:t xml:space="preserve"> </w:t>
      </w:r>
      <w:r>
        <w:t xml:space="preserve">(parece una unicast cualquiera), pero el tráfico se envía a la</w:t>
      </w:r>
      <w:r>
        <w:t xml:space="preserve"> </w:t>
      </w:r>
      <w:r>
        <w:rPr>
          <w:b/>
          <w:bCs/>
        </w:rPr>
        <w:t xml:space="preserve">más cercana según la métrica de enrutamiento</w:t>
      </w:r>
      <w:r>
        <w:t xml:space="preserve">. Es</w:t>
      </w:r>
      <w:r>
        <w:t xml:space="preserve"> </w:t>
      </w:r>
      <w:r>
        <w:t xml:space="preserve">“</w:t>
      </w:r>
      <w:r>
        <w:t xml:space="preserve">la farmacia 24h</w:t>
      </w:r>
      <w:r>
        <w:t xml:space="preserve">”</w:t>
      </w:r>
      <w:r>
        <w:t xml:space="preserve">: pidas la dirección, y te atiende la sucursal que te pilla mejor.</w:t>
      </w:r>
    </w:p>
    <w:p>
      <w:pPr>
        <w:pStyle w:val="Compact"/>
        <w:numPr>
          <w:ilvl w:val="0"/>
          <w:numId w:val="1051"/>
        </w:numPr>
      </w:pPr>
      <w:r>
        <w:t xml:space="preserve">Se usa para servicios con réplicas:</w:t>
      </w:r>
      <w:r>
        <w:t xml:space="preserve"> </w:t>
      </w:r>
      <w:r>
        <w:rPr>
          <w:b/>
          <w:bCs/>
        </w:rPr>
        <w:t xml:space="preserve">DNS anycast</w:t>
      </w:r>
      <w:r>
        <w:t xml:space="preserve"> </w:t>
      </w:r>
      <w:r>
        <w:t xml:space="preserve">(los servidores raíz y 8.8.8.8/8.8.4.4), CDNs, balances de carga.</w:t>
      </w:r>
    </w:p>
    <w:p>
      <w:pPr>
        <w:pStyle w:val="Compact"/>
        <w:numPr>
          <w:ilvl w:val="0"/>
          <w:numId w:val="1051"/>
        </w:numPr>
      </w:pPr>
      <w:r>
        <w:t xml:space="preserve">La dirección anycast se toma</w:t>
      </w:r>
      <w:r>
        <w:t xml:space="preserve"> </w:t>
      </w:r>
      <w:r>
        <w:rPr>
          <w:b/>
          <w:bCs/>
        </w:rPr>
        <w:t xml:space="preserve">del bloque unicast</w:t>
      </w:r>
      <w:r>
        <w:t xml:space="preserve"> </w:t>
      </w:r>
      <w:r>
        <w:t xml:space="preserve">— no tiene formato especial; el enrutamiento decide quién responde.</w:t>
      </w:r>
    </w:p>
    <w:p>
      <w:pPr>
        <w:pStyle w:val="Compact"/>
        <w:numPr>
          <w:ilvl w:val="0"/>
          <w:numId w:val="1051"/>
        </w:numPr>
      </w:pPr>
      <w:r>
        <w:t xml:space="preserve">Ventaja brutal: si una sede cae, el tráfico se desvía automáticamente a la siguiente más cercana.</w:t>
      </w:r>
    </w:p>
    <w:p>
      <w:pPr>
        <w:pStyle w:val="SourceCode"/>
      </w:pPr>
      <w:r>
        <w:rPr>
          <w:rStyle w:val="VerbatimChar"/>
        </w:rPr>
        <w:t xml:space="preserve">Usuario → "¿DNS?" → 1.1.1.1</w:t>
      </w:r>
      <w:r>
        <w:br/>
      </w:r>
      <w:r>
        <w:rPr>
          <w:rStyle w:val="VerbatimChar"/>
        </w:rPr>
        <w:t xml:space="preserve">                    ┌────────────┬────────────┐</w:t>
      </w:r>
      <w:r>
        <w:br/>
      </w:r>
      <w:r>
        <w:rPr>
          <w:rStyle w:val="VerbatimChar"/>
        </w:rPr>
        <w:t xml:space="preserve">                    │  Replica A │  Replica B │</w:t>
      </w:r>
      <w:r>
        <w:br/>
      </w:r>
      <w:r>
        <w:rPr>
          <w:rStyle w:val="VerbatimChar"/>
        </w:rPr>
        <w:t xml:space="preserve">                    │  (Madrid)  │ (Miami)    │</w:t>
      </w:r>
      <w:r>
        <w:br/>
      </w:r>
      <w:r>
        <w:rPr>
          <w:rStyle w:val="VerbatimChar"/>
        </w:rPr>
        <w:t xml:space="preserve">                    └────────────┴────────────┘</w:t>
      </w:r>
      <w:r>
        <w:br/>
      </w:r>
      <w:r>
        <w:rPr>
          <w:rStyle w:val="VerbatimChar"/>
        </w:rPr>
        <w:t xml:space="preserve">   el enrutamiento elige la replica MÁS CERCANA (A)</w:t>
      </w:r>
    </w:p>
    <w:p>
      <w:r>
        <w:pict>
          <v:rect style="width:0;height:1.5pt" o:hralign="center" o:hrstd="t" o:hr="t"/>
        </w:pict>
      </w:r>
    </w:p>
    <w:bookmarkEnd w:id="157"/>
    <w:bookmarkStart w:id="158" w:name="mini-chequeo-8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52"/>
        </w:numPr>
      </w:pPr>
      <w:r>
        <w:t xml:space="preserve">Clasifica estas direcciones:</w:t>
      </w:r>
      <w:r>
        <w:t xml:space="preserve"> </w:t>
      </w:r>
      <w:r>
        <w:rPr>
          <w:rStyle w:val="VerbatimChar"/>
        </w:rPr>
        <w:t xml:space="preserve">2001:DB8::1</w:t>
      </w:r>
      <w:r>
        <w:t xml:space="preserve">,</w:t>
      </w:r>
      <w:r>
        <w:t xml:space="preserve"> </w:t>
      </w:r>
      <w:r>
        <w:rPr>
          <w:rStyle w:val="VerbatimChar"/>
        </w:rPr>
        <w:t xml:space="preserve">FE80::1</w:t>
      </w:r>
      <w:r>
        <w:t xml:space="preserve">,</w:t>
      </w:r>
      <w:r>
        <w:t xml:space="preserve"> </w:t>
      </w:r>
      <w:r>
        <w:rPr>
          <w:rStyle w:val="VerbatimChar"/>
        </w:rPr>
        <w:t xml:space="preserve">FC00::1</w:t>
      </w:r>
      <w:r>
        <w:t xml:space="preserve">,</w:t>
      </w:r>
      <w:r>
        <w:t xml:space="preserve"> </w:t>
      </w:r>
      <w:r>
        <w:rPr>
          <w:rStyle w:val="VerbatimChar"/>
        </w:rPr>
        <w:t xml:space="preserve">::1</w:t>
      </w:r>
      <w:r>
        <w:t xml:space="preserve">,</w:t>
      </w:r>
      <w:r>
        <w:t xml:space="preserve"> </w:t>
      </w:r>
      <w:r>
        <w:rPr>
          <w:rStyle w:val="VerbatimChar"/>
        </w:rPr>
        <w:t xml:space="preserve">FF02::1</w:t>
      </w:r>
      <w:r>
        <w:t xml:space="preserve">,</w:t>
      </w:r>
      <w:r>
        <w:t xml:space="preserve"> </w:t>
      </w:r>
      <w:r>
        <w:rPr>
          <w:rStyle w:val="VerbatimChar"/>
        </w:rPr>
        <w:t xml:space="preserve">2001:DB8:1:2:21A:2BFF:FE3C:4D5E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Una dirección Link-Local, ¿puede viajar hasta Internet? ¿Por qué?</w:t>
      </w:r>
    </w:p>
    <w:p>
      <w:pPr>
        <w:pStyle w:val="Compact"/>
        <w:numPr>
          <w:ilvl w:val="0"/>
          <w:numId w:val="1052"/>
        </w:numPr>
      </w:pPr>
      <w:r>
        <w:t xml:space="preserve">¿Qué dirección usaría un cliente para contactar un servidor DNS anycast como 8.8.8.8 con IPv6?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53"/>
        </w:numPr>
      </w:pPr>
      <w:r>
        <w:rPr>
          <w:rStyle w:val="VerbatimChar"/>
        </w:rPr>
        <w:t xml:space="preserve">2001:DB8::1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GUA</w:t>
      </w:r>
      <w:r>
        <w:t xml:space="preserve">.</w:t>
      </w:r>
      <w:r>
        <w:t xml:space="preserve"> </w:t>
      </w:r>
      <w:r>
        <w:rPr>
          <w:rStyle w:val="VerbatimChar"/>
        </w:rPr>
        <w:t xml:space="preserve">FE80::1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Link-Local</w:t>
      </w:r>
      <w:r>
        <w:t xml:space="preserve">.</w:t>
      </w:r>
      <w:r>
        <w:t xml:space="preserve"> </w:t>
      </w:r>
      <w:r>
        <w:rPr>
          <w:rStyle w:val="VerbatimChar"/>
        </w:rPr>
        <w:t xml:space="preserve">FC00::1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ULA</w:t>
      </w:r>
      <w:r>
        <w:t xml:space="preserve">.</w:t>
      </w:r>
      <w:r>
        <w:t xml:space="preserve"> </w:t>
      </w:r>
      <w:r>
        <w:rPr>
          <w:rStyle w:val="VerbatimChar"/>
        </w:rPr>
        <w:t xml:space="preserve">::1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Loopback</w:t>
      </w:r>
      <w:r>
        <w:t xml:space="preserve">.</w:t>
      </w:r>
      <w:r>
        <w:t xml:space="preserve"> </w:t>
      </w:r>
      <w:r>
        <w:rPr>
          <w:rStyle w:val="VerbatimChar"/>
        </w:rPr>
        <w:t xml:space="preserve">FF02::1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Multicast</w:t>
      </w:r>
      <w:r>
        <w:t xml:space="preserve"> </w:t>
      </w:r>
      <w:r>
        <w:t xml:space="preserve">(todos los nodos del enlace).</w:t>
      </w:r>
      <w:r>
        <w:t xml:space="preserve"> </w:t>
      </w:r>
      <w:r>
        <w:rPr>
          <w:rStyle w:val="VerbatimChar"/>
        </w:rPr>
        <w:t xml:space="preserve">2001:DB8:1:2:21A:2BFF:FE3C:4D5E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GUA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No.</w:t>
      </w:r>
      <w:r>
        <w:t xml:space="preserve"> </w:t>
      </w:r>
      <w:r>
        <w:t xml:space="preserve">Las Link-Local no se enrutan: los routers las usan para NDP/SLAAC y comunicación local, pero jamás las reenvían fuera del enlace. Su prefijo</w:t>
      </w:r>
      <w:r>
        <w:t xml:space="preserve"> </w:t>
      </w:r>
      <w:r>
        <w:rPr>
          <w:rStyle w:val="VerbatimChar"/>
        </w:rPr>
        <w:t xml:space="preserve">FE80::/10</w:t>
      </w:r>
      <w:r>
        <w:t xml:space="preserve"> </w:t>
      </w:r>
      <w:r>
        <w:t xml:space="preserve">es de ámbito estrictamente local.</w:t>
      </w:r>
    </w:p>
    <w:p>
      <w:pPr>
        <w:pStyle w:val="Compact"/>
        <w:numPr>
          <w:ilvl w:val="0"/>
          <w:numId w:val="1053"/>
        </w:numPr>
      </w:pPr>
      <w:r>
        <w:t xml:space="preserve">Con</w:t>
      </w:r>
      <w:r>
        <w:t xml:space="preserve"> </w:t>
      </w:r>
      <w:r>
        <w:rPr>
          <w:rStyle w:val="VerbatimChar"/>
        </w:rPr>
        <w:t xml:space="preserve">ping 2001:4860:4860::8888</w:t>
      </w:r>
      <w:r>
        <w:t xml:space="preserve"> </w:t>
      </w:r>
      <w:r>
        <w:t xml:space="preserve">(la versión anycast GUA de 8.8.8.8): la replica más cercana te responderá según el enrutamiento.</w:t>
      </w:r>
    </w:p>
    <w:p>
      <w:r>
        <w:pict>
          <v:rect style="width:0;height:1.5pt" o:hralign="center" o:hrstd="t" o:hr="t"/>
        </w:pict>
      </w:r>
    </w:p>
    <w:bookmarkEnd w:id="158"/>
    <w:bookmarkStart w:id="159" w:name="resumen-en-3-frases-8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54"/>
        </w:numPr>
      </w:pPr>
      <w:r>
        <w:t xml:space="preserve">Las</w:t>
      </w:r>
      <w:r>
        <w:t xml:space="preserve"> </w:t>
      </w:r>
      <w:r>
        <w:rPr>
          <w:b/>
          <w:bCs/>
        </w:rPr>
        <w:t xml:space="preserve">unicast</w:t>
      </w:r>
      <w:r>
        <w:t xml:space="preserve"> </w:t>
      </w:r>
      <w:r>
        <w:t xml:space="preserve">dominan el direccionamiento: GUA global, LLA automática y local, ULA privada y loopback.</w:t>
      </w:r>
    </w:p>
    <w:p>
      <w:pPr>
        <w:pStyle w:val="Compact"/>
        <w:numPr>
          <w:ilvl w:val="0"/>
          <w:numId w:val="1054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multicast</w:t>
      </w:r>
      <w:r>
        <w:t xml:space="preserve"> </w:t>
      </w:r>
      <w:r>
        <w:t xml:space="preserve">(</w:t>
      </w:r>
      <w:r>
        <w:rPr>
          <w:rStyle w:val="VerbatimChar"/>
        </w:rPr>
        <w:t xml:space="preserve">FF00::/8</w:t>
      </w:r>
      <w:r>
        <w:t xml:space="preserve">) sustituye al broadcast de IPv4 con grupos como</w:t>
      </w:r>
      <w:r>
        <w:t xml:space="preserve"> </w:t>
      </w:r>
      <w:r>
        <w:rPr>
          <w:rStyle w:val="VerbatimChar"/>
        </w:rPr>
        <w:t xml:space="preserve">FF02::1</w:t>
      </w:r>
      <w:r>
        <w:t xml:space="preserve">,</w:t>
      </w:r>
      <w:r>
        <w:t xml:space="preserve"> </w:t>
      </w:r>
      <w:r>
        <w:rPr>
          <w:rStyle w:val="VerbatimChar"/>
        </w:rPr>
        <w:t xml:space="preserve">FF02::2</w:t>
      </w:r>
      <w:r>
        <w:t xml:space="preserve"> </w:t>
      </w:r>
      <w:r>
        <w:t xml:space="preserve">y las solicited-node.</w:t>
      </w:r>
    </w:p>
    <w:p>
      <w:pPr>
        <w:pStyle w:val="Compact"/>
        <w:numPr>
          <w:ilvl w:val="0"/>
          <w:numId w:val="1054"/>
        </w:numPr>
      </w:pPr>
      <w:r>
        <w:t xml:space="preserve">Con</w:t>
      </w:r>
      <w:r>
        <w:t xml:space="preserve"> </w:t>
      </w:r>
      <w:r>
        <w:rPr>
          <w:b/>
          <w:bCs/>
        </w:rPr>
        <w:t xml:space="preserve">anycast</w:t>
      </w:r>
      <w:r>
        <w:t xml:space="preserve"> </w:t>
      </w:r>
      <w:r>
        <w:t xml:space="preserve">varias interfaces comparten dirección y el enrutamiento entrega al nodo</w:t>
      </w:r>
      <w:r>
        <w:t xml:space="preserve"> </w:t>
      </w:r>
      <w:r>
        <w:rPr>
          <w:b/>
          <w:bCs/>
        </w:rPr>
        <w:t xml:space="preserve">más cercano</w:t>
      </w:r>
      <w:r>
        <w:t xml:space="preserve">: es lo que hace escalable al DNS.</w:t>
      </w:r>
    </w:p>
    <w:bookmarkEnd w:id="159"/>
    <w:bookmarkStart w:id="160" w:name="vocabulario-rápido-8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Unicast</w:t>
            </w:r>
            <w:r>
              <w:t xml:space="preserve"> </w:t>
            </w:r>
            <w:r>
              <w:rPr>
                <w:rStyle w:val="VerbatimChar"/>
              </w:rPr>
              <w:t xml:space="preserve">2000::/3</w:t>
            </w:r>
            <w:r>
              <w:t xml:space="preserve"> </w:t>
            </w:r>
            <w:r>
              <w:t xml:space="preserve">— pública, enrutable, única en Internet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Link-Local</w:t>
            </w:r>
            <w:r>
              <w:t xml:space="preserve"> </w:t>
            </w:r>
            <w:r>
              <w:rPr>
                <w:rStyle w:val="VerbatimChar"/>
              </w:rPr>
              <w:t xml:space="preserve">FE80::/10</w:t>
            </w:r>
            <w:r>
              <w:t xml:space="preserve"> </w:t>
            </w:r>
            <w:r>
              <w:t xml:space="preserve">— automática, no enrutable, local al enlace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Local</w:t>
            </w:r>
            <w:r>
              <w:t xml:space="preserve"> </w:t>
            </w:r>
            <w:r>
              <w:rPr>
                <w:rStyle w:val="VerbatimChar"/>
              </w:rPr>
              <w:t xml:space="preserve">FC00::/7</w:t>
            </w:r>
            <w:r>
              <w:t xml:space="preserve"> </w:t>
            </w:r>
            <w:r>
              <w:t xml:space="preserve">— privada (RFC 1918 de IPv6)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Multicast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FF00::/8</w:t>
            </w:r>
            <w:r>
              <w:t xml:space="preserve"> </w:t>
            </w:r>
            <w:r>
              <w:t xml:space="preserve">— entrega a todo un grupo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Varias interfaces, entrega a la más cercana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6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30">
        <w:r>
          <w:rPr>
            <w:rStyle w:val="Hyperlink"/>
          </w:rPr>
          <w:t xml:space="preserve">8 · Estructura de IPv6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32">
        <w:r>
          <w:rPr>
            <w:rStyle w:val="Hyperlink"/>
          </w:rPr>
          <w:t xml:space="preserve">10 · EUI-64 y SLAAC</w:t>
        </w:r>
      </w:hyperlink>
    </w:p>
    <w:bookmarkEnd w:id="160"/>
    <w:bookmarkEnd w:id="161"/>
    <w:bookmarkStart w:id="171" w:name="eui-64-y-slaac"/>
    <w:p>
      <w:pPr>
        <w:pStyle w:val="Heading1"/>
      </w:pPr>
      <w:r>
        <w:t xml:space="preserve">10 — EUI-64 y SLAAC</w:t>
      </w:r>
    </w:p>
    <w:p>
      <w:pPr>
        <w:pStyle w:val="FirstParagraph"/>
      </w:pPr>
      <w:r>
        <w:t xml:space="preserve">De la MAC al identificador de interfaz y la autoconfiguración plug-and-play 🌱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🧮</w:t>
      </w:r>
      <w:r>
        <w:t xml:space="preserve"> </w:t>
      </w:r>
      <w:r>
        <w:rPr>
          <w:b/>
          <w:bCs/>
        </w:rPr>
        <w:t xml:space="preserve">Direccionamiento IP y subnetting</w:t>
      </w:r>
      <w:r>
        <w:t xml:space="preserve"> </w:t>
      </w:r>
      <w:r>
        <w:t xml:space="preserve">→ 10 · EUI-64 y SLAAC</w:t>
      </w:r>
    </w:p>
    <w:p>
      <w:r>
        <w:pict>
          <v:rect style="width:0;height:1.5pt" o:hralign="center" o:hrstd="t" o:hr="t"/>
        </w:pict>
      </w:r>
    </w:p>
    <w:bookmarkStart w:id="162" w:name="la-idea-en-una-frase-9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EUI-64</w:t>
      </w:r>
      <w:r>
        <w:t xml:space="preserve"> </w:t>
      </w:r>
      <w:r>
        <w:t xml:space="preserve">convierte la dirección MAC (48 bits) en el</w:t>
      </w:r>
      <w:r>
        <w:t xml:space="preserve"> </w:t>
      </w:r>
      <w:r>
        <w:rPr>
          <w:b/>
          <w:bCs/>
        </w:rPr>
        <w:t xml:space="preserve">identificador de interfaz</w:t>
      </w:r>
      <w:r>
        <w:t xml:space="preserve"> </w:t>
      </w:r>
      <w:r>
        <w:t xml:space="preserve">(64 bits) de una IPv6, y</w:t>
      </w:r>
      <w:r>
        <w:t xml:space="preserve"> </w:t>
      </w:r>
      <w:r>
        <w:rPr>
          <w:b/>
          <w:bCs/>
        </w:rPr>
        <w:t xml:space="preserve">SLAAC</w:t>
      </w:r>
      <w:r>
        <w:t xml:space="preserve"> </w:t>
      </w:r>
      <w:r>
        <w:t xml:space="preserve">usa ese identificador para que un dispositivo se</w:t>
      </w:r>
      <w:r>
        <w:t xml:space="preserve"> </w:t>
      </w:r>
      <w:r>
        <w:rPr>
          <w:b/>
          <w:bCs/>
        </w:rPr>
        <w:t xml:space="preserve">configure su propia IP solo</w:t>
      </w:r>
      <w:r>
        <w:t xml:space="preserve">, con el prefijo que anuncia el router.</w:t>
      </w:r>
    </w:p>
    <w:p>
      <w:pPr>
        <w:pStyle w:val="FirstParagraph"/>
      </w:pPr>
      <w:r>
        <w:t xml:space="preserve">En IPv4, sin DHCP no hay IP. En IPv6, el equipo puede generarse el 100% de su dirección sin preguntar a nadie. Este es el punto de la</w:t>
      </w:r>
      <w:r>
        <w:t xml:space="preserve"> </w:t>
      </w:r>
      <w:r>
        <w:rPr>
          <w:i/>
          <w:iCs/>
        </w:rPr>
        <w:t xml:space="preserve">magia plug-and-play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2"/>
    <w:bookmarkStart w:id="163" w:name="eui-64-paso-a-paso"/>
    <w:p>
      <w:pPr>
        <w:pStyle w:val="Heading2"/>
      </w:pPr>
      <w:r>
        <w:t xml:space="preserve">🔧 EUI-64 paso a paso</w:t>
      </w:r>
    </w:p>
    <w:p>
      <w:pPr>
        <w:pStyle w:val="FirstParagraph"/>
      </w:pPr>
      <w:r>
        <w:t xml:space="preserve">El identificador de interfaz son los</w:t>
      </w:r>
      <w:r>
        <w:t xml:space="preserve"> </w:t>
      </w:r>
      <w:r>
        <w:rPr>
          <w:b/>
          <w:bCs/>
        </w:rPr>
        <w:t xml:space="preserve">últimos 64 bits</w:t>
      </w:r>
      <w:r>
        <w:t xml:space="preserve"> </w:t>
      </w:r>
      <w:r>
        <w:t xml:space="preserve">de una dirección IPv6. Se puede construir a partir de la MAC con EUI-64 (RFC 4291):</w:t>
      </w:r>
    </w:p>
    <w:p>
      <w:pPr>
        <w:pStyle w:val="SourceCode"/>
      </w:pPr>
      <w:r>
        <w:rPr>
          <w:rStyle w:val="VerbatimChar"/>
        </w:rPr>
        <w:t xml:space="preserve">MAC original:              00:1A:2B:3C:4D:5E  (48 bits)</w:t>
      </w:r>
      <w:r>
        <w:br/>
      </w:r>
      <w:r>
        <w:br/>
      </w:r>
      <w:r>
        <w:rPr>
          <w:rStyle w:val="VerbatimChar"/>
        </w:rPr>
        <w:t xml:space="preserve">Paso 1 — Partir en dos mitades:</w:t>
      </w:r>
      <w:r>
        <w:br/>
      </w:r>
      <w:r>
        <w:rPr>
          <w:rStyle w:val="VerbatimChar"/>
        </w:rPr>
        <w:t xml:space="preserve">               00:1A:2B  +  3C:4D:5E</w:t>
      </w:r>
      <w:r>
        <w:br/>
      </w:r>
      <w:r>
        <w:br/>
      </w:r>
      <w:r>
        <w:rPr>
          <w:rStyle w:val="VerbatimChar"/>
        </w:rPr>
        <w:t xml:space="preserve">Paso 2 — Insertar FF:FE en medio:</w:t>
      </w:r>
      <w:r>
        <w:br/>
      </w:r>
      <w:r>
        <w:rPr>
          <w:rStyle w:val="VerbatimChar"/>
        </w:rPr>
        <w:t xml:space="preserve">               00:1A:2B:FF:FE:3C:4D:5E</w:t>
      </w:r>
      <w:r>
        <w:br/>
      </w:r>
      <w:r>
        <w:br/>
      </w:r>
      <w:r>
        <w:rPr>
          <w:rStyle w:val="VerbatimChar"/>
        </w:rPr>
        <w:t xml:space="preserve">Paso 3 — Invertir el bit 7 del primer byte (bit U/L, Universal/Local):</w:t>
      </w:r>
      <w:r>
        <w:br/>
      </w:r>
      <w:r>
        <w:rPr>
          <w:rStyle w:val="VerbatimChar"/>
        </w:rPr>
        <w:t xml:space="preserve">               byte 00 (0000 0000) → 02 (0000 0010)</w:t>
      </w:r>
      <w:r>
        <w:br/>
      </w:r>
      <w:r>
        <w:rPr>
          <w:rStyle w:val="VerbatimChar"/>
        </w:rPr>
        <w:t xml:space="preserve">               resultado: 02:1A:2B:FF:FE:3C:4D:5E</w:t>
      </w:r>
      <w:r>
        <w:br/>
      </w:r>
      <w:r>
        <w:br/>
      </w:r>
      <w:r>
        <w:rPr>
          <w:rStyle w:val="VerbatimChar"/>
        </w:rPr>
        <w:t xml:space="preserve">Resultado (EUI-64):      021A:2BFF:FE3C:4D5E</w:t>
      </w:r>
    </w:p>
    <w:p>
      <w:pPr>
        <w:pStyle w:val="FirstParagraph"/>
      </w:pPr>
      <w:r>
        <w:rPr>
          <w:b/>
          <w:bCs/>
        </w:rPr>
        <w:t xml:space="preserve">Regla del bit 7:</w:t>
      </w:r>
      <w:r>
        <w:t xml:space="preserve"> </w:t>
      </w:r>
      <w:r>
        <w:t xml:space="preserve">las MAC se fabrican con el bit</w:t>
      </w:r>
      <w:r>
        <w:t xml:space="preserve"> </w:t>
      </w:r>
      <w:r>
        <w:rPr>
          <w:i/>
          <w:iCs/>
        </w:rPr>
        <w:t xml:space="preserve">Universal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0</w:t>
      </w:r>
      <w:r>
        <w:t xml:space="preserve">. IEEE quiere que el IID se marque como</w:t>
      </w:r>
      <w:r>
        <w:t xml:space="preserve"> </w:t>
      </w:r>
      <w:r>
        <w:rPr>
          <w:i/>
          <w:iCs/>
        </w:rPr>
        <w:t xml:space="preserve">locally administered</w:t>
      </w:r>
      <w:r>
        <w:t xml:space="preserve"> </w:t>
      </w:r>
      <w:r>
        <w:t xml:space="preserve">poniendo ese bit a</w:t>
      </w:r>
      <w:r>
        <w:t xml:space="preserve"> </w:t>
      </w:r>
      <w:r>
        <w:rPr>
          <w:rStyle w:val="VerbatimChar"/>
        </w:rPr>
        <w:t xml:space="preserve">1</w:t>
      </w:r>
      <w:r>
        <w:t xml:space="preserve">. Como</w:t>
      </w:r>
      <w:r>
        <w:t xml:space="preserve"> </w:t>
      </w:r>
      <w:r>
        <w:rPr>
          <w:rStyle w:val="VerbatimChar"/>
        </w:rPr>
        <w:t xml:space="preserve">00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00000000</w:t>
      </w:r>
      <w:r>
        <w:t xml:space="preserve">, se convierte en</w:t>
      </w:r>
      <w:r>
        <w:t xml:space="preserve"> </w:t>
      </w:r>
      <w:r>
        <w:rPr>
          <w:rStyle w:val="VerbatimChar"/>
        </w:rPr>
        <w:t xml:space="preserve">00000010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02</w:t>
      </w:r>
      <w:r>
        <w:t xml:space="preserve">. Por eso, en la práctica,</w:t>
      </w:r>
      <w:r>
        <w:t xml:space="preserve"> </w:t>
      </w:r>
      <w:r>
        <w:rPr>
          <w:b/>
          <w:bCs/>
        </w:rPr>
        <w:t xml:space="preserve">el IID suele empezar por algo como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02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06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12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16</w:t>
      </w:r>
      <w:r>
        <w:rPr>
          <w:b/>
          <w:bCs/>
        </w:rPr>
        <w:t xml:space="preserve">… (el primer byte de la MAC con el bit U/L invertido)</w:t>
      </w:r>
      <w:r>
        <w:t xml:space="preserve">. No es un error: es la inversión del bit U/L.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Regla mnemotécnica de CONRAD:</w:t>
      </w:r>
      <w:r>
        <w:t xml:space="preserve"> </w:t>
      </w:r>
      <w:r>
        <w:t xml:space="preserve">“</w:t>
      </w:r>
      <w:r>
        <w:t xml:space="preserve">Divide, inserción FF:FE, y flip del bit 7. Tres pasos, uno más que el café con leche.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163"/>
    <w:bookmarkStart w:id="164" w:name="y-ahora-qué-el-iid-prefijo-dirección"/>
    <w:p>
      <w:pPr>
        <w:pStyle w:val="Heading2"/>
      </w:pPr>
      <w:r>
        <w:t xml:space="preserve">📦 ¿Y ahora qué? El IID + prefijo = dirección</w:t>
      </w:r>
    </w:p>
    <w:p>
      <w:pPr>
        <w:pStyle w:val="FirstParagraph"/>
      </w:pPr>
      <w:r>
        <w:t xml:space="preserve">El IID generado por EUI-64 se pega a los primeros 64 bits del prefijo:</w:t>
      </w:r>
    </w:p>
    <w:p>
      <w:pPr>
        <w:pStyle w:val="SourceCode"/>
      </w:pPr>
      <w:r>
        <w:rPr>
          <w:rStyle w:val="VerbatimChar"/>
        </w:rPr>
        <w:t xml:space="preserve">Prefijo /64:    2001:DB8:1:2:0000:0000:0000:0000</w:t>
      </w:r>
      <w:r>
        <w:br/>
      </w:r>
      <w:r>
        <w:rPr>
          <w:rStyle w:val="VerbatimChar"/>
        </w:rPr>
        <w:t xml:space="preserve">IID (EUI-64):                       021A:2BFF:FE3C:4D5E</w:t>
      </w:r>
      <w:r>
        <w:br/>
      </w:r>
      <w:r>
        <w:rPr>
          <w:rStyle w:val="VerbatimChar"/>
        </w:rPr>
        <w:t xml:space="preserve">Dirección:     2001:DB8:1:2:021A:2BFF:FE3C:4D5E/64</w:t>
      </w:r>
    </w:p>
    <w:p>
      <w:pPr>
        <w:pStyle w:val="FirstParagraph"/>
      </w:pPr>
      <w:r>
        <w:t xml:space="preserve">Con la MAC</w:t>
      </w:r>
      <w:r>
        <w:t xml:space="preserve"> </w:t>
      </w:r>
      <w:r>
        <w:rPr>
          <w:rStyle w:val="VerbatimChar"/>
        </w:rPr>
        <w:t xml:space="preserve">00:1A:2B:3C:4D:5E</w:t>
      </w:r>
      <w:r>
        <w:t xml:space="preserve"> </w:t>
      </w:r>
      <w:r>
        <w:t xml:space="preserve">de antes, ese sería el</w:t>
      </w:r>
      <w:r>
        <w:t xml:space="preserve"> </w:t>
      </w:r>
      <w:r>
        <w:rPr>
          <w:b/>
          <w:bCs/>
        </w:rPr>
        <w:t xml:space="preserve">estado final</w:t>
      </w:r>
      <w:r>
        <w:t xml:space="preserve">: una dirección válida, usuario a usuario, sin configurar nada a mano.</w:t>
      </w:r>
    </w:p>
    <w:p>
      <w:r>
        <w:pict>
          <v:rect style="width:0;height:1.5pt" o:hralign="center" o:hrstd="t" o:hr="t"/>
        </w:pict>
      </w:r>
    </w:p>
    <w:bookmarkEnd w:id="164"/>
    <w:bookmarkStart w:id="165" w:name="privacy-extensions-rfc-4941"/>
    <w:p>
      <w:pPr>
        <w:pStyle w:val="Heading2"/>
      </w:pPr>
      <w:r>
        <w:t xml:space="preserve">🛡️ Privacy Extensions (RFC 4941)</w:t>
      </w:r>
    </w:p>
    <w:p>
      <w:pPr>
        <w:pStyle w:val="FirstParagraph"/>
      </w:pPr>
      <w:r>
        <w:t xml:space="preserve">EUI-64 tiene un</w:t>
      </w:r>
      <w:r>
        <w:t xml:space="preserve"> </w:t>
      </w:r>
      <w:r>
        <w:rPr>
          <w:b/>
          <w:bCs/>
        </w:rPr>
        <w:t xml:space="preserve">defecto de privacidad</w:t>
      </w:r>
      <w:r>
        <w:t xml:space="preserve">: una misma MAC genera</w:t>
      </w:r>
      <w:r>
        <w:t xml:space="preserve"> </w:t>
      </w:r>
      <w:r>
        <w:rPr>
          <w:b/>
          <w:bCs/>
        </w:rPr>
        <w:t xml:space="preserve">siempre la misma IP</w:t>
      </w:r>
      <w:r>
        <w:t xml:space="preserve">. Cualquiera que te vea conectarte a dos redes distintas puede unir los puntos y rastrear tu dispositivo físico.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Solución moderna:</w:t>
      </w:r>
      <w:r>
        <w:t xml:space="preserve"> </w:t>
      </w:r>
      <w:r>
        <w:rPr>
          <w:i/>
          <w:iCs/>
        </w:rPr>
        <w:t xml:space="preserve">Privacy Extensions</w:t>
      </w:r>
      <w:r>
        <w:t xml:space="preserve"> </w:t>
      </w:r>
      <w:r>
        <w:t xml:space="preserve">(RFC 4941). Los sistemas operativos (Windows, Linux, macOS) generan</w:t>
      </w:r>
      <w:r>
        <w:t xml:space="preserve"> </w:t>
      </w:r>
      <w:r>
        <w:rPr>
          <w:b/>
          <w:bCs/>
        </w:rPr>
        <w:t xml:space="preserve">direcciones temporales</w:t>
      </w:r>
      <w:r>
        <w:t xml:space="preserve"> </w:t>
      </w:r>
      <w:r>
        <w:t xml:space="preserve">— un IID aleatorio que cambia cada cierto tiempo (horas/días).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Resultado:</w:t>
      </w:r>
      <w:r>
        <w:t xml:space="preserve"> </w:t>
      </w:r>
      <w:r>
        <w:t xml:space="preserve">tienes la dirección estable EUI-64</w:t>
      </w:r>
      <w:r>
        <w:t xml:space="preserve"> </w:t>
      </w:r>
      <w:r>
        <w:rPr>
          <w:i/>
          <w:iCs/>
        </w:rPr>
        <w:t xml:space="preserve">y</w:t>
      </w:r>
      <w:r>
        <w:t xml:space="preserve"> </w:t>
      </w:r>
      <w:r>
        <w:t xml:space="preserve">otras temporales; las temporales se usan para salir hacia fuera y la estable para servicios entrantes.</w:t>
      </w:r>
    </w:p>
    <w:p>
      <w:pPr>
        <w:pStyle w:val="SourceCode"/>
      </w:pPr>
      <w:r>
        <w:rPr>
          <w:rStyle w:val="VerbatimChar"/>
        </w:rPr>
        <w:t xml:space="preserve">ipconfig (Windows):</w:t>
      </w:r>
      <w:r>
        <w:br/>
      </w:r>
      <w:r>
        <w:rPr>
          <w:rStyle w:val="VerbatimChar"/>
        </w:rPr>
        <w:t xml:space="preserve">  IPv6 Address....: 2001:DB8:1:2:6dfa:c41a:9b3e:7721 ← temporal (cambia)</w:t>
      </w:r>
      <w:r>
        <w:br/>
      </w:r>
      <w:r>
        <w:rPr>
          <w:rStyle w:val="VerbatimChar"/>
        </w:rPr>
        <w:t xml:space="preserve">  IPv6 Address....: 2001:DB8:1:2:021a:2bff:fe3c:4d5e ← estable (EUI-64)</w:t>
      </w:r>
    </w:p>
    <w:p>
      <w:r>
        <w:pict>
          <v:rect style="width:0;height:1.5pt" o:hralign="center" o:hrstd="t" o:hr="t"/>
        </w:pict>
      </w:r>
    </w:p>
    <w:bookmarkEnd w:id="165"/>
    <w:bookmarkStart w:id="166" w:name="slaac-la-autoconfiguración-sin-servidor"/>
    <w:p>
      <w:pPr>
        <w:pStyle w:val="Heading2"/>
      </w:pPr>
      <w:r>
        <w:t xml:space="preserve">🌱 SLAAC: la autoconfiguración sin servidor</w:t>
      </w:r>
    </w:p>
    <w:p>
      <w:pPr>
        <w:pStyle w:val="FirstParagraph"/>
      </w:pPr>
      <w:r>
        <w:rPr>
          <w:b/>
          <w:bCs/>
        </w:rPr>
        <w:t xml:space="preserve">SLAAC</w:t>
      </w:r>
      <w:r>
        <w:t xml:space="preserve"> </w:t>
      </w:r>
      <w:r>
        <w:t xml:space="preserve">(</w:t>
      </w:r>
      <w:r>
        <w:rPr>
          <w:i/>
          <w:iCs/>
        </w:rPr>
        <w:t xml:space="preserve">Stateless Address Autoconfiguration</w:t>
      </w:r>
      <w:r>
        <w:t xml:space="preserve">, RFC 4862) permite a un dispositivo crear su IP sin ningún servidor central:</w:t>
      </w:r>
    </w:p>
    <w:p>
      <w:pPr>
        <w:pStyle w:val="Compact"/>
        <w:numPr>
          <w:ilvl w:val="0"/>
          <w:numId w:val="1056"/>
        </w:numPr>
      </w:pPr>
      <w:r>
        <w:t xml:space="preserve">El equipo manda un</w:t>
      </w:r>
      <w:r>
        <w:t xml:space="preserve"> </w:t>
      </w:r>
      <w:r>
        <w:rPr>
          <w:b/>
          <w:bCs/>
        </w:rPr>
        <w:t xml:space="preserve">RS (Router Solicitation)</w:t>
      </w:r>
      <w:r>
        <w:t xml:space="preserve"> </w:t>
      </w:r>
      <w:r>
        <w:t xml:space="preserve">al grupo de routers:</w:t>
      </w:r>
      <w:r>
        <w:t xml:space="preserve"> </w:t>
      </w:r>
      <w:r>
        <w:t xml:space="preserve">“</w:t>
      </w:r>
      <w:r>
        <w:t xml:space="preserve">¿Hay alguien aquí que me dé un prefijo?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El router responde con un</w:t>
      </w:r>
      <w:r>
        <w:t xml:space="preserve"> </w:t>
      </w:r>
      <w:r>
        <w:rPr>
          <w:b/>
          <w:bCs/>
        </w:rPr>
        <w:t xml:space="preserve">RA (Router Advertisement)</w:t>
      </w:r>
      <w:r>
        <w:t xml:space="preserve"> </w:t>
      </w:r>
      <w:r>
        <w:t xml:space="preserve">que incluye el prefijo de red (</w:t>
      </w:r>
      <w:r>
        <w:rPr>
          <w:rStyle w:val="VerbatimChar"/>
        </w:rPr>
        <w:t xml:space="preserve">2001:DB8:1:2::/64</w:t>
      </w:r>
      <w:r>
        <w:t xml:space="preserve">), los flags M y O (</w:t>
      </w:r>
      <w:hyperlink r:id="rId29">
        <w:r>
          <w:rPr>
            <w:rStyle w:val="Hyperlink"/>
          </w:rPr>
          <w:t xml:space="preserve">punto 7</w:t>
        </w:r>
      </w:hyperlink>
      <w:r>
        <w:t xml:space="preserve">) y otros parámetros.</w:t>
      </w:r>
    </w:p>
    <w:p>
      <w:pPr>
        <w:pStyle w:val="Compact"/>
        <w:numPr>
          <w:ilvl w:val="0"/>
          <w:numId w:val="1056"/>
        </w:numPr>
      </w:pPr>
      <w:r>
        <w:t xml:space="preserve">El equipo combina</w:t>
      </w:r>
      <w:r>
        <w:t xml:space="preserve"> </w:t>
      </w:r>
      <w:r>
        <w:rPr>
          <w:b/>
          <w:bCs/>
        </w:rPr>
        <w:t xml:space="preserve">prefijo + su EUI-64 (o su temporal)</w:t>
      </w:r>
      <w:r>
        <w:t xml:space="preserve"> </w:t>
      </w:r>
      <w:r>
        <w:t xml:space="preserve">y ya tiene IP.</w:t>
      </w:r>
    </w:p>
    <w:p>
      <w:pPr>
        <w:pStyle w:val="SourceCode"/>
      </w:pPr>
      <w:r>
        <w:rPr>
          <w:rStyle w:val="VerbatimChar"/>
        </w:rPr>
        <w:t xml:space="preserve"> PC:     "RS, ¿quién manda aquí?"      →  FF02::2 (todos los routers)</w:t>
      </w:r>
      <w:r>
        <w:br/>
      </w:r>
      <w:r>
        <w:rPr>
          <w:rStyle w:val="VerbatimChar"/>
        </w:rPr>
        <w:t xml:space="preserve"> Router: "RA: mi prefijo es 2001:DB8:1:2::/64"  →  multicast a nodos</w:t>
      </w:r>
      <w:r>
        <w:br/>
      </w:r>
      <w:r>
        <w:rPr>
          <w:rStyle w:val="VerbatimChar"/>
        </w:rPr>
        <w:t xml:space="preserve"> PC:     "Perfecto: 2001:DB8:1:2:021A:2BFF:FE3C:4D5E"</w:t>
      </w:r>
    </w:p>
    <w:p>
      <w:pPr>
        <w:pStyle w:val="BlockText"/>
      </w:pPr>
      <w:r>
        <w:t xml:space="preserve">🏠</w:t>
      </w:r>
      <w:r>
        <w:t xml:space="preserve"> </w:t>
      </w:r>
      <w:r>
        <w:rPr>
          <w:b/>
          <w:bCs/>
        </w:rPr>
        <w:t xml:space="preserve">Detalle fino:</w:t>
      </w:r>
      <w:r>
        <w:t xml:space="preserve"> </w:t>
      </w:r>
      <w:r>
        <w:t xml:space="preserve">un PC con SLAAC configura la IP pero</w:t>
      </w:r>
      <w:r>
        <w:t xml:space="preserve"> </w:t>
      </w:r>
      <w:r>
        <w:rPr>
          <w:b/>
          <w:bCs/>
        </w:rPr>
        <w:t xml:space="preserve">no sabe quién es su gateway</w:t>
      </w:r>
      <w:r>
        <w:t xml:space="preserve">; el gateway por defecto se aprende del</w:t>
      </w:r>
      <w:r>
        <w:t xml:space="preserve"> </w:t>
      </w:r>
      <w:r>
        <w:rPr>
          <w:b/>
          <w:bCs/>
        </w:rPr>
        <w:t xml:space="preserve">origen LLA del RA</w:t>
      </w:r>
      <w:r>
        <w:t xml:space="preserve">, no del prefijo. De ahí que el default gateway IPv6 suela ser</w:t>
      </w:r>
      <w:r>
        <w:t xml:space="preserve"> </w:t>
      </w:r>
      <w:r>
        <w:rPr>
          <w:rStyle w:val="VerbatimChar"/>
        </w:rPr>
        <w:t xml:space="preserve">fe80::1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fe80::…</w:t>
      </w:r>
      <w:r>
        <w:t xml:space="preserve"> </w:t>
      </w:r>
      <w:r>
        <w:t xml:space="preserve">— mira el boletín avanzado.</w:t>
      </w:r>
    </w:p>
    <w:p>
      <w:r>
        <w:pict>
          <v:rect style="width:0;height:1.5pt" o:hralign="center" o:hrstd="t" o:hr="t"/>
        </w:pict>
      </w:r>
    </w:p>
    <w:bookmarkEnd w:id="166"/>
    <w:bookmarkStart w:id="167" w:name="ventajas-y-desventajas-de-slaac"/>
    <w:p>
      <w:pPr>
        <w:pStyle w:val="Heading2"/>
      </w:pPr>
      <w:r>
        <w:t xml:space="preserve">⚖️ Ventajas y desventajas de SLAAC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✅ Ventajas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Desventajas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 servidor, sin configuración,</w:t>
            </w:r>
            <w:r>
              <w:t xml:space="preserve"> </w:t>
            </w:r>
            <w:r>
              <w:rPr>
                <w:b/>
                <w:bCs/>
              </w:rPr>
              <w:t xml:space="preserve">plug-and-play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asigna DNS</w:t>
            </w:r>
            <w:r>
              <w:t xml:space="preserve"> </w:t>
            </w:r>
            <w:r>
              <w:t xml:space="preserve">(aunque el RA puede anunciarlo con RDNSS)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router solo anuncia el prefijo (stateless)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control central de quién coge qué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Funciona con cualquier dispositivo que hable IPv6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IID EUI-64 son predecibles si no usas privacy extensions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Robusto: cada equipo se autoconfigura y sobrevive a caídas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Menos trazabilidad/auditoría que DHCP</w:t>
            </w:r>
          </w:p>
        </w:tc>
      </w:tr>
    </w:tbl>
    <w:p>
      <w:pPr>
        <w:pStyle w:val="BodyText"/>
      </w:pPr>
      <w:r>
        <w:t xml:space="preserve">Por eso existen</w:t>
      </w:r>
      <w:r>
        <w:t xml:space="preserve"> </w:t>
      </w:r>
      <w:r>
        <w:rPr>
          <w:b/>
          <w:bCs/>
        </w:rPr>
        <w:t xml:space="preserve">DHCPv6</w:t>
      </w:r>
      <w:r>
        <w:t xml:space="preserve"> </w:t>
      </w:r>
      <w:r>
        <w:t xml:space="preserve">(lado stateful) y los flags M/O para elegir mezcla — siguiente punto.</w:t>
      </w:r>
    </w:p>
    <w:p>
      <w:r>
        <w:pict>
          <v:rect style="width:0;height:1.5pt" o:hralign="center" o:hrstd="t" o:hr="t"/>
        </w:pict>
      </w:r>
    </w:p>
    <w:bookmarkEnd w:id="167"/>
    <w:bookmarkStart w:id="168" w:name="mini-chequeo-9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57"/>
        </w:numPr>
      </w:pPr>
      <w:r>
        <w:t xml:space="preserve">Dada la MAC</w:t>
      </w:r>
      <w:r>
        <w:t xml:space="preserve"> </w:t>
      </w:r>
      <w:r>
        <w:rPr>
          <w:rStyle w:val="VerbatimChar"/>
        </w:rPr>
        <w:t xml:space="preserve">00:1A:2B:3C:4D:5E</w:t>
      </w:r>
      <w:r>
        <w:t xml:space="preserve">, calcula el EUI-64 paso a paso.</w:t>
      </w:r>
    </w:p>
    <w:p>
      <w:pPr>
        <w:pStyle w:val="Compact"/>
        <w:numPr>
          <w:ilvl w:val="0"/>
          <w:numId w:val="1057"/>
        </w:numPr>
      </w:pPr>
      <w:r>
        <w:t xml:space="preserve">Con prefijo</w:t>
      </w:r>
      <w:r>
        <w:t xml:space="preserve"> </w:t>
      </w:r>
      <w:r>
        <w:rPr>
          <w:rStyle w:val="VerbatimChar"/>
        </w:rPr>
        <w:t xml:space="preserve">2001:DB8:1:2::/64</w:t>
      </w:r>
      <w:r>
        <w:t xml:space="preserve">, escribe la dirección IPv6 completa para esa MAC.</w:t>
      </w:r>
    </w:p>
    <w:p>
      <w:pPr>
        <w:pStyle w:val="Compact"/>
        <w:numPr>
          <w:ilvl w:val="0"/>
          <w:numId w:val="1057"/>
        </w:numPr>
      </w:pPr>
      <w:r>
        <w:t xml:space="preserve">¿Por qué los sistemas operativos usan también direcciones temporales en lugar de solo EUI-64?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58"/>
        </w:numPr>
      </w:pPr>
      <w:r>
        <w:t xml:space="preserve">Partir:</w:t>
      </w:r>
      <w:r>
        <w:t xml:space="preserve"> </w:t>
      </w:r>
      <w:r>
        <w:rPr>
          <w:rStyle w:val="VerbatimChar"/>
        </w:rPr>
        <w:t xml:space="preserve">00:1A:2B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3C:4D:5E</w:t>
      </w:r>
      <w:r>
        <w:t xml:space="preserve"> </w:t>
      </w:r>
      <w:r>
        <w:t xml:space="preserve">→ insertar</w:t>
      </w:r>
      <w:r>
        <w:t xml:space="preserve"> </w:t>
      </w:r>
      <w:r>
        <w:rPr>
          <w:rStyle w:val="VerbatimChar"/>
        </w:rPr>
        <w:t xml:space="preserve">FF:FE</w:t>
      </w:r>
      <w:r>
        <w:t xml:space="preserve">:</w:t>
      </w:r>
      <w:r>
        <w:t xml:space="preserve"> </w:t>
      </w:r>
      <w:r>
        <w:rPr>
          <w:rStyle w:val="VerbatimChar"/>
        </w:rPr>
        <w:t xml:space="preserve">00:1A:2B:FF:FE:3C:4D:5E</w:t>
      </w:r>
      <w:r>
        <w:t xml:space="preserve"> </w:t>
      </w:r>
      <w:r>
        <w:t xml:space="preserve">→ invertir bit 7 del primer byte:</w:t>
      </w:r>
      <w:r>
        <w:t xml:space="preserve"> </w:t>
      </w:r>
      <w:r>
        <w:rPr>
          <w:rStyle w:val="VerbatimChar"/>
        </w:rPr>
        <w:t xml:space="preserve">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b/>
          <w:bCs/>
        </w:rPr>
        <w:t xml:space="preserve">021A:2BFF:FE3C:4D5E</w:t>
      </w:r>
      <w:r>
        <w:t xml:space="preserve">.</w:t>
      </w:r>
    </w:p>
    <w:p>
      <w:pPr>
        <w:pStyle w:val="Compact"/>
        <w:numPr>
          <w:ilvl w:val="0"/>
          <w:numId w:val="1058"/>
        </w:numPr>
      </w:pPr>
      <w:r>
        <w:rPr>
          <w:rStyle w:val="VerbatimChar"/>
          <w:b/>
          <w:bCs/>
        </w:rPr>
        <w:t xml:space="preserve">2001:DB8:1:2:021A:2BFF:FE3C:4D5E/64</w:t>
      </w:r>
      <w:r>
        <w:t xml:space="preserve"> </w:t>
      </w:r>
      <w:r>
        <w:t xml:space="preserve">(prefijo + el IID del paso 1).</w:t>
      </w:r>
    </w:p>
    <w:p>
      <w:pPr>
        <w:pStyle w:val="Compact"/>
        <w:numPr>
          <w:ilvl w:val="0"/>
          <w:numId w:val="1058"/>
        </w:numPr>
      </w:pPr>
      <w:r>
        <w:t xml:space="preserve">Por</w:t>
      </w:r>
      <w:r>
        <w:t xml:space="preserve"> </w:t>
      </w:r>
      <w:r>
        <w:rPr>
          <w:b/>
          <w:bCs/>
        </w:rPr>
        <w:t xml:space="preserve">privacidad</w:t>
      </w:r>
      <w:r>
        <w:t xml:space="preserve"> </w:t>
      </w:r>
      <w:r>
        <w:t xml:space="preserve">(RFC 4941): el EUI-64 es predecible y permite rastrear el dispositivo entre redes. Las direcciones temporales cambian cada cierto tiempo y separan las salidas (temporal) de los servicios entrantes (estable).</w:t>
      </w:r>
    </w:p>
    <w:p>
      <w:r>
        <w:pict>
          <v:rect style="width:0;height:1.5pt" o:hralign="center" o:hrstd="t" o:hr="t"/>
        </w:pict>
      </w:r>
    </w:p>
    <w:bookmarkEnd w:id="168"/>
    <w:bookmarkStart w:id="169" w:name="resumen-en-3-frases-9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EUI-64</w:t>
      </w:r>
      <w:r>
        <w:t xml:space="preserve"> </w:t>
      </w:r>
      <w:r>
        <w:t xml:space="preserve">transforma la MAC en IID: partir en dos, insertar</w:t>
      </w:r>
      <w:r>
        <w:t xml:space="preserve"> </w:t>
      </w:r>
      <w:r>
        <w:rPr>
          <w:rStyle w:val="VerbatimChar"/>
        </w:rPr>
        <w:t xml:space="preserve">FF:FE</w:t>
      </w:r>
      <w:r>
        <w:t xml:space="preserve">, invertir el bit 7 →</w:t>
      </w:r>
      <w:r>
        <w:t xml:space="preserve"> </w:t>
      </w:r>
      <w:r>
        <w:rPr>
          <w:rStyle w:val="VerbatimChar"/>
        </w:rPr>
        <w:t xml:space="preserve">021A:2BFF:FE3C:4D5E</w:t>
      </w:r>
      <w:r>
        <w:t xml:space="preserve">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SLAAC</w:t>
      </w:r>
      <w:r>
        <w:t xml:space="preserve"> </w:t>
      </w:r>
      <w:r>
        <w:t xml:space="preserve">da la IP sin servidor: RS → RA (con prefijo) → prefijo + IID.</w:t>
      </w:r>
    </w:p>
    <w:p>
      <w:pPr>
        <w:pStyle w:val="Compact"/>
        <w:numPr>
          <w:ilvl w:val="0"/>
          <w:numId w:val="1059"/>
        </w:numPr>
      </w:pPr>
      <w:r>
        <w:t xml:space="preserve">Las</w:t>
      </w:r>
      <w:r>
        <w:t xml:space="preserve"> </w:t>
      </w:r>
      <w:r>
        <w:rPr>
          <w:b/>
          <w:bCs/>
        </w:rPr>
        <w:t xml:space="preserve">privacy extensions</w:t>
      </w:r>
      <w:r>
        <w:t xml:space="preserve"> </w:t>
      </w:r>
      <w:r>
        <w:t xml:space="preserve">existen porque el EUI-64 es predecible y rastrable; las temporales rompen el tracking.</w:t>
      </w:r>
    </w:p>
    <w:bookmarkEnd w:id="169"/>
    <w:bookmarkStart w:id="170" w:name="vocabulario-rápido-9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Identificador de interfaz: los 64 bits finales de una IPv6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EUI-64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 MAC → IID (FF:FE + bit U/L)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 U/L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 7 del primer byte, se invierte para marcar lo local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Autoconfiguración de dirección sin servidor (RA + IID)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 Extensions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IID aleatorio temporal para evitar el rastreo (RFC 4941)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6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31">
        <w:r>
          <w:rPr>
            <w:rStyle w:val="Hyperlink"/>
          </w:rPr>
          <w:t xml:space="preserve">9 · Tipos de direcciones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33">
        <w:r>
          <w:rPr>
            <w:rStyle w:val="Hyperlink"/>
          </w:rPr>
          <w:t xml:space="preserve">11 · ICMPv6 y NDP</w:t>
        </w:r>
      </w:hyperlink>
    </w:p>
    <w:bookmarkEnd w:id="170"/>
    <w:bookmarkEnd w:id="171"/>
    <w:bookmarkStart w:id="186" w:name="icmpv6-y-ndp"/>
    <w:p>
      <w:pPr>
        <w:pStyle w:val="Heading1"/>
      </w:pPr>
      <w:r>
        <w:t xml:space="preserve">11 — ICMPv6 y NDP</w:t>
      </w:r>
    </w:p>
    <w:p>
      <w:pPr>
        <w:pStyle w:val="FirstParagraph"/>
      </w:pPr>
      <w:r>
        <w:t xml:space="preserve">ARP, IGMP y broadcast pasan a mejor vida; llega NDP 🟢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🧮</w:t>
      </w:r>
      <w:r>
        <w:t xml:space="preserve"> </w:t>
      </w:r>
      <w:r>
        <w:rPr>
          <w:b/>
          <w:bCs/>
        </w:rPr>
        <w:t xml:space="preserve">Direccionamiento IP y subnetting</w:t>
      </w:r>
      <w:r>
        <w:t xml:space="preserve"> </w:t>
      </w:r>
      <w:r>
        <w:t xml:space="preserve">→ 11 · ICMPv6 y NDP</w:t>
      </w:r>
    </w:p>
    <w:p>
      <w:r>
        <w:pict>
          <v:rect style="width:0;height:1.5pt" o:hralign="center" o:hrstd="t" o:hr="t"/>
        </w:pict>
      </w:r>
    </w:p>
    <w:bookmarkStart w:id="172" w:name="la-idea-en-una-frase-10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En IPv6, todo lo que hacía ARP, IGMP y el broadcast se reorganiza bajo</w:t>
      </w:r>
      <w:r>
        <w:t xml:space="preserve"> </w:t>
      </w:r>
      <w:r>
        <w:rPr>
          <w:b/>
          <w:bCs/>
        </w:rPr>
        <w:t xml:space="preserve">ICMPv6</w:t>
      </w:r>
      <w:r>
        <w:t xml:space="preserve">: el</w:t>
      </w:r>
      <w:r>
        <w:t xml:space="preserve"> </w:t>
      </w:r>
      <w:r>
        <w:rPr>
          <w:b/>
          <w:bCs/>
        </w:rPr>
        <w:t xml:space="preserve">NDP</w:t>
      </w:r>
      <w:r>
        <w:t xml:space="preserve"> </w:t>
      </w:r>
      <w:r>
        <w:t xml:space="preserve">(</w:t>
      </w:r>
      <w:r>
        <w:rPr>
          <w:i/>
          <w:iCs/>
        </w:rPr>
        <w:t xml:space="preserve">Neighbor Discovery Protocol</w:t>
      </w:r>
      <w:r>
        <w:t xml:space="preserve">) sustituye a ARP con los mensajes</w:t>
      </w:r>
      <w:r>
        <w:t xml:space="preserve"> </w:t>
      </w:r>
      <w:r>
        <w:rPr>
          <w:b/>
          <w:bCs/>
        </w:rPr>
        <w:t xml:space="preserve">NS/NA</w:t>
      </w:r>
      <w:r>
        <w:t xml:space="preserve">, y a los router discovery con</w:t>
      </w:r>
      <w:r>
        <w:t xml:space="preserve"> </w:t>
      </w:r>
      <w:r>
        <w:rPr>
          <w:b/>
          <w:bCs/>
        </w:rPr>
        <w:t xml:space="preserve">RS/RA</w:t>
      </w:r>
      <w:r>
        <w:t xml:space="preserve">, usando</w:t>
      </w:r>
      <w:r>
        <w:t xml:space="preserve"> </w:t>
      </w:r>
      <w:r>
        <w:rPr>
          <w:b/>
          <w:bCs/>
        </w:rPr>
        <w:t xml:space="preserve">multicast en lugar de broadcast</w:t>
      </w:r>
      <w:r>
        <w:t xml:space="preserve"> </w:t>
      </w:r>
      <w:r>
        <w:t xml:space="preserve">para no molestar a todos.</w:t>
      </w:r>
    </w:p>
    <w:p>
      <w:pPr>
        <w:pStyle w:val="FirstParagraph"/>
      </w:pPr>
      <w:r>
        <w:t xml:space="preserve">Es el punto de la</w:t>
      </w:r>
      <w:r>
        <w:t xml:space="preserve"> </w:t>
      </w:r>
      <w:r>
        <w:rPr>
          <w:i/>
          <w:iCs/>
        </w:rPr>
        <w:t xml:space="preserve">higiene de red</w:t>
      </w:r>
      <w:r>
        <w:t xml:space="preserve">: IPv6 no solo amplía direcciones, también limpia la forma de descubrir vecinos.</w:t>
      </w:r>
    </w:p>
    <w:p>
      <w:r>
        <w:pict>
          <v:rect style="width:0;height:1.5pt" o:hralign="center" o:hrstd="t" o:hr="t"/>
        </w:pict>
      </w:r>
    </w:p>
    <w:bookmarkEnd w:id="172"/>
    <w:bookmarkStart w:id="173" w:name="la-tabla-de-traducción-ipv4-ipv6"/>
    <w:p>
      <w:pPr>
        <w:pStyle w:val="Heading2"/>
      </w:pPr>
      <w:r>
        <w:t xml:space="preserve">🔄 La tabla de traducción IPv4 → IPv6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Resolver IP → MAC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NDP</w:t>
            </w:r>
            <w:r>
              <w:t xml:space="preserve"> </w:t>
            </w:r>
            <w:r>
              <w:t xml:space="preserve">(vía ICMPv6: NS/NA)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Pasarela y prefijo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 + máscara configurados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NDP RS/RA</w:t>
            </w:r>
            <w:r>
              <w:t xml:space="preserve"> </w:t>
            </w:r>
            <w:r>
              <w:t xml:space="preserve">(automático)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Multicast de listeners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IGMP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MLD</w:t>
            </w:r>
            <w:r>
              <w:t xml:space="preserve"> </w:t>
            </w:r>
            <w:r>
              <w:t xml:space="preserve">(Multicast Listener Discovery)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de errores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ICMP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ICMPv6</w:t>
            </w:r>
            <w:r>
              <w:t xml:space="preserve"> </w:t>
            </w:r>
            <w:r>
              <w:t xml:space="preserve">(ampliado, único protocolo)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Dirigirse a todos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Broadcast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Multicast</w:t>
            </w:r>
            <w:r>
              <w:t xml:space="preserve"> </w:t>
            </w:r>
            <w:r>
              <w:t xml:space="preserve">(no existe broadcast IPv6)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Detección de duplicados (gateway)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NDP (DAD al encender)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3"/>
    <w:bookmarkStart w:id="177" w:name="ndp-ns-y-na-el-arp-nuevo"/>
    <w:p>
      <w:pPr>
        <w:pStyle w:val="Heading2"/>
      </w:pPr>
      <w:r>
        <w:t xml:space="preserve">🤝 NDP: NS y NA (el</w:t>
      </w:r>
      <w:r>
        <w:t xml:space="preserve"> </w:t>
      </w:r>
      <w:r>
        <w:t xml:space="preserve">“</w:t>
      </w:r>
      <w:r>
        <w:t xml:space="preserve">ARP</w:t>
      </w:r>
      <w:r>
        <w:t xml:space="preserve">”</w:t>
      </w:r>
      <w:r>
        <w:t xml:space="preserve"> </w:t>
      </w:r>
      <w:r>
        <w:t xml:space="preserve">nuevo)</w:t>
      </w:r>
    </w:p>
    <w:p>
      <w:pPr>
        <w:pStyle w:val="FirstParagraph"/>
      </w:pPr>
      <w:r>
        <w:t xml:space="preserve">Cuando un PC quiere hablar con un vecino de su misma red, necesita su MAC. Dentro del enlace:</w:t>
      </w:r>
    </w:p>
    <w:p>
      <w:pPr>
        <w:pStyle w:val="CaptionedFigure"/>
      </w:pPr>
      <w:r>
        <w:drawing>
          <wp:inline>
            <wp:extent cx="5334000" cy="2661202"/>
            <wp:effectExtent b="0" l="0" r="0" t="0"/>
            <wp:docPr descr="Flujo NDP NS/NA: PC-A envía un Neighbor Solicitation a la multicast de nodo solicitado y PC-B responde con un Neighbor Advertisement en unicast con su MAC" title="" id="175" name="Picture"/>
            <a:graphic>
              <a:graphicData uri="http://schemas.openxmlformats.org/drawingml/2006/picture">
                <pic:pic>
                  <pic:nvPicPr>
                    <pic:cNvPr descr="public/diagrams/u04-ndp-ns-na.svg" id="17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1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Flujo NDP NS/NA: PC-A envía un Neighbor Solicitation a la multicast de nodo solicitado y PC-B responde con un Neighbor Advertisement en unicast con su MAC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Neighbor Solicitation (NS):</w:t>
      </w:r>
      <w:r>
        <w:t xml:space="preserve"> </w:t>
      </w:r>
      <w:r>
        <w:t xml:space="preserve">“</w:t>
      </w:r>
      <w:r>
        <w:t xml:space="preserve">¿Quién tiene la dirección X?</w:t>
      </w:r>
      <w:r>
        <w:t xml:space="preserve">”</w:t>
      </w:r>
      <w:r>
        <w:t xml:space="preserve"> </w:t>
      </w:r>
      <w:r>
        <w:t xml:space="preserve">Va a la</w:t>
      </w:r>
      <w:r>
        <w:t xml:space="preserve"> </w:t>
      </w:r>
      <w:r>
        <w:rPr>
          <w:b/>
          <w:bCs/>
        </w:rPr>
        <w:t xml:space="preserve">solicited-node multicast</w:t>
      </w:r>
      <w:r>
        <w:t xml:space="preserve"> </w:t>
      </w:r>
      <w:r>
        <w:t xml:space="preserve">(</w:t>
      </w:r>
      <w:r>
        <w:rPr>
          <w:rStyle w:val="VerbatimChar"/>
        </w:rPr>
        <w:t xml:space="preserve">FF02::1:FFxx:xxxx</w:t>
      </w:r>
      <w:r>
        <w:t xml:space="preserve">), un grupo mucho más pequeño que el broadcast.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Neighbor Advertisement (NA):</w:t>
      </w:r>
      <w:r>
        <w:t xml:space="preserve"> </w:t>
      </w:r>
      <w:r>
        <w:t xml:space="preserve">“</w:t>
      </w:r>
      <w:r>
        <w:t xml:space="preserve">Yo la tengo, y mi MAC es…</w:t>
      </w:r>
      <w:r>
        <w:t xml:space="preserve">”</w:t>
      </w:r>
      <w:r>
        <w:t xml:space="preserve">. Se envía</w:t>
      </w:r>
      <w:r>
        <w:t xml:space="preserve"> </w:t>
      </w:r>
      <w:r>
        <w:rPr>
          <w:b/>
          <w:bCs/>
        </w:rPr>
        <w:t xml:space="preserve">unicast</w:t>
      </w:r>
      <w:r>
        <w:t xml:space="preserve"> </w:t>
      </w:r>
      <w:r>
        <w:t xml:space="preserve">al solicitante.</w:t>
      </w:r>
    </w:p>
    <w:p>
      <w:pPr>
        <w:pStyle w:val="BlockText"/>
      </w:pPr>
      <w:r>
        <w:t xml:space="preserve">🏁</w:t>
      </w:r>
      <w:r>
        <w:t xml:space="preserve"> </w:t>
      </w:r>
      <w:r>
        <w:rPr>
          <w:b/>
          <w:bCs/>
        </w:rPr>
        <w:t xml:space="preserve">Datos que premian en exámenes:</w:t>
      </w:r>
      <w:r>
        <w:t xml:space="preserve"> </w:t>
      </w:r>
      <w:r>
        <w:t xml:space="preserve">NDP también hace</w:t>
      </w:r>
      <w:r>
        <w:t xml:space="preserve"> </w:t>
      </w:r>
      <w:r>
        <w:rPr>
          <w:b/>
          <w:bCs/>
        </w:rPr>
        <w:t xml:space="preserve">DAD</w:t>
      </w:r>
      <w:r>
        <w:t xml:space="preserve"> </w:t>
      </w:r>
      <w:r>
        <w:t xml:space="preserve">(</w:t>
      </w:r>
      <w:r>
        <w:rPr>
          <w:i/>
          <w:iCs/>
        </w:rPr>
        <w:t xml:space="preserve">Duplicate Address Detection</w:t>
      </w:r>
      <w:r>
        <w:t xml:space="preserve">): al configurar una IP, todo host envía un NS a</w:t>
      </w:r>
      <w:r>
        <w:t xml:space="preserve"> </w:t>
      </w:r>
      <w:r>
        <w:rPr>
          <w:i/>
          <w:iCs/>
        </w:rPr>
        <w:t xml:space="preserve">su propia dirección</w:t>
      </w:r>
      <w:r>
        <w:t xml:space="preserve"> </w:t>
      </w:r>
      <w:r>
        <w:t xml:space="preserve">para ver si alguien más la está usando. Y la tabla de vecinos IPv6 es el equivalente a la tabla ARP de IPv4.</w:t>
      </w:r>
    </w:p>
    <w:p>
      <w:r>
        <w:pict>
          <v:rect style="width:0;height:1.5pt" o:hralign="center" o:hrstd="t" o:hr="t"/>
        </w:pict>
      </w:r>
    </w:p>
    <w:bookmarkEnd w:id="177"/>
    <w:bookmarkStart w:id="181" w:name="rs-y-ra-descubrir-routers"/>
    <w:p>
      <w:pPr>
        <w:pStyle w:val="Heading2"/>
      </w:pPr>
      <w:r>
        <w:t xml:space="preserve">🔍 RS y RA (descubrir routers)</w:t>
      </w:r>
    </w:p>
    <w:p>
      <w:pPr>
        <w:pStyle w:val="FirstParagraph"/>
      </w:pPr>
      <w:r>
        <w:t xml:space="preserve">NDP también reemplaza al</w:t>
      </w:r>
      <w:r>
        <w:t xml:space="preserve"> </w:t>
      </w:r>
      <w:r>
        <w:t xml:space="preserve">“</w:t>
      </w:r>
      <w:r>
        <w:t xml:space="preserve">gateway + máscara a mano</w:t>
      </w:r>
      <w:r>
        <w:t xml:space="preserve">”</w:t>
      </w:r>
      <w:r>
        <w:t xml:space="preserve"> </w:t>
      </w:r>
      <w:r>
        <w:t xml:space="preserve">con dos mensajes: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RS (Router Solicitation):</w:t>
      </w:r>
      <w:r>
        <w:t xml:space="preserve"> </w:t>
      </w:r>
      <w:r>
        <w:t xml:space="preserve">el dispositivo pregunta al encender</w:t>
      </w:r>
      <w:r>
        <w:t xml:space="preserve"> </w:t>
      </w:r>
      <w:r>
        <w:t xml:space="preserve">“</w:t>
      </w:r>
      <w:r>
        <w:t xml:space="preserve">¿Hay routers aquí?</w:t>
      </w:r>
      <w:r>
        <w:t xml:space="preserve">”</w:t>
      </w:r>
      <w:r>
        <w:t xml:space="preserve"> </w:t>
      </w:r>
      <w:r>
        <w:t xml:space="preserve">→ multicast</w:t>
      </w:r>
      <w:r>
        <w:t xml:space="preserve"> </w:t>
      </w:r>
      <w:r>
        <w:rPr>
          <w:rStyle w:val="VerbatimChar"/>
        </w:rPr>
        <w:t xml:space="preserve">FF02::2</w:t>
      </w:r>
      <w:r>
        <w:t xml:space="preserve"> </w:t>
      </w:r>
      <w:r>
        <w:t xml:space="preserve">(todos los routers).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RA (Router Advertisement):</w:t>
      </w:r>
      <w:r>
        <w:t xml:space="preserve"> </w:t>
      </w:r>
      <w:r>
        <w:t xml:space="preserve">el router responde con el</w:t>
      </w:r>
      <w:r>
        <w:t xml:space="preserve"> </w:t>
      </w:r>
      <w:r>
        <w:rPr>
          <w:b/>
          <w:bCs/>
        </w:rPr>
        <w:t xml:space="preserve">prefijo</w:t>
      </w:r>
      <w:r>
        <w:t xml:space="preserve">, los</w:t>
      </w:r>
      <w:r>
        <w:t xml:space="preserve"> </w:t>
      </w:r>
      <w:r>
        <w:rPr>
          <w:b/>
          <w:bCs/>
        </w:rPr>
        <w:t xml:space="preserve">flags M/O</w:t>
      </w:r>
      <w:r>
        <w:t xml:space="preserve">, y otra info como RDNSS (DNS). Periódicos (cada unos minutos) y además responden a cada RS.</w:t>
      </w:r>
    </w:p>
    <w:p>
      <w:pPr>
        <w:pStyle w:val="CaptionedFigure"/>
      </w:pPr>
      <w:r>
        <w:drawing>
          <wp:inline>
            <wp:extent cx="5334000" cy="2951093"/>
            <wp:effectExtent b="0" l="0" r="0" t="0"/>
            <wp:docPr descr="Secuencia RS/RA: el PC recién encendido manda un Router Solicitation a FF02::2, el router responde con un Router Advertisement que lleva el prefijo y los flags, y el PC configura su GUA por SLAAC" title="" id="179" name="Picture"/>
            <a:graphic>
              <a:graphicData uri="http://schemas.openxmlformats.org/drawingml/2006/picture">
                <pic:pic>
                  <pic:nvPicPr>
                    <pic:cNvPr descr="public/diagrams/u04-ndp-rs-ra.svg" id="18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Secuencia RS/RA: el PC recién encendido manda un Router Solicitation a FF02::2, el router responde con un Router Advertisement que lleva el prefijo y los flags, y el PC configura su GUA por SLAAC</w:t>
      </w:r>
    </w:p>
    <w:p>
      <w:pPr>
        <w:pStyle w:val="BodyText"/>
      </w:pPr>
      <w:r>
        <w:t xml:space="preserve">Este RA es el que vimos en</w:t>
      </w:r>
      <w:r>
        <w:t xml:space="preserve"> </w:t>
      </w:r>
      <w:hyperlink r:id="rId32">
        <w:r>
          <w:rPr>
            <w:rStyle w:val="Hyperlink"/>
          </w:rPr>
          <w:t xml:space="preserve">SLAAC (punto 10)</w:t>
        </w:r>
      </w:hyperlink>
      <w:r>
        <w:t xml:space="preserve"> </w:t>
      </w:r>
      <w:r>
        <w:t xml:space="preserve">y el que leen los flags M/O del</w:t>
      </w:r>
      <w:r>
        <w:t xml:space="preserve"> </w:t>
      </w:r>
      <w:hyperlink r:id="rId29">
        <w:r>
          <w:rPr>
            <w:rStyle w:val="Hyperlink"/>
          </w:rPr>
          <w:t xml:space="preserve">punto 7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81"/>
    <w:bookmarkStart w:id="182" w:name="multicast-sobre-broadcast-por-qué-gana"/>
    <w:p>
      <w:pPr>
        <w:pStyle w:val="Heading2"/>
      </w:pPr>
      <w:r>
        <w:t xml:space="preserve">📡 Multicast sobre broadcast: por qué gana</w:t>
      </w:r>
    </w:p>
    <w:p>
      <w:pPr>
        <w:pStyle w:val="FirstParagraph"/>
      </w:pPr>
      <w:r>
        <w:t xml:space="preserve">En IPv4, ARP usaba</w:t>
      </w:r>
      <w:r>
        <w:t xml:space="preserve"> </w:t>
      </w:r>
      <w:r>
        <w:rPr>
          <w:b/>
          <w:bCs/>
        </w:rPr>
        <w:t xml:space="preserve">broadcast</w:t>
      </w:r>
      <w:r>
        <w:t xml:space="preserve">: iba a</w:t>
      </w:r>
      <w:r>
        <w:t xml:space="preserve"> </w:t>
      </w:r>
      <w:r>
        <w:rPr>
          <w:i/>
          <w:iCs/>
        </w:rPr>
        <w:t xml:space="preserve">todos</w:t>
      </w:r>
      <w:r>
        <w:t xml:space="preserve">, y todos tenían que procesarlo aunque no les importara. En IPv6:</w:t>
      </w:r>
    </w:p>
    <w:p>
      <w:pPr>
        <w:pStyle w:val="Compact"/>
        <w:numPr>
          <w:ilvl w:val="0"/>
          <w:numId w:val="1062"/>
        </w:numPr>
      </w:pPr>
      <w:r>
        <w:t xml:space="preserve">El NS va a una</w:t>
      </w:r>
      <w:r>
        <w:t xml:space="preserve"> </w:t>
      </w:r>
      <w:r>
        <w:rPr>
          <w:b/>
          <w:bCs/>
        </w:rPr>
        <w:t xml:space="preserve">solicited-node multicast</w:t>
      </w:r>
      <w:r>
        <w:t xml:space="preserve"> </w:t>
      </w:r>
      <w:r>
        <w:t xml:space="preserve">(</w:t>
      </w:r>
      <w:r>
        <w:rPr>
          <w:rStyle w:val="VerbatimChar"/>
        </w:rPr>
        <w:t xml:space="preserve">FF02::1:FFxx:xxxx</w:t>
      </w:r>
      <w:r>
        <w:t xml:space="preserve">): solo los equipos cuyo último 24 bits coincidan con el IID de la IP objetivo lo procesan.</w:t>
      </w:r>
    </w:p>
    <w:p>
      <w:pPr>
        <w:pStyle w:val="Compact"/>
        <w:numPr>
          <w:ilvl w:val="0"/>
          <w:numId w:val="1062"/>
        </w:numPr>
      </w:pPr>
      <w:r>
        <w:t xml:space="preserve">Resultado:</w:t>
      </w:r>
      <w:r>
        <w:t xml:space="preserve"> </w:t>
      </w:r>
      <w:r>
        <w:rPr>
          <w:b/>
          <w:bCs/>
        </w:rPr>
        <w:t xml:space="preserve">menos interrupciones</w:t>
      </w:r>
      <w:r>
        <w:t xml:space="preserve">, menos CPU gastada, menos tráfico de fondo en redes grandes (las NICs solo despiertan para su grupo; y con MLD snooping, el switch ni siquiera reparte el multicast a puertos sin oyentes).</w:t>
      </w:r>
    </w:p>
    <w:p>
      <w:pPr>
        <w:pStyle w:val="SourceCode"/>
      </w:pPr>
      <w:r>
        <w:rPr>
          <w:rStyle w:val="VerbatimChar"/>
        </w:rPr>
        <w:t xml:space="preserve">IPv4 broadcast:  ARP → FF:FF:FF:FF:FF:FF  → todo el switch procesa</w:t>
      </w:r>
      <w:r>
        <w:br/>
      </w:r>
      <w:r>
        <w:rPr>
          <w:rStyle w:val="VerbatimChar"/>
        </w:rPr>
        <w:t xml:space="preserve">IPv6 multicast:  NS  → 33:33:FF:xx:xx:xx  → solo el grupo interesado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Y el ABC de la lección:</w:t>
      </w:r>
      <w:r>
        <w:t xml:space="preserve"> </w:t>
      </w:r>
      <w:r>
        <w:t xml:space="preserve">el multicast de IPv6 no es un lujo: es la razón de que redes con miles de equipos no se ahoguen en tráfico de descubrimiento. Siguiente parada: los mecanismos de</w:t>
      </w:r>
      <w:r>
        <w:t xml:space="preserve"> </w:t>
      </w:r>
      <w:hyperlink r:id="rId34">
        <w:r>
          <w:rPr>
            <w:rStyle w:val="Hyperlink"/>
          </w:rPr>
          <w:t xml:space="preserve">transición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82"/>
    <w:bookmarkStart w:id="183" w:name="mini-chequeo-10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63"/>
        </w:numPr>
      </w:pPr>
      <w:r>
        <w:t xml:space="preserve">¿Qué mensajes ICMPv6 usan NS y NA? ¿A qué dirección multicast va el NS?</w:t>
      </w:r>
    </w:p>
    <w:p>
      <w:pPr>
        <w:pStyle w:val="Compact"/>
        <w:numPr>
          <w:ilvl w:val="0"/>
          <w:numId w:val="1063"/>
        </w:numPr>
      </w:pPr>
      <w:r>
        <w:t xml:space="preserve">Un PC acaba de encenderse. ¿Qué mensaje envía primero para encontrar routers y qué recibe?</w:t>
      </w:r>
    </w:p>
    <w:p>
      <w:pPr>
        <w:pStyle w:val="Compact"/>
        <w:numPr>
          <w:ilvl w:val="0"/>
          <w:numId w:val="1063"/>
        </w:numPr>
      </w:pPr>
      <w:r>
        <w:t xml:space="preserve">¿Por qué NDP con multicast es más eficiente que ARP con broadcast?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NS</w:t>
      </w:r>
      <w:r>
        <w:t xml:space="preserve"> </w:t>
      </w:r>
      <w:r>
        <w:t xml:space="preserve">(</w:t>
      </w:r>
      <w:r>
        <w:t xml:space="preserve">“</w:t>
      </w:r>
      <w:r>
        <w:t xml:space="preserve">¿quién tiene X?</w:t>
      </w:r>
      <w:r>
        <w:t xml:space="preserve">”</w:t>
      </w:r>
      <w:r>
        <w:t xml:space="preserve">) va a la</w:t>
      </w:r>
      <w:r>
        <w:t xml:space="preserve"> </w:t>
      </w:r>
      <w:r>
        <w:rPr>
          <w:b/>
          <w:bCs/>
        </w:rPr>
        <w:t xml:space="preserve">solicited-node multicast</w:t>
      </w:r>
      <w:r>
        <w:t xml:space="preserve"> </w:t>
      </w:r>
      <w:r>
        <w:rPr>
          <w:rStyle w:val="VerbatimChar"/>
        </w:rPr>
        <w:t xml:space="preserve">FF02::1:FFxx:xxxx</w:t>
      </w:r>
      <w:r>
        <w:t xml:space="preserve">.</w:t>
      </w:r>
      <w:r>
        <w:t xml:space="preserve"> </w:t>
      </w:r>
      <w:r>
        <w:rPr>
          <w:b/>
          <w:bCs/>
        </w:rPr>
        <w:t xml:space="preserve">NA</w:t>
      </w:r>
      <w:r>
        <w:t xml:space="preserve"> </w:t>
      </w:r>
      <w:r>
        <w:t xml:space="preserve">(</w:t>
      </w:r>
      <w:r>
        <w:t xml:space="preserve">“</w:t>
      </w:r>
      <w:r>
        <w:t xml:space="preserve">yo, aquí está mi MAC</w:t>
      </w:r>
      <w:r>
        <w:t xml:space="preserve">”</w:t>
      </w:r>
      <w:r>
        <w:t xml:space="preserve">) se envía en</w:t>
      </w:r>
      <w:r>
        <w:t xml:space="preserve"> </w:t>
      </w:r>
      <w:r>
        <w:rPr>
          <w:b/>
          <w:bCs/>
        </w:rPr>
        <w:t xml:space="preserve">unicast</w:t>
      </w:r>
      <w:r>
        <w:t xml:space="preserve"> </w:t>
      </w:r>
      <w:r>
        <w:t xml:space="preserve">al solicitante.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RS (Router Solicitation)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FF02::2</w:t>
      </w:r>
      <w:r>
        <w:t xml:space="preserve"> </w:t>
      </w:r>
      <w:r>
        <w:t xml:space="preserve">(todos los routers) y recibe un</w:t>
      </w:r>
      <w:r>
        <w:t xml:space="preserve"> </w:t>
      </w:r>
      <w:r>
        <w:rPr>
          <w:b/>
          <w:bCs/>
        </w:rPr>
        <w:t xml:space="preserve">RA (Router Advertisement)</w:t>
      </w:r>
      <w:r>
        <w:t xml:space="preserve"> </w:t>
      </w:r>
      <w:r>
        <w:t xml:space="preserve">con el prefijo, flags y DNS. Es el disparador de SLAAC.</w:t>
      </w:r>
    </w:p>
    <w:p>
      <w:pPr>
        <w:pStyle w:val="Compact"/>
        <w:numPr>
          <w:ilvl w:val="0"/>
          <w:numId w:val="1064"/>
        </w:numPr>
      </w:pPr>
      <w:r>
        <w:t xml:space="preserve">Porque el broadcast lo procesa</w:t>
      </w:r>
      <w:r>
        <w:t xml:space="preserve"> </w:t>
      </w:r>
      <w:r>
        <w:rPr>
          <w:b/>
          <w:bCs/>
        </w:rPr>
        <w:t xml:space="preserve">toda</w:t>
      </w:r>
      <w:r>
        <w:t xml:space="preserve"> </w:t>
      </w:r>
      <w:r>
        <w:t xml:space="preserve">la red aunque no le interese; la solicited-node multicast solo la procesan los equipos del</w:t>
      </w:r>
      <w:r>
        <w:t xml:space="preserve"> </w:t>
      </w:r>
      <w:r>
        <w:rPr>
          <w:b/>
          <w:bCs/>
        </w:rPr>
        <w:t xml:space="preserve">mismo grupo reducido</w:t>
      </w:r>
      <w:r>
        <w:t xml:space="preserve"> </w:t>
      </w:r>
      <w:r>
        <w:t xml:space="preserve">(el 24 bits final de la IP). Menos carga de CPU y menos tráfico en el switch.</w:t>
      </w:r>
    </w:p>
    <w:p>
      <w:r>
        <w:pict>
          <v:rect style="width:0;height:1.5pt" o:hralign="center" o:hrstd="t" o:hr="t"/>
        </w:pict>
      </w:r>
    </w:p>
    <w:bookmarkEnd w:id="183"/>
    <w:bookmarkStart w:id="184" w:name="resumen-en-3-frases-10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NDP</w:t>
      </w:r>
      <w:r>
        <w:t xml:space="preserve"> </w:t>
      </w:r>
      <w:r>
        <w:t xml:space="preserve">sustituye a ARP con</w:t>
      </w:r>
      <w:r>
        <w:t xml:space="preserve"> </w:t>
      </w:r>
      <w:r>
        <w:rPr>
          <w:b/>
          <w:bCs/>
        </w:rPr>
        <w:t xml:space="preserve">NS/NA</w:t>
      </w:r>
      <w:r>
        <w:t xml:space="preserve"> </w:t>
      </w:r>
      <w:r>
        <w:t xml:space="preserve">y a la configuración manual de gateway con</w:t>
      </w:r>
      <w:r>
        <w:t xml:space="preserve"> </w:t>
      </w:r>
      <w:r>
        <w:rPr>
          <w:b/>
          <w:bCs/>
        </w:rPr>
        <w:t xml:space="preserve">RS/RA</w:t>
      </w:r>
      <w:r>
        <w:t xml:space="preserve">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ICMPv6</w:t>
      </w:r>
      <w:r>
        <w:t xml:space="preserve"> </w:t>
      </w:r>
      <w:r>
        <w:t xml:space="preserve">agrupa control de errores, NDP y</w:t>
      </w:r>
      <w:r>
        <w:t xml:space="preserve"> </w:t>
      </w:r>
      <w:r>
        <w:rPr>
          <w:b/>
          <w:bCs/>
        </w:rPr>
        <w:t xml:space="preserve">MLD</w:t>
      </w:r>
      <w:r>
        <w:t xml:space="preserve"> </w:t>
      </w:r>
      <w:r>
        <w:t xml:space="preserve">(por IGMP) en un único protocolo.</w:t>
      </w:r>
    </w:p>
    <w:p>
      <w:pPr>
        <w:pStyle w:val="Compact"/>
        <w:numPr>
          <w:ilvl w:val="0"/>
          <w:numId w:val="1065"/>
        </w:numPr>
      </w:pPr>
      <w:r>
        <w:t xml:space="preserve">El paso de broadcast a</w:t>
      </w:r>
      <w:r>
        <w:t xml:space="preserve"> </w:t>
      </w:r>
      <w:r>
        <w:rPr>
          <w:b/>
          <w:bCs/>
        </w:rPr>
        <w:t xml:space="preserve">multicast</w:t>
      </w:r>
      <w:r>
        <w:t xml:space="preserve"> </w:t>
      </w:r>
      <w:r>
        <w:t xml:space="preserve">hace el descubrimiento quirúrgico: solo responde quien corresponde.</w:t>
      </w:r>
    </w:p>
    <w:bookmarkEnd w:id="184"/>
    <w:bookmarkStart w:id="185" w:name="vocabulario-rápido-10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Neighbor Discovery Protocol: NS/NA/RS/RA vía ICMPv6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Neighbor Solicitation:</w:t>
            </w:r>
            <w:r>
              <w:t xml:space="preserve"> </w:t>
            </w:r>
            <w:r>
              <w:t xml:space="preserve">“</w:t>
            </w:r>
            <w:r>
              <w:t xml:space="preserve">¿quién tiene esta IP?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Neighbor Advertisement:</w:t>
            </w:r>
            <w:r>
              <w:t xml:space="preserve"> </w:t>
            </w:r>
            <w:r>
              <w:t xml:space="preserve">“</w:t>
            </w:r>
            <w:r>
              <w:t xml:space="preserve">yo, mi MAC es…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 / 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Solicitation / Advertisement: encontrar routers y prefijo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Solicited-node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Multicast reducido derivado del IID,</w:t>
            </w:r>
            <w:r>
              <w:t xml:space="preserve"> </w:t>
            </w:r>
            <w:r>
              <w:rPr>
                <w:rStyle w:val="VerbatimChar"/>
              </w:rPr>
              <w:t xml:space="preserve">FF02::1:FFxx:xxxx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Multicast Listener Discovery (sustituye a IGMP)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6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32">
        <w:r>
          <w:rPr>
            <w:rStyle w:val="Hyperlink"/>
          </w:rPr>
          <w:t xml:space="preserve">10 · EUI-64 y SLAAC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34">
        <w:r>
          <w:rPr>
            <w:rStyle w:val="Hyperlink"/>
          </w:rPr>
          <w:t xml:space="preserve">12 · Mecanismos de transición</w:t>
        </w:r>
      </w:hyperlink>
    </w:p>
    <w:bookmarkEnd w:id="185"/>
    <w:bookmarkEnd w:id="186"/>
    <w:bookmarkStart w:id="199" w:name="mecanismos-de-transición"/>
    <w:p>
      <w:pPr>
        <w:pStyle w:val="Heading1"/>
      </w:pPr>
      <w:r>
        <w:t xml:space="preserve">12 — Mecanismos de transición</w:t>
      </w:r>
    </w:p>
    <w:p>
      <w:pPr>
        <w:pStyle w:val="FirstParagraph"/>
      </w:pPr>
      <w:r>
        <w:t xml:space="preserve">Dual Stack, túneles y NAT64/DNS64 para convivir durante la migración 🔀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🧮</w:t>
      </w:r>
      <w:r>
        <w:t xml:space="preserve"> </w:t>
      </w:r>
      <w:r>
        <w:rPr>
          <w:b/>
          <w:bCs/>
        </w:rPr>
        <w:t xml:space="preserve">Direccionamiento IP y subnetting</w:t>
      </w:r>
      <w:r>
        <w:t xml:space="preserve"> </w:t>
      </w:r>
      <w:r>
        <w:t xml:space="preserve">→ 12 · Mecanismos de transición</w:t>
      </w:r>
    </w:p>
    <w:p>
      <w:r>
        <w:pict>
          <v:rect style="width:0;height:1.5pt" o:hralign="center" o:hrstd="t" o:hr="t"/>
        </w:pict>
      </w:r>
    </w:p>
    <w:bookmarkStart w:id="190" w:name="la-idea-en-una-frase-11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t xml:space="preserve">IPv4 no desaparecerá de golpe: la transición se apoya en</w:t>
      </w:r>
      <w:r>
        <w:t xml:space="preserve"> </w:t>
      </w:r>
      <w:r>
        <w:rPr>
          <w:b/>
          <w:bCs/>
        </w:rPr>
        <w:t xml:space="preserve">Dual Stack</w:t>
      </w:r>
      <w:r>
        <w:t xml:space="preserve"> </w:t>
      </w:r>
      <w:r>
        <w:t xml:space="preserve">(los dos protocolos a la vez),</w:t>
      </w:r>
      <w:r>
        <w:t xml:space="preserve"> </w:t>
      </w:r>
      <w:r>
        <w:rPr>
          <w:b/>
          <w:bCs/>
        </w:rPr>
        <w:t xml:space="preserve">túneles</w:t>
      </w:r>
      <w:r>
        <w:t xml:space="preserve"> </w:t>
      </w:r>
      <w:r>
        <w:t xml:space="preserve">(IPv6 dentro de IPv4 cuando el camino no lo soporta) y</w:t>
      </w:r>
      <w:r>
        <w:t xml:space="preserve"> </w:t>
      </w:r>
      <w:r>
        <w:rPr>
          <w:b/>
          <w:bCs/>
        </w:rPr>
        <w:t xml:space="preserve">NAT64 + DNS64</w:t>
      </w:r>
      <w:r>
        <w:t xml:space="preserve"> </w:t>
      </w:r>
      <w:r>
        <w:t xml:space="preserve">(traducción para que una red solo-IPv6 hable con los servidores solo-IPv4 de toda la vida).</w:t>
      </w:r>
    </w:p>
    <w:p>
      <w:pPr>
        <w:pStyle w:val="FirstParagraph"/>
      </w:pPr>
      <w:r>
        <w:t xml:space="preserve">No hay un interruptor que apague IPv4. Los tres mecanismos conviven mientras la Internet entera migra poco a poco.</w:t>
      </w:r>
    </w:p>
    <w:p>
      <w:pPr>
        <w:pStyle w:val="CaptionedFigure"/>
      </w:pPr>
      <w:r>
        <w:drawing>
          <wp:inline>
            <wp:extent cx="5334000" cy="2053590"/>
            <wp:effectExtent b="0" l="0" r="0" t="0"/>
            <wp:docPr descr="Los tres mecanismos de transición IPv4 a IPv6: Dual Stack (las dos pilas a la vez), túnel (IPv6 dentro de IPv4) y NAT64/DNS64 (traducción entre familias)" title="" id="188" name="Picture"/>
            <a:graphic>
              <a:graphicData uri="http://schemas.openxmlformats.org/drawingml/2006/picture">
                <pic:pic>
                  <pic:nvPicPr>
                    <pic:cNvPr descr="public/diagrams/u04-transicion.svg" id="18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53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Los tres mecanismos de transición IPv4 a IPv6: Dual Stack (las dos pilas a la vez), túnel (IPv6 dentro de IPv4) y NAT64/DNS64 (traducción entre familias)</w:t>
      </w:r>
    </w:p>
    <w:p>
      <w:r>
        <w:pict>
          <v:rect style="width:0;height:1.5pt" o:hralign="center" o:hrstd="t" o:hr="t"/>
        </w:pict>
      </w:r>
    </w:p>
    <w:bookmarkEnd w:id="190"/>
    <w:bookmarkStart w:id="192" w:name="X2cba674a07035b2edd1988ff52869d9c7bbd986"/>
    <w:p>
      <w:pPr>
        <w:pStyle w:val="Heading2"/>
      </w:pPr>
      <w:r>
        <w:t xml:space="preserve">🗃️ Dual Stack: el</w:t>
      </w:r>
      <w:r>
        <w:t xml:space="preserve"> </w:t>
      </w:r>
      <w:r>
        <w:t xml:space="preserve">“</w:t>
      </w:r>
      <w:r>
        <w:t xml:space="preserve">por si acaso</w:t>
      </w:r>
      <w:r>
        <w:t xml:space="preserve">”</w:t>
      </w:r>
      <w:r>
        <w:t xml:space="preserve"> </w:t>
      </w:r>
      <w:r>
        <w:t xml:space="preserve">de los dos a la vez</w:t>
      </w:r>
    </w:p>
    <w:p>
      <w:pPr>
        <w:pStyle w:val="FirstParagraph"/>
      </w:pPr>
      <w:r>
        <w:t xml:space="preserve">Es la estrategia recomendada siempre que tu ISP ofrezca IPv6 nativo. El dispositivo tiene</w:t>
      </w:r>
      <w:r>
        <w:t xml:space="preserve"> </w:t>
      </w:r>
      <w:r>
        <w:rPr>
          <w:b/>
          <w:bCs/>
        </w:rPr>
        <w:t xml:space="preserve">ambas pilas activas</w:t>
      </w:r>
      <w:r>
        <w:t xml:space="preserve"> </w:t>
      </w:r>
      <w:r>
        <w:t xml:space="preserve">(IPv4 e IPv6) y</w:t>
      </w:r>
      <w:r>
        <w:t xml:space="preserve"> </w:t>
      </w:r>
      <w:r>
        <w:rPr>
          <w:b/>
          <w:bCs/>
        </w:rPr>
        <w:t xml:space="preserve">el DNS decide</w:t>
      </w:r>
      <w:r>
        <w:t xml:space="preserve"> </w:t>
      </w:r>
      <w:r>
        <w:t xml:space="preserve">cuál usar:</w:t>
      </w:r>
    </w:p>
    <w:p>
      <w:pPr>
        <w:pStyle w:val="SourceCode"/>
      </w:pPr>
      <w:r>
        <w:rPr>
          <w:rStyle w:val="VerbatimChar"/>
        </w:rPr>
        <w:t xml:space="preserve">PC con Dual Stack:</w:t>
      </w:r>
      <w:r>
        <w:br/>
      </w:r>
      <w:r>
        <w:rPr>
          <w:rStyle w:val="VerbatimChar"/>
        </w:rPr>
        <w:t xml:space="preserve">  IPv4:  192.168.1.10</w:t>
      </w:r>
      <w:r>
        <w:br/>
      </w:r>
      <w:r>
        <w:rPr>
          <w:rStyle w:val="VerbatimChar"/>
        </w:rPr>
        <w:t xml:space="preserve">  IPv6:  2001:DB8:1:2:21A:2BFF:FE3C:4D5E</w:t>
      </w:r>
      <w:r>
        <w:br/>
      </w:r>
      <w:r>
        <w:br/>
      </w:r>
      <w:r>
        <w:rPr>
          <w:rStyle w:val="VerbatimChar"/>
        </w:rPr>
        <w:t xml:space="preserve">  "¿google.com?" → ¿registro AAAA? (IPv6) → usamos IPv6</w:t>
      </w:r>
      <w:r>
        <w:br/>
      </w:r>
      <w:r>
        <w:rPr>
          <w:rStyle w:val="VerbatimChar"/>
        </w:rPr>
        <w:t xml:space="preserve">                → solo registro A? (IPv4) → usamos IPv4</w:t>
      </w:r>
    </w:p>
    <w:p>
      <w:pPr>
        <w:pStyle w:val="Compact"/>
        <w:numPr>
          <w:ilvl w:val="0"/>
          <w:numId w:val="1066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registro AAAA</w:t>
      </w:r>
      <w:r>
        <w:t xml:space="preserve"> </w:t>
      </w:r>
      <w:r>
        <w:t xml:space="preserve">es la IPv6 del dominio; el</w:t>
      </w:r>
      <w:r>
        <w:t xml:space="preserve"> </w:t>
      </w:r>
      <w:r>
        <w:rPr>
          <w:b/>
          <w:bCs/>
        </w:rPr>
        <w:t xml:space="preserve">registro A</w:t>
      </w:r>
      <w:r>
        <w:t xml:space="preserve"> </w:t>
      </w:r>
      <w:r>
        <w:t xml:space="preserve">es su IPv4. Un dominio</w:t>
      </w:r>
      <w:r>
        <w:t xml:space="preserve"> </w:t>
      </w:r>
      <w:r>
        <w:t xml:space="preserve">“</w:t>
      </w:r>
      <w:r>
        <w:t xml:space="preserve">dual</w:t>
      </w:r>
      <w:r>
        <w:t xml:space="preserve">”</w:t>
      </w:r>
      <w:r>
        <w:t xml:space="preserve"> </w:t>
      </w:r>
      <w:r>
        <w:t xml:space="preserve">tiene ambos.</w:t>
      </w:r>
    </w:p>
    <w:p>
      <w:pPr>
        <w:pStyle w:val="Compact"/>
        <w:numPr>
          <w:ilvl w:val="0"/>
          <w:numId w:val="106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Ventaja:</w:t>
      </w:r>
      <w:r>
        <w:t xml:space="preserve"> </w:t>
      </w:r>
      <w:r>
        <w:t xml:space="preserve">funciona con todo, sin encapsulación ni traducción extra; si una pila falla, la otra sigue.</w:t>
      </w:r>
    </w:p>
    <w:p>
      <w:pPr>
        <w:pStyle w:val="Compact"/>
        <w:numPr>
          <w:ilvl w:val="0"/>
          <w:numId w:val="1066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Desventaja:</w:t>
      </w:r>
      <w:r>
        <w:t xml:space="preserve"> </w:t>
      </w:r>
      <w:r>
        <w:t xml:space="preserve">hay que configurar y mantener el doble (routing, DNS, firewalls); más sobrecarga en el plano de control.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Regla de oro:</w:t>
      </w:r>
      <w:r>
        <w:t xml:space="preserve"> </w:t>
      </w:r>
      <w:r>
        <w:t xml:space="preserve">ante cualquier proyecto de migración,</w:t>
      </w:r>
      <w:r>
        <w:t xml:space="preserve"> </w:t>
      </w:r>
      <w:r>
        <w:t xml:space="preserve">“</w:t>
      </w:r>
      <w:r>
        <w:t xml:space="preserve">Dual Stack si hay IPv6 nativo</w:t>
      </w:r>
      <w:r>
        <w:t xml:space="preserve">”</w:t>
      </w:r>
      <w:r>
        <w:t xml:space="preserve"> </w:t>
      </w:r>
      <w:r>
        <w:t xml:space="preserve">es la respuesta que espera el entrevistador (el</w:t>
      </w:r>
      <w:r>
        <w:t xml:space="preserve"> </w:t>
      </w:r>
      <w:hyperlink r:id="rId191">
        <w:r>
          <w:rPr>
            <w:rStyle w:val="Hyperlink"/>
          </w:rPr>
          <w:t xml:space="preserve">boletín avanzado de IPv6</w:t>
        </w:r>
      </w:hyperlink>
      <w:r>
        <w:t xml:space="preserve"> </w:t>
      </w:r>
      <w:r>
        <w:t xml:space="preserve">te monta un diseño completo).</w:t>
      </w:r>
    </w:p>
    <w:p>
      <w:r>
        <w:pict>
          <v:rect style="width:0;height:1.5pt" o:hralign="center" o:hrstd="t" o:hr="t"/>
        </w:pict>
      </w:r>
    </w:p>
    <w:bookmarkEnd w:id="192"/>
    <w:bookmarkStart w:id="193" w:name="túneles-ipv6-dentro-de-ipv4"/>
    <w:p>
      <w:pPr>
        <w:pStyle w:val="Heading2"/>
      </w:pPr>
      <w:r>
        <w:t xml:space="preserve">🕳️ Túneles: IPv6 dentro de IPv4</w:t>
      </w:r>
    </w:p>
    <w:p>
      <w:pPr>
        <w:pStyle w:val="FirstParagraph"/>
      </w:pPr>
      <w:r>
        <w:t xml:space="preserve">Cuando</w:t>
      </w:r>
      <w:r>
        <w:t xml:space="preserve"> </w:t>
      </w:r>
      <w:r>
        <w:rPr>
          <w:i/>
          <w:iCs/>
        </w:rPr>
        <w:t xml:space="preserve">el camino</w:t>
      </w:r>
      <w:r>
        <w:t xml:space="preserve"> </w:t>
      </w:r>
      <w:r>
        <w:t xml:space="preserve">intermedio solo habla IPv4, encapsulamos el paquete IPv6</w:t>
      </w:r>
      <w:r>
        <w:t xml:space="preserve"> </w:t>
      </w:r>
      <w:r>
        <w:rPr>
          <w:b/>
          <w:bCs/>
        </w:rPr>
        <w:t xml:space="preserve">dentro de un paquete IPv4</w:t>
      </w:r>
      <w:r>
        <w:t xml:space="preserve"> </w:t>
      </w:r>
      <w:r>
        <w:t xml:space="preserve">para que atraviese la zona muerta:</w:t>
      </w:r>
    </w:p>
    <w:p>
      <w:pPr>
        <w:pStyle w:val="SourceCode"/>
      </w:pPr>
      <w:r>
        <w:rPr>
          <w:rStyle w:val="VerbatimChar"/>
        </w:rPr>
        <w:t xml:space="preserve">[IPv6 packet]  → encapsular → [IPv4 header | IPv6 packet]  → desencapsular → [IPv6 packet]</w:t>
      </w:r>
      <w:r>
        <w:br/>
      </w:r>
      <w:r>
        <w:rPr>
          <w:rStyle w:val="VerbatimChar"/>
        </w:rPr>
        <w:t xml:space="preserve">   (sede A)                     voy por una red solo-IPv4                     (sede B)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Túnel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funciona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 usarlo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6to4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Automático, prefijo reservado</w:t>
            </w:r>
            <w:r>
              <w:t xml:space="preserve"> </w:t>
            </w:r>
            <w:r>
              <w:rPr>
                <w:rStyle w:val="VerbatimChar"/>
              </w:rPr>
              <w:t xml:space="preserve">2002::/16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ISP sin IPv6 nativo, saltos puntuales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Teredo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Encapsula IPv6 en</w:t>
            </w:r>
            <w:r>
              <w:t xml:space="preserve"> </w:t>
            </w:r>
            <w:r>
              <w:rPr>
                <w:b/>
                <w:bCs/>
              </w:rPr>
              <w:t xml:space="preserve">UDP sobre IPv4</w:t>
            </w:r>
            <w:r>
              <w:t xml:space="preserve">, atraviesa NAT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Último recurso (cliente tras NAT)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Túnel punto a punto configurado a mano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Redes corporativas ambos extremos IPv6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ISATAP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Túnel sobre la</w:t>
            </w:r>
            <w:r>
              <w:t xml:space="preserve"> </w:t>
            </w:r>
            <w:r>
              <w:rPr>
                <w:b/>
                <w:bCs/>
              </w:rPr>
              <w:t xml:space="preserve">LAN IPv4 interna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Transiciones dentro del campus/empresa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Ojo mental:</w:t>
      </w:r>
      <w:r>
        <w:t xml:space="preserve"> </w:t>
      </w:r>
      <w:r>
        <w:t xml:space="preserve">los túneles automáticos (6to4, Teredo) han caído en desuso por problemas de seguridad y fiabilidad; hoy se prefiere Dual Stack o túneles GRE/manuales si no hay alternativa.</w:t>
      </w:r>
    </w:p>
    <w:p>
      <w:r>
        <w:pict>
          <v:rect style="width:0;height:1.5pt" o:hralign="center" o:hrstd="t" o:hr="t"/>
        </w:pict>
      </w:r>
    </w:p>
    <w:bookmarkEnd w:id="193"/>
    <w:bookmarkStart w:id="194" w:name="nat64-dns64-el-puente-para-solo-ipv6"/>
    <w:p>
      <w:pPr>
        <w:pStyle w:val="Heading2"/>
      </w:pPr>
      <w:r>
        <w:t xml:space="preserve">🌉 NAT64 + DNS64: el puente para solo-IPv6</w:t>
      </w:r>
    </w:p>
    <w:p>
      <w:pPr>
        <w:pStyle w:val="FirstParagraph"/>
      </w:pPr>
      <w:r>
        <w:t xml:space="preserve">Cuando tu red es</w:t>
      </w:r>
      <w:r>
        <w:t xml:space="preserve"> </w:t>
      </w:r>
      <w:r>
        <w:rPr>
          <w:b/>
          <w:bCs/>
        </w:rPr>
        <w:t xml:space="preserve">solo IPv6</w:t>
      </w:r>
      <w:r>
        <w:t xml:space="preserve"> </w:t>
      </w:r>
      <w:r>
        <w:t xml:space="preserve">(sin IPv4 en el cliente) pero quieres acceder a servicios que</w:t>
      </w:r>
      <w:r>
        <w:t xml:space="preserve"> </w:t>
      </w:r>
      <w:r>
        <w:rPr>
          <w:b/>
          <w:bCs/>
        </w:rPr>
        <w:t xml:space="preserve">solo tienen IPv4</w:t>
      </w:r>
      <w:r>
        <w:t xml:space="preserve">, enrutas la traducción por un router NAT64:</w:t>
      </w:r>
    </w:p>
    <w:p>
      <w:pPr>
        <w:pStyle w:val="SourceCode"/>
      </w:pPr>
      <w:r>
        <w:rPr>
          <w:rStyle w:val="VerbatimChar"/>
        </w:rPr>
        <w:t xml:space="preserve"> PC solo-IPv6  →   NAT64/DNS64 router   →   Servidor solo-IPv4</w:t>
      </w:r>
      <w:r>
        <w:br/>
      </w:r>
      <w:r>
        <w:rPr>
          <w:rStyle w:val="VerbatimChar"/>
        </w:rPr>
        <w:t xml:space="preserve">   (IPv6)            traduce IPv6↔IPv4        (IPv4)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DNS64</w:t>
      </w:r>
      <w:r>
        <w:t xml:space="preserve"> </w:t>
      </w:r>
      <w:r>
        <w:t xml:space="preserve">inventa</w:t>
      </w:r>
      <w:r>
        <w:t xml:space="preserve"> </w:t>
      </w:r>
      <w:r>
        <w:rPr>
          <w:b/>
          <w:bCs/>
        </w:rPr>
        <w:t xml:space="preserve">direcciones IPv6 sintéticas</w:t>
      </w:r>
      <w:r>
        <w:t xml:space="preserve"> </w:t>
      </w:r>
      <w:r>
        <w:t xml:space="preserve">para los registros A (IPv4): el cliente IPv6 resuelve el nombre sin problema.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NAT64</w:t>
      </w:r>
      <w:r>
        <w:t xml:space="preserve"> </w:t>
      </w:r>
      <w:r>
        <w:t xml:space="preserve">traduce el tráfico real: IPv6→IPv4 hacia fuera y la respuesta IPv4→IPv6 hacia dentro. Es el</w:t>
      </w:r>
      <w:r>
        <w:t xml:space="preserve"> </w:t>
      </w:r>
      <w:r>
        <w:t xml:space="preserve">“</w:t>
      </w:r>
      <w:r>
        <w:t xml:space="preserve">NAT</w:t>
      </w:r>
      <w:r>
        <w:t xml:space="preserve">”</w:t>
      </w:r>
      <w:r>
        <w:t xml:space="preserve"> </w:t>
      </w:r>
      <w:r>
        <w:t xml:space="preserve">de la transición: traduce entre familias de direcciones, no entre rangos privados y públicos (eso, a fondo, en la unidad de NAT).</w:t>
      </w:r>
    </w:p>
    <w:p>
      <w:pPr>
        <w:pStyle w:val="SourceCode"/>
      </w:pPr>
      <w:r>
        <w:rPr>
          <w:rStyle w:val="VerbatimChar"/>
        </w:rPr>
        <w:t xml:space="preserve">  PC:  "¿example.com?"        → DNS64 genera 64:FF9B::C000:0201 (IPv6 sintética)</w:t>
      </w:r>
      <w:r>
        <w:br/>
      </w:r>
      <w:r>
        <w:rPr>
          <w:rStyle w:val="VerbatimChar"/>
        </w:rPr>
        <w:t xml:space="preserve">  PC:  &lt;paquete a esa IPv6&gt;   → NAT64 la traduce a 192.0.2.1 (IPv4 real) y la emite</w:t>
      </w:r>
    </w:p>
    <w:p>
      <w:pPr>
        <w:pStyle w:val="BlockText"/>
      </w:pPr>
      <w:r>
        <w:t xml:space="preserve">🏁</w:t>
      </w:r>
      <w:r>
        <w:t xml:space="preserve"> </w:t>
      </w:r>
      <w:r>
        <w:rPr>
          <w:b/>
          <w:bCs/>
        </w:rPr>
        <w:t xml:space="preserve">Distinción que siempre preguntan:</w:t>
      </w:r>
      <w:r>
        <w:t xml:space="preserve"> </w:t>
      </w:r>
      <w:r>
        <w:rPr>
          <w:b/>
          <w:bCs/>
        </w:rPr>
        <w:t xml:space="preserve">NAT64</w:t>
      </w:r>
      <w:r>
        <w:t xml:space="preserve"> </w:t>
      </w:r>
      <w:r>
        <w:t xml:space="preserve">traduce el</w:t>
      </w:r>
      <w:r>
        <w:t xml:space="preserve"> </w:t>
      </w:r>
      <w:r>
        <w:rPr>
          <w:i/>
          <w:iCs/>
        </w:rPr>
        <w:t xml:space="preserve">protocolo</w:t>
      </w:r>
      <w:r>
        <w:t xml:space="preserve"> </w:t>
      </w:r>
      <w:r>
        <w:t xml:space="preserve">(IP en IP), mientras que el</w:t>
      </w:r>
      <w:r>
        <w:t xml:space="preserve"> </w:t>
      </w:r>
      <w:r>
        <w:rPr>
          <w:b/>
          <w:bCs/>
        </w:rPr>
        <w:t xml:space="preserve">túnel</w:t>
      </w:r>
      <w:r>
        <w:t xml:space="preserve"> </w:t>
      </w:r>
      <w:r>
        <w:t xml:space="preserve">lo</w:t>
      </w:r>
      <w:r>
        <w:t xml:space="preserve"> </w:t>
      </w:r>
      <w:r>
        <w:rPr>
          <w:i/>
          <w:iCs/>
        </w:rPr>
        <w:t xml:space="preserve">encapsula</w:t>
      </w:r>
      <w:r>
        <w:t xml:space="preserve"> </w:t>
      </w:r>
      <w:r>
        <w:t xml:space="preserve">(IPv6 dentro de IPv4). Encapsular no traduce: el paquete interior sigue siendo IPv6.</w:t>
      </w:r>
    </w:p>
    <w:p>
      <w:r>
        <w:pict>
          <v:rect style="width:0;height:1.5pt" o:hralign="center" o:hrstd="t" o:hr="t"/>
        </w:pict>
      </w:r>
    </w:p>
    <w:bookmarkEnd w:id="194"/>
    <w:bookmarkStart w:id="195" w:name="X32dfc6a623b49ed5cfc46a81e5bfd2bc44c115a"/>
    <w:p>
      <w:pPr>
        <w:pStyle w:val="Heading2"/>
      </w:pPr>
      <w:r>
        <w:t xml:space="preserve">⌨️ Dual stack en la práctica: ponerlo a funcionar</w:t>
      </w:r>
    </w:p>
    <w:p>
      <w:pPr>
        <w:pStyle w:val="FirstParagraph"/>
      </w:pPr>
      <w:r>
        <w:t xml:space="preserve">La teoría se apaña con dos pilas activas; en la práctica:</w:t>
      </w:r>
    </w:p>
    <w:p>
      <w:pPr>
        <w:pStyle w:val="BodyText"/>
      </w:pPr>
      <w:r>
        <w:rPr>
          <w:b/>
          <w:bCs/>
        </w:rPr>
        <w:t xml:space="preserve">PC (Windows estático):</w:t>
      </w:r>
    </w:p>
    <w:p>
      <w:pPr>
        <w:pStyle w:val="SourceCode"/>
      </w:pPr>
      <w:r>
        <w:rPr>
          <w:rStyle w:val="VerbatimChar"/>
        </w:rPr>
        <w:t xml:space="preserve">ipv6 address 2001:DB8:1:2::10/64     ← en la interfaz (GUI o netsh)</w:t>
      </w:r>
      <w:r>
        <w:br/>
      </w:r>
      <w:r>
        <w:rPr>
          <w:rStyle w:val="VerbatimChar"/>
        </w:rPr>
        <w:t xml:space="preserve">default gateway  fe80::1%12           ← suele ser link-local del router</w:t>
      </w:r>
    </w:p>
    <w:p>
      <w:pPr>
        <w:pStyle w:val="FirstParagraph"/>
      </w:pPr>
      <w:r>
        <w:rPr>
          <w:b/>
          <w:bCs/>
        </w:rPr>
        <w:t xml:space="preserve">Router Cisco (lo mínimo que no puede faltar):</w:t>
      </w:r>
    </w:p>
    <w:p>
      <w:pPr>
        <w:pStyle w:val="SourceCode"/>
      </w:pPr>
      <w:r>
        <w:rPr>
          <w:rStyle w:val="VerbatimChar"/>
        </w:rPr>
        <w:t xml:space="preserve">ipv6 unicast-routing                      ← sin esto, el router ignora IPv6</w:t>
      </w:r>
      <w:r>
        <w:br/>
      </w:r>
      <w:r>
        <w:rPr>
          <w:rStyle w:val="VerbatimChar"/>
        </w:rPr>
        <w:t xml:space="preserve">interface GigabitEthernet0/0</w:t>
      </w:r>
      <w:r>
        <w:br/>
      </w:r>
      <w:r>
        <w:rPr>
          <w:rStyle w:val="VerbatimChar"/>
        </w:rPr>
        <w:t xml:space="preserve"> ipv6 address 2001:DB8:1:2::1/64</w:t>
      </w:r>
      <w:r>
        <w:br/>
      </w:r>
      <w:r>
        <w:rPr>
          <w:rStyle w:val="VerbatimChar"/>
        </w:rPr>
        <w:t xml:space="preserve"> no shutdown</w:t>
      </w:r>
    </w:p>
    <w:p>
      <w:pPr>
        <w:pStyle w:val="FirstParagraph"/>
      </w:pPr>
      <w:r>
        <w:rPr>
          <w:b/>
          <w:bCs/>
        </w:rPr>
        <w:t xml:space="preserve">Verificación que da vida:</w:t>
      </w:r>
      <w:r>
        <w:t xml:space="preserve"> </w:t>
      </w:r>
      <w:r>
        <w:rPr>
          <w:rStyle w:val="VerbatimChar"/>
        </w:rPr>
        <w:t xml:space="preserve">show ipv6 interface brief</w:t>
      </w:r>
      <w:r>
        <w:t xml:space="preserve"> </w:t>
      </w:r>
      <w:r>
        <w:t xml:space="preserve">(el puerto debe estar Up/Up con su GUA),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con dirección IPv6 literal o abreviada, y en el PC</w:t>
      </w:r>
      <w:r>
        <w:t xml:space="preserve"> </w:t>
      </w:r>
      <w:r>
        <w:rPr>
          <w:rStyle w:val="VerbatimChar"/>
        </w:rPr>
        <w:t xml:space="preserve">ipconfig /all</w:t>
      </w:r>
      <w:r>
        <w:t xml:space="preserve"> </w:t>
      </w:r>
      <w:r>
        <w:t xml:space="preserve">(GUA + link-local con su</w:t>
      </w:r>
      <w:r>
        <w:t xml:space="preserve"> </w:t>
      </w:r>
      <w:r>
        <w:rPr>
          <w:rStyle w:val="VerbatimChar"/>
        </w:rPr>
        <w:t xml:space="preserve">%zona</w:t>
      </w:r>
      <w:r>
        <w:t xml:space="preserve">). Si falta la GUA, revisa si tu red es SLAAC (flag A), stateful (M) o stateless DHCPv6 (O): lo del</w:t>
      </w:r>
      <w:r>
        <w:t xml:space="preserve"> </w:t>
      </w:r>
      <w:hyperlink r:id="rId29">
        <w:r>
          <w:rPr>
            <w:rStyle w:val="Hyperlink"/>
          </w:rPr>
          <w:t xml:space="preserve">punto de DHCP</w:t>
        </w:r>
      </w:hyperlink>
      <w:r>
        <w:t xml:space="preserve">, ya adaptado a IPv6.</w:t>
      </w:r>
    </w:p>
    <w:p>
      <w:pPr>
        <w:pStyle w:val="BlockText"/>
      </w:pPr>
      <w:r>
        <w:t xml:space="preserve">🗞️</w:t>
      </w:r>
      <w:r>
        <w:t xml:space="preserve"> </w:t>
      </w:r>
      <w:r>
        <w:rPr>
          <w:b/>
          <w:bCs/>
        </w:rPr>
        <w:t xml:space="preserve">Curiosidad para la sobremesa:</w:t>
      </w:r>
      <w:r>
        <w:t xml:space="preserve"> </w:t>
      </w:r>
      <w:r>
        <w:t xml:space="preserve">cada cierto tiempo aparece por ahí alguna</w:t>
      </w:r>
      <w:r>
        <w:t xml:space="preserve"> </w:t>
      </w:r>
      <w:r>
        <w:t xml:space="preserve">“</w:t>
      </w:r>
      <w:r>
        <w:t xml:space="preserve">propuesta de IPv8</w:t>
      </w:r>
      <w:r>
        <w:t xml:space="preserve">”</w:t>
      </w:r>
      <w:r>
        <w:t xml:space="preserve"> </w:t>
      </w:r>
      <w:r>
        <w:t xml:space="preserve">con 64 bits y tono revolucionario, sin IETF ni RFC ni despliegue real. Es Internet-Draft y marketing: la familia IP sigue en la versión 6. Si alguien te habla de IPv8 en una entrevista, sonríe… y cuenta que los estándares los aprueba la IETF, no los hilos virales.</w:t>
      </w:r>
    </w:p>
    <w:p>
      <w:r>
        <w:pict>
          <v:rect style="width:0;height:1.5pt" o:hralign="center" o:hrstd="t" o:hr="t"/>
        </w:pict>
      </w:r>
    </w:p>
    <w:bookmarkEnd w:id="195"/>
    <w:bookmarkStart w:id="196" w:name="mini-chequeo-11"/>
    <w:p>
      <w:pPr>
        <w:pStyle w:val="Heading2"/>
      </w:pPr>
      <w:r>
        <w:t xml:space="preserve">🧠 Mini-chequeo</w:t>
      </w:r>
    </w:p>
    <w:p>
      <w:pPr>
        <w:pStyle w:val="Compact"/>
        <w:numPr>
          <w:ilvl w:val="0"/>
          <w:numId w:val="1068"/>
        </w:numPr>
      </w:pPr>
      <w:r>
        <w:t xml:space="preserve">¿Qué registro DNS elige IPv6 en un PC dual stack? ¿Y si no existe?</w:t>
      </w:r>
    </w:p>
    <w:p>
      <w:pPr>
        <w:pStyle w:val="Compact"/>
        <w:numPr>
          <w:ilvl w:val="0"/>
          <w:numId w:val="1068"/>
        </w:numPr>
      </w:pPr>
      <w:r>
        <w:t xml:space="preserve">Diferencia en una frase: túnel vs NAT64.</w:t>
      </w:r>
    </w:p>
    <w:p>
      <w:pPr>
        <w:pStyle w:val="Compact"/>
        <w:numPr>
          <w:ilvl w:val="0"/>
          <w:numId w:val="1068"/>
        </w:numPr>
      </w:pPr>
      <w:r>
        <w:t xml:space="preserve">Un cliente solo-IPv6 quiere visitar un web solo-IPv4. ¿Qué dos piezas participan y qué hace cada una?</w:t>
      </w:r>
    </w:p>
    <w:p>
      <w:pPr>
        <w:pStyle w:val="Compact"/>
        <w:numPr>
          <w:ilvl w:val="0"/>
          <w:numId w:val="1068"/>
        </w:numPr>
      </w:pPr>
      <w:r>
        <w:t xml:space="preserve">¿Qué dos líneas son imprescindibles en un router Cisco para que arranque a hablar IPv6?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69"/>
        </w:numPr>
      </w:pPr>
      <w:r>
        <w:t xml:space="preserve">El DNS primero consulta el registro</w:t>
      </w:r>
      <w:r>
        <w:t xml:space="preserve"> </w:t>
      </w:r>
      <w:r>
        <w:rPr>
          <w:b/>
          <w:bCs/>
        </w:rPr>
        <w:t xml:space="preserve">AAAA</w:t>
      </w:r>
      <w:r>
        <w:t xml:space="preserve"> </w:t>
      </w:r>
      <w:r>
        <w:t xml:space="preserve">(IPv6). Si el dominio no tiene, cae a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(IPv4). Por eso un dominio dual stack entrega ambos registros.</w:t>
      </w:r>
    </w:p>
    <w:p>
      <w:pPr>
        <w:pStyle w:val="Compact"/>
        <w:numPr>
          <w:ilvl w:val="0"/>
          <w:numId w:val="1069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túnel encapsula</w:t>
      </w:r>
      <w:r>
        <w:t xml:space="preserve"> </w:t>
      </w:r>
      <w:r>
        <w:t xml:space="preserve">IPv6 dentro de IPv4 (el paquete interior sigue siendo IPv6);</w:t>
      </w:r>
      <w:r>
        <w:t xml:space="preserve"> </w:t>
      </w:r>
      <w:r>
        <w:rPr>
          <w:b/>
          <w:bCs/>
        </w:rPr>
        <w:t xml:space="preserve">NAT64 traduce</w:t>
      </w:r>
      <w:r>
        <w:t xml:space="preserve"> </w:t>
      </w:r>
      <w:r>
        <w:t xml:space="preserve">directamente IPv6↔IPv4 (cambia la dirección en las cabeceras).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DNS64</w:t>
      </w:r>
      <w:r>
        <w:t xml:space="preserve"> </w:t>
      </w:r>
      <w:r>
        <w:t xml:space="preserve">genera una IPv6 sintética a partir del registro A del servidor;</w:t>
      </w:r>
      <w:r>
        <w:t xml:space="preserve"> </w:t>
      </w:r>
      <w:r>
        <w:rPr>
          <w:b/>
          <w:bCs/>
        </w:rPr>
        <w:t xml:space="preserve">NAT64</w:t>
      </w:r>
      <w:r>
        <w:t xml:space="preserve"> </w:t>
      </w:r>
      <w:r>
        <w:t xml:space="preserve">traduce el tráfico real IPv6→IPv4 (y vuelta) hacia el servidor. Sin DNS64 el cliente ni siquiera podría resolver el nombre como IPv6.</w:t>
      </w:r>
    </w:p>
    <w:p>
      <w:pPr>
        <w:pStyle w:val="Compact"/>
        <w:numPr>
          <w:ilvl w:val="0"/>
          <w:numId w:val="1069"/>
        </w:numPr>
      </w:pPr>
      <w:r>
        <w:rPr>
          <w:rStyle w:val="VerbatimChar"/>
        </w:rPr>
        <w:t xml:space="preserve">ipv6 unicast-routing</w:t>
      </w:r>
      <w:r>
        <w:t xml:space="preserve"> </w:t>
      </w:r>
      <w:r>
        <w:t xml:space="preserve">(modo global) y</w:t>
      </w:r>
      <w:r>
        <w:t xml:space="preserve"> </w:t>
      </w:r>
      <w:r>
        <w:rPr>
          <w:rStyle w:val="VerbatimChar"/>
        </w:rPr>
        <w:t xml:space="preserve">ipv6 address …/64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 </w:t>
      </w:r>
      <w:r>
        <w:t xml:space="preserve">en la interfaz.</w:t>
      </w:r>
    </w:p>
    <w:p>
      <w:r>
        <w:pict>
          <v:rect style="width:0;height:1.5pt" o:hralign="center" o:hrstd="t" o:hr="t"/>
        </w:pict>
      </w:r>
    </w:p>
    <w:bookmarkEnd w:id="196"/>
    <w:bookmarkStart w:id="197" w:name="resumen-en-3-frases-11"/>
    <w:p>
      <w:pPr>
        <w:pStyle w:val="Heading2"/>
      </w:pPr>
      <w:r>
        <w:t xml:space="preserve">✅ Resumen en 3 frases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Dual Stack</w:t>
      </w:r>
      <w:r>
        <w:t xml:space="preserve"> </w:t>
      </w:r>
      <w:r>
        <w:t xml:space="preserve">mantiene IPv4 e IPv6 simultáneamente y deja que el DNS elija (registro AAAA vs A).</w:t>
      </w:r>
    </w:p>
    <w:p>
      <w:pPr>
        <w:pStyle w:val="Compact"/>
        <w:numPr>
          <w:ilvl w:val="0"/>
          <w:numId w:val="1070"/>
        </w:numPr>
      </w:pPr>
      <w:r>
        <w:t xml:space="preserve">Los</w:t>
      </w:r>
      <w:r>
        <w:t xml:space="preserve"> </w:t>
      </w:r>
      <w:r>
        <w:rPr>
          <w:b/>
          <w:bCs/>
        </w:rPr>
        <w:t xml:space="preserve">túneles</w:t>
      </w:r>
      <w:r>
        <w:t xml:space="preserve"> </w:t>
      </w:r>
      <w:r>
        <w:t xml:space="preserve">(6to4, Teredo, GRE, ISATAP) encapsulan IPv6 dentro de IPv4 cuando el camino es solo-IPv4.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NAT64 + DNS64</w:t>
      </w:r>
      <w:r>
        <w:t xml:space="preserve"> </w:t>
      </w:r>
      <w:r>
        <w:t xml:space="preserve">permiten que una red solo-IPv6 acceda a servicios solo-IPv4 traduciendo el tráfico.</w:t>
      </w:r>
    </w:p>
    <w:bookmarkEnd w:id="197"/>
    <w:bookmarkStart w:id="198" w:name="vocabulario-rápido-11"/>
    <w:p>
      <w:pPr>
        <w:pStyle w:val="Heading2"/>
      </w:pPr>
      <w:r>
        <w:t xml:space="preserve">🐛 Vocabulario rápido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Dual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IPv4 e IPv6 a la vez; DNS decide (AAAA vs 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DNS de dirección IPv6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Túnel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Encapsular IPv6 dentro de IPv4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6to4 / Teredo / GRE / ISATAP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Tipos de túnel: automático, UDP/NAT, manual, 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Traducción IPv6→IPv4 (protocolos distintos)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DNS64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 IPv6 sintética a partir de registros 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6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33">
        <w:r>
          <w:rPr>
            <w:rStyle w:val="Hyperlink"/>
          </w:rPr>
          <w:t xml:space="preserve">11 · ICMPv6 y NDP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35">
        <w:r>
          <w:rPr>
            <w:rStyle w:val="Hyperlink"/>
          </w:rPr>
          <w:t xml:space="preserve">13 · Cierre</w:t>
        </w:r>
      </w:hyperlink>
    </w:p>
    <w:bookmarkEnd w:id="198"/>
    <w:bookmarkEnd w:id="199"/>
    <w:bookmarkStart w:id="212" w:name="cierre-consolida-lo-aprendido"/>
    <w:p>
      <w:pPr>
        <w:pStyle w:val="Heading1"/>
      </w:pPr>
      <w:r>
        <w:t xml:space="preserve">13 — Cierre: consolida lo aprendido</w:t>
      </w:r>
    </w:p>
    <w:p>
      <w:pPr>
        <w:pStyle w:val="FirstParagraph"/>
      </w:pPr>
      <w:r>
        <w:t xml:space="preserve">El cierre práctico de la unidad, con subnetting, VLSM, DHCP y diagnóstico real 🧮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Estás en:</w:t>
      </w:r>
      <w:r>
        <w:t xml:space="preserve"> </w:t>
      </w:r>
      <w:r>
        <w:t xml:space="preserve">🧮</w:t>
      </w:r>
      <w:r>
        <w:t xml:space="preserve"> </w:t>
      </w:r>
      <w:r>
        <w:rPr>
          <w:b/>
          <w:bCs/>
        </w:rPr>
        <w:t xml:space="preserve">Direccionamiento IP y subnetting</w:t>
      </w:r>
      <w:r>
        <w:t xml:space="preserve"> </w:t>
      </w:r>
      <w:r>
        <w:t xml:space="preserve">→ 13 · Cierre: consolida lo aprendido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Has terminado la teoría. Este cierre es el aterrizaje: recorre lo aprendido con juegos, un laboratorio de direccionamiento de verdad y las preguntas que te harán en una entrevista. Léelo justo después del</w:t>
      </w:r>
      <w:r>
        <w:t xml:space="preserve"> </w:t>
      </w:r>
      <w:hyperlink r:id="rId34">
        <w:r>
          <w:rPr>
            <w:rStyle w:val="Hyperlink"/>
          </w:rPr>
          <w:t xml:space="preserve">punto 12</w:t>
        </w:r>
      </w:hyperlink>
      <w:r>
        <w:t xml:space="preserve"> </w:t>
      </w:r>
      <w:r>
        <w:t xml:space="preserve">y antes de abrir los boletines. Eso sí: deja la calculadora a mano… pero aprende a no necesitarla.</w:t>
      </w:r>
    </w:p>
    <w:p>
      <w:r>
        <w:pict>
          <v:rect style="width:0;height:1.5pt" o:hralign="center" o:hrstd="t" o:hr="t"/>
        </w:pict>
      </w:r>
    </w:p>
    <w:bookmarkStart w:id="200" w:name="sé-el-paquete"/>
    <w:p>
      <w:pPr>
        <w:pStyle w:val="Heading2"/>
      </w:pPr>
      <w:r>
        <w:t xml:space="preserve">⭐ Sé el Paquete</w:t>
      </w:r>
    </w:p>
    <w:p>
      <w:pPr>
        <w:pStyle w:val="BlockText"/>
      </w:pPr>
      <w:r>
        <w:rPr>
          <w:i/>
          <w:iCs/>
        </w:rPr>
        <w:t xml:space="preserve">Eres la dirección IP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192.168.1.10/24</w:t>
      </w:r>
      <w:r>
        <w:rPr>
          <w:i/>
          <w:iCs/>
        </w:rPr>
        <w:t xml:space="preserve">. Tu máscara es 255.255.255.0 y acabas de despertarte en una red que huele a café de la oficina.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Llega un paquete con destino 192.168.1.200. ¿Es para ti? ¿Está en tu red?</w:t>
      </w:r>
    </w:p>
    <w:p>
      <w:pPr>
        <w:pStyle w:val="BodyText"/>
      </w:pPr>
      <w:r>
        <w:rPr>
          <w:b/>
          <w:bCs/>
        </w:rPr>
        <w:t xml:space="preserve">Tú haces el cálculo mental:</w:t>
      </w:r>
      <w:r>
        <w:t xml:space="preserve"> </w:t>
      </w:r>
      <w:r>
        <w:t xml:space="preserve">- Tu red: 192.168.1.0</w:t>
      </w:r>
      <w:r>
        <w:t xml:space="preserve"> </w:t>
      </w:r>
      <w:r>
        <w:t xml:space="preserve">- Broadcast: 192.168.1.255</w:t>
      </w:r>
      <w:r>
        <w:t xml:space="preserve"> </w:t>
      </w:r>
      <w:r>
        <w:t xml:space="preserve">- Rango válido: 192.168.1.1 - 192.168.1.254</w:t>
      </w:r>
    </w:p>
    <w:p>
      <w:pPr>
        <w:pStyle w:val="BodyText"/>
      </w:pPr>
      <w:r>
        <w:rPr>
          <w:b/>
          <w:bCs/>
        </w:rPr>
        <w:t xml:space="preserve">192.168.1.200</w:t>
      </w:r>
      <w:r>
        <w:t xml:space="preserve"> </w:t>
      </w:r>
      <w:r>
        <w:t xml:space="preserve">está en tu mismo rango. ✅ Es de tu red. El paquete va a otro equipo vecino: la NIC se entera por la capa 2 y no necesitas al router.</w:t>
      </w:r>
    </w:p>
    <w:p>
      <w:pPr>
        <w:pStyle w:val="BodyText"/>
      </w:pPr>
      <w:r>
        <w:rPr>
          <w:b/>
          <w:bCs/>
        </w:rPr>
        <w:t xml:space="preserve">Escenario 2:</w:t>
      </w:r>
      <w:r>
        <w:t xml:space="preserve"> </w:t>
      </w:r>
      <w:r>
        <w:t xml:space="preserve">Llega un paquete con destino 10.0.0.5. ¿Qué haces?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Lo aceptas</w:t>
      </w:r>
      <w:r>
        <w:t xml:space="preserve"> </w:t>
      </w:r>
      <w:r>
        <w:t xml:space="preserve">→ ❌ No, 10.0.0.5 no está en tu red /24. Es otro vecindario.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Lo envías al gateway</w:t>
      </w:r>
      <w:r>
        <w:t xml:space="preserve"> </w:t>
      </w:r>
      <w:r>
        <w:t xml:space="preserve">→ ✅ Correcto. Si no está en tu subred, va al router.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Lo devuelves al emisor</w:t>
      </w:r>
      <w:r>
        <w:t xml:space="preserve"> </w:t>
      </w:r>
      <w:r>
        <w:t xml:space="preserve">→ ❌ Tampoco: devolver paquetes es cosa de routers, no de hosts. Tu SO no tiene por dónde: o va al gateway o se queda en casa.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Ese cálculo es la prueba del AND en acción:</w:t>
      </w:r>
      <w:r>
        <w:t xml:space="preserve"> </w:t>
      </w:r>
      <w:r>
        <w:t xml:space="preserve">con tus bits de red fijos (/24), cualquier IP que comparta los 24 primeros bits es vecina. Todo lo demás, al gateway. Olvida este micro-cálculo en una entrevista y verás caras largas.</w:t>
      </w:r>
    </w:p>
    <w:p>
      <w:r>
        <w:pict>
          <v:rect style="width:0;height:1.5pt" o:hralign="center" o:hrstd="t" o:hr="t"/>
        </w:pict>
      </w:r>
    </w:p>
    <w:bookmarkEnd w:id="200"/>
    <w:bookmarkStart w:id="201" w:name="fireside-chat-ip-pública-vs-ip-privada"/>
    <w:p>
      <w:pPr>
        <w:pStyle w:val="Heading2"/>
      </w:pPr>
      <w:r>
        <w:t xml:space="preserve">🔥 Fireside Chat: IP pública vs IP privada</w:t>
      </w:r>
    </w:p>
    <w:p>
      <w:pPr>
        <w:pStyle w:val="BlockText"/>
      </w:pPr>
      <w:r>
        <w:rPr>
          <w:i/>
          <w:iCs/>
        </w:rPr>
        <w:t xml:space="preserve">Dos IPs charlan en un café. Una es 192.168.1.10, la otra es 83.45.12.78.</w:t>
      </w:r>
    </w:p>
    <w:p>
      <w:pPr>
        <w:pStyle w:val="FirstParagraph"/>
      </w:pPr>
      <w:r>
        <w:rPr>
          <w:b/>
          <w:bCs/>
        </w:rPr>
        <w:t xml:space="preserve">Privada:</w:t>
      </w:r>
      <w:r>
        <w:t xml:space="preserve"> </w:t>
      </w:r>
      <w:r>
        <w:t xml:space="preserve">— Nadie me conoce fuera de mi red. Vivo feliz en mi NAT.</w:t>
      </w:r>
    </w:p>
    <w:p>
      <w:pPr>
        <w:pStyle w:val="BodyText"/>
      </w:pPr>
      <w:r>
        <w:rPr>
          <w:b/>
          <w:bCs/>
        </w:rPr>
        <w:t xml:space="preserve">Pública:</w:t>
      </w:r>
      <w:r>
        <w:t xml:space="preserve"> </w:t>
      </w:r>
      <w:r>
        <w:t xml:space="preserve">— Yo soy visible en todo Internet. Cualquiera puede conectarse a mí. Es una responsabilidad.</w:t>
      </w:r>
    </w:p>
    <w:p>
      <w:pPr>
        <w:pStyle w:val="BodyText"/>
      </w:pPr>
      <w:r>
        <w:rPr>
          <w:b/>
          <w:bCs/>
        </w:rPr>
        <w:t xml:space="preserve">Privada:</w:t>
      </w:r>
      <w:r>
        <w:t xml:space="preserve"> </w:t>
      </w:r>
      <w:r>
        <w:t xml:space="preserve">— Pero te pueden atacar. DDoS, escaneos… a mí nadie me llega desde fuera a menos que abra un puerto.</w:t>
      </w:r>
    </w:p>
    <w:p>
      <w:pPr>
        <w:pStyle w:val="BodyText"/>
      </w:pPr>
      <w:r>
        <w:rPr>
          <w:b/>
          <w:bCs/>
        </w:rPr>
        <w:t xml:space="preserve">Pública:</w:t>
      </w:r>
      <w:r>
        <w:t xml:space="preserve"> </w:t>
      </w:r>
      <w:r>
        <w:t xml:space="preserve">— Para eso está el firewall. Y además, soy única en el mundo. Tú, 192.168.1.10, eres una de las millones de IPs privadas exactamente iguales.</w:t>
      </w:r>
    </w:p>
    <w:p>
      <w:pPr>
        <w:pStyle w:val="BodyText"/>
      </w:pPr>
      <w:r>
        <w:rPr>
          <w:b/>
          <w:bCs/>
        </w:rPr>
        <w:t xml:space="preserve">Privada:</w:t>
      </w:r>
      <w:r>
        <w:t xml:space="preserve"> </w:t>
      </w:r>
      <w:r>
        <w:t xml:space="preserve">— Sí, pero funcionamos. Las LANs del mundo entero se sostienen sobre nosotras.</w:t>
      </w:r>
    </w:p>
    <w:p>
      <w:pPr>
        <w:pStyle w:val="BodyText"/>
      </w:pPr>
      <w:r>
        <w:rPr>
          <w:b/>
          <w:bCs/>
        </w:rPr>
        <w:t xml:space="preserve">Pública:</w:t>
      </w:r>
      <w:r>
        <w:t xml:space="preserve"> </w:t>
      </w:r>
      <w:r>
        <w:t xml:space="preserve">— Ya, pero sin mí no saldríais a Internet. Soy vuestra ventana al mundo.</w:t>
      </w:r>
    </w:p>
    <w:p>
      <w:pPr>
        <w:pStyle w:val="BodyText"/>
      </w:pPr>
      <w:r>
        <w:rPr>
          <w:b/>
          <w:bCs/>
        </w:rPr>
        <w:t xml:space="preserve">Privada:</w:t>
      </w:r>
      <w:r>
        <w:t xml:space="preserve"> </w:t>
      </w:r>
      <w:r>
        <w:t xml:space="preserve">— Nuestra…</w:t>
      </w:r>
      <w:r>
        <w:t xml:space="preserve"> </w:t>
      </w:r>
      <w:r>
        <w:rPr>
          <w:i/>
          <w:iCs/>
        </w:rPr>
        <w:t xml:space="preserve">NAT</w:t>
      </w:r>
      <w:r>
        <w:t xml:space="preserve">. Sin nosotras, te habrías agotado en 1995.</w:t>
      </w:r>
    </w:p>
    <w:p>
      <w:pPr>
        <w:pStyle w:val="BodyText"/>
      </w:pPr>
      <w:r>
        <w:rPr>
          <w:b/>
          <w:bCs/>
        </w:rPr>
        <w:t xml:space="preserve">Pública: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Touché.</w:t>
      </w:r>
    </w:p>
    <w:p>
      <w:pPr>
        <w:pStyle w:val="BodyText"/>
      </w:pPr>
      <w:r>
        <w:rPr>
          <w:b/>
          <w:bCs/>
        </w:rPr>
        <w:t xml:space="preserve">Privada:</w:t>
      </w:r>
      <w:r>
        <w:t xml:space="preserve"> </w:t>
      </w:r>
      <w:r>
        <w:t xml:space="preserve">— Y que conste que esto es temporal. Con IPv6, cada dispositivo ya tiene su dirección global de verdad.</w:t>
      </w:r>
    </w:p>
    <w:p>
      <w:pPr>
        <w:pStyle w:val="BodyText"/>
      </w:pPr>
      <w:r>
        <w:rPr>
          <w:b/>
          <w:bCs/>
        </w:rPr>
        <w:t xml:space="preserve">Pública: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Touché.</w:t>
      </w:r>
      <w:r>
        <w:t xml:space="preserve"> </w:t>
      </w:r>
      <w:r>
        <w:t xml:space="preserve">En cuanto se implante del todo, las tuyas quedan para dentro de casa.</w:t>
      </w:r>
    </w:p>
    <w:p>
      <w:r>
        <w:pict>
          <v:rect style="width:0;height:1.5pt" o:hralign="center" o:hrstd="t" o:hr="t"/>
        </w:pict>
      </w:r>
    </w:p>
    <w:bookmarkEnd w:id="201"/>
    <w:bookmarkStart w:id="202" w:name="quién-soy"/>
    <w:p>
      <w:pPr>
        <w:pStyle w:val="Heading2"/>
      </w:pPr>
      <w:r>
        <w:t xml:space="preserve">🕵️ ¿Quién Soy?</w:t>
      </w:r>
    </w:p>
    <w:p>
      <w:pPr>
        <w:pStyle w:val="Compact"/>
        <w:numPr>
          <w:ilvl w:val="0"/>
          <w:numId w:val="1072"/>
        </w:numPr>
      </w:pPr>
      <w:r>
        <w:t xml:space="preserve">Soy una IP que empieza por 10. No viajo por Internet. Me quedo en casa.</w:t>
      </w:r>
    </w:p>
    <w:p>
      <w:pPr>
        <w:pStyle w:val="Compact"/>
        <w:numPr>
          <w:ilvl w:val="0"/>
          <w:numId w:val="1072"/>
        </w:numPr>
      </w:pPr>
      <w:r>
        <w:t xml:space="preserve">Mi máscara es 255.255.255.0. En notación /?, soy /24.</w:t>
      </w:r>
    </w:p>
    <w:p>
      <w:pPr>
        <w:pStyle w:val="Compact"/>
        <w:numPr>
          <w:ilvl w:val="0"/>
          <w:numId w:val="1072"/>
        </w:numPr>
      </w:pPr>
      <w:r>
        <w:t xml:space="preserve">Soy el servidor que asigna IPs automáticamente cuando un dispositivo se conecta.</w:t>
      </w:r>
    </w:p>
    <w:p>
      <w:pPr>
        <w:pStyle w:val="Compact"/>
        <w:numPr>
          <w:ilvl w:val="0"/>
          <w:numId w:val="1072"/>
        </w:numPr>
      </w:pPr>
      <w:r>
        <w:t xml:space="preserve">Soy una técnica para dividir una red en subredes de distintos tamaños, sin desperdiciar IPs.</w:t>
      </w:r>
    </w:p>
    <w:p>
      <w:pPr>
        <w:pStyle w:val="Compact"/>
        <w:numPr>
          <w:ilvl w:val="0"/>
          <w:numId w:val="1072"/>
        </w:numPr>
      </w:pPr>
      <w:r>
        <w:t xml:space="preserve">Soy el protocolo que usan los routers para anunciar redes entre sí. Empiezo por O.</w:t>
      </w:r>
    </w:p>
    <w:p>
      <w:pPr>
        <w:pStyle w:val="Compact"/>
        <w:numPr>
          <w:ilvl w:val="0"/>
          <w:numId w:val="1072"/>
        </w:numPr>
      </w:pPr>
      <w:r>
        <w:t xml:space="preserve">Soy la IP que representa</w:t>
      </w:r>
      <w:r>
        <w:t xml:space="preserve"> </w:t>
      </w:r>
      <w:r>
        <w:t xml:space="preserve">“</w:t>
      </w:r>
      <w:r>
        <w:t xml:space="preserve">este equipo</w:t>
      </w:r>
      <w:r>
        <w:t xml:space="preserve">”</w:t>
      </w:r>
      <w:r>
        <w:t xml:space="preserve">. 127.0.0.1 es mi dirección más famosa.</w:t>
      </w:r>
    </w:p>
    <w:p>
      <w:pPr>
        <w:pStyle w:val="FirstParagraph"/>
      </w:pPr>
      <w:r>
        <w:t xml:space="preserve">🔄 Respuestas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IP privada clase A</w:t>
      </w:r>
      <w:r>
        <w:t xml:space="preserve"> </w:t>
      </w:r>
      <w:r>
        <w:t xml:space="preserve">— 10.0.0.0/8 (RFC 1918).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CIDR /24</w:t>
      </w:r>
      <w:r>
        <w:t xml:space="preserve"> </w:t>
      </w:r>
      <w:r>
        <w:t xml:space="preserve">— 255.255.255.0 = /24.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DHCP</w:t>
      </w:r>
      <w:r>
        <w:t xml:space="preserve"> </w:t>
      </w:r>
      <w:r>
        <w:t xml:space="preserve">— Dynamic Host Configuration Protocol.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VLSM</w:t>
      </w:r>
      <w:r>
        <w:t xml:space="preserve"> </w:t>
      </w:r>
      <w:r>
        <w:t xml:space="preserve">— Variable Length Subnet Mask.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OSPF</w:t>
      </w:r>
      <w:r>
        <w:t xml:space="preserve"> </w:t>
      </w:r>
      <w:r>
        <w:t xml:space="preserve">— Open Shortest Path First (lo verás a fondo más adelante, en la unidad de OSPF).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Loopback</w:t>
      </w:r>
      <w:r>
        <w:t xml:space="preserve"> </w:t>
      </w:r>
      <w:r>
        <w:t xml:space="preserve">— 127.0.0.1, también llamado localhost.</w:t>
      </w:r>
    </w:p>
    <w:p>
      <w:r>
        <w:pict>
          <v:rect style="width:0;height:1.5pt" o:hralign="center" o:hrstd="t" o:hr="t"/>
        </w:pict>
      </w:r>
    </w:p>
    <w:bookmarkEnd w:id="202"/>
    <w:bookmarkStart w:id="203" w:name="conrad-vs-el-mundo-subnetting"/>
    <w:p>
      <w:pPr>
        <w:pStyle w:val="Heading2"/>
      </w:pPr>
      <w:r>
        <w:t xml:space="preserve">🤬 CONRAD VS EL MUNDO: Subnetting</w:t>
      </w:r>
    </w:p>
    <w:p>
      <w:pPr>
        <w:pStyle w:val="FirstParagraph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Viene un alumno y me dice:</w:t>
      </w:r>
      <w:r>
        <w:t xml:space="preserve"> </w:t>
      </w:r>
      <w:r>
        <w:rPr>
          <w:i/>
          <w:iCs/>
        </w:rPr>
        <w:t xml:space="preserve">CONRAD, ¿por qué necesito subredes?</w:t>
      </w:r>
      <w:r>
        <w:t xml:space="preserve"> </w:t>
      </w:r>
      <w:r>
        <w:t xml:space="preserve">Pues mira, porque si pones 500 PCs en una sola red /24, te quedas sin IPs (#NoAlcanzan). Y si los pones todos en la misma red, el tráfico broadcast es como un megáfono en una biblioteca: todo el mundo se entera de todo y nadie trabaja.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Y luego dicen</w:t>
      </w:r>
      <w:r>
        <w:t xml:space="preserve"> </w:t>
      </w:r>
      <w:r>
        <w:rPr>
          <w:i/>
          <w:iCs/>
        </w:rPr>
        <w:t xml:space="preserve">es que subnetting es difícil</w:t>
      </w:r>
      <w:r>
        <w:t xml:space="preserve">. ¡Claro! Porque te empeñas en hacerlo decimal. Hazlo en binario. 192.168.1.0/24 → /26 es prestar 2 bits de host. ¡2 BITS! No es magia, es AND lógico. La calculadora de Windows también sirve, pero entiende lo que haces, no solo aprietes botones.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Y el colmo:</w:t>
      </w:r>
      <w:r>
        <w:t xml:space="preserve"> </w:t>
      </w:r>
      <w:r>
        <w:rPr>
          <w:i/>
          <w:iCs/>
        </w:rPr>
        <w:t xml:space="preserve">¿para qué sirve excluir IPs en DHCP?</w:t>
      </w:r>
      <w:r>
        <w:t xml:space="preserve"> </w:t>
      </w:r>
      <w:r>
        <w:t xml:space="preserve">¡Para no duplicar direcciones! Que luego llega un servidor con IP estática repetida y me montan un conflicto de IP para llorar. Excluye, excluye y excluye.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La lección:</w:t>
      </w:r>
      <w:r>
        <w:t xml:space="preserve"> </w:t>
      </w:r>
      <w:r>
        <w:t xml:space="preserve">Subnetear no solo ahorra IPs, también reduce el dominio de broadcast y mejora el rendimiento. Y hazlo en binario.</w:t>
      </w:r>
    </w:p>
    <w:p>
      <w:r>
        <w:pict>
          <v:rect style="width:0;height:1.5pt" o:hralign="center" o:hrstd="t" o:hr="t"/>
        </w:pict>
      </w:r>
    </w:p>
    <w:bookmarkEnd w:id="203"/>
    <w:bookmarkStart w:id="204" w:name="X6dec93b1bd1cbbdc10676eb2e26d811f01544ae"/>
    <w:p>
      <w:pPr>
        <w:pStyle w:val="Heading2"/>
      </w:pPr>
      <w:r>
        <w:t xml:space="preserve">⚡ Laboratorio de tortura: Diseño de direccionamiento</w:t>
      </w:r>
    </w:p>
    <w:p>
      <w:pPr>
        <w:pStyle w:val="BlockText"/>
      </w:pPr>
      <w:r>
        <w:rPr>
          <w:b/>
          <w:bCs/>
        </w:rPr>
        <w:t xml:space="preserve">Duración:</w:t>
      </w:r>
      <w:r>
        <w:t xml:space="preserve"> </w:t>
      </w:r>
      <w:r>
        <w:t xml:space="preserve">1 hora</w:t>
      </w:r>
      <w:r>
        <w:t xml:space="preserve"> </w:t>
      </w:r>
      <w:r>
        <w:rPr>
          <w:b/>
          <w:bCs/>
        </w:rPr>
        <w:t xml:space="preserve">Herramienta:</w:t>
      </w:r>
      <w:r>
        <w:t xml:space="preserve"> </w:t>
      </w:r>
      <w:r>
        <w:t xml:space="preserve">Packet Tracer, calculadora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Eres el administrador de redes de una empresa con: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Ventas:</w:t>
      </w:r>
      <w:r>
        <w:t xml:space="preserve"> </w:t>
      </w:r>
      <w:r>
        <w:t xml:space="preserve">100 dispositivos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RRHH:</w:t>
      </w:r>
      <w:r>
        <w:t xml:space="preserve"> </w:t>
      </w:r>
      <w:r>
        <w:t xml:space="preserve">30 dispositivos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IT:</w:t>
      </w:r>
      <w:r>
        <w:t xml:space="preserve"> </w:t>
      </w:r>
      <w:r>
        <w:t xml:space="preserve">20 dispositivos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Dirección:</w:t>
      </w:r>
      <w:r>
        <w:t xml:space="preserve"> </w:t>
      </w:r>
      <w:r>
        <w:t xml:space="preserve">5 dispositivos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Enlaces entre routers:</w:t>
      </w:r>
      <w:r>
        <w:t xml:space="preserve"> </w:t>
      </w:r>
      <w:r>
        <w:t xml:space="preserve">2 IPs por enlace (3 enlaces)</w:t>
      </w:r>
    </w:p>
    <w:p>
      <w:pPr>
        <w:pStyle w:val="BodyText"/>
      </w:pPr>
      <w:r>
        <w:t xml:space="preserve">Te dan la red</w:t>
      </w:r>
      <w:r>
        <w:t xml:space="preserve"> </w:t>
      </w:r>
      <w:r>
        <w:rPr>
          <w:b/>
          <w:bCs/>
        </w:rPr>
        <w:t xml:space="preserve">10.0.0.0/24</w:t>
      </w:r>
      <w:r>
        <w:t xml:space="preserve">. ¿Cabe todo?</w:t>
      </w:r>
      <w:r>
        <w:t xml:space="preserve"> </w:t>
      </w:r>
      <w:r>
        <w:rPr>
          <w:b/>
          <w:bCs/>
        </w:rPr>
        <w:t xml:space="preserve">Sí, justo</w:t>
      </w:r>
      <w:r>
        <w:t xml:space="preserve">: Ventas 100 → /25 (128), RRHH 30 → /27 (32), IT 20 → /27 (32), Dirección 5 → /29 (8) y 3 enlaces /30 (12) suman 212 de 256: solo quedan</w:t>
      </w:r>
      <w:r>
        <w:t xml:space="preserve"> </w:t>
      </w:r>
      <w:r>
        <w:rPr>
          <w:b/>
          <w:bCs/>
        </w:rPr>
        <w:t xml:space="preserve">44 direcciones libres</w:t>
      </w:r>
      <w:r>
        <w:t xml:space="preserve"> </w:t>
      </w:r>
      <w:r>
        <w:t xml:space="preserve">(de la 212 a la 255) para crecer. Te dan</w:t>
      </w:r>
      <w:r>
        <w:t xml:space="preserve"> </w:t>
      </w:r>
      <w:r>
        <w:rPr>
          <w:b/>
          <w:bCs/>
        </w:rPr>
        <w:t xml:space="preserve">172.16.0.0/16</w:t>
      </w:r>
      <w:r>
        <w:t xml:space="preserve">. Ahora sí, con aire de sobra.</w:t>
      </w:r>
    </w:p>
    <w:p>
      <w:pPr>
        <w:pStyle w:val="BodyText"/>
      </w:pPr>
      <w:r>
        <w:rPr>
          <w:b/>
          <w:bCs/>
        </w:rPr>
        <w:t xml:space="preserve">Tareas:</w:t>
      </w:r>
      <w:r>
        <w:t xml:space="preserve"> </w:t>
      </w:r>
      <w:r>
        <w:t xml:space="preserve">1. Diseña el VLSM para que cada departamento tenga su subred con el menor desperdicio posible.</w:t>
      </w:r>
      <w:r>
        <w:t xml:space="preserve"> </w:t>
      </w:r>
      <w:r>
        <w:t xml:space="preserve">2. Asigna IPs a los routers para los enlaces entre sedes (usa /30).</w:t>
      </w:r>
      <w:r>
        <w:t xml:space="preserve"> </w:t>
      </w:r>
      <w:r>
        <w:t xml:space="preserve">3. Configura DHCP para Ventas y RRHH (rango dinámico). IT y Dirección usarán IPs estáticas.</w:t>
      </w:r>
      <w:r>
        <w:t xml:space="preserve"> </w:t>
      </w:r>
      <w:r>
        <w:t xml:space="preserve">4. Conecta las subredes entre sí para que todas se vean entre sí (rutas estáticas en los routers: el</w:t>
      </w:r>
      <w:r>
        <w:t xml:space="preserve"> </w:t>
      </w:r>
      <w:r>
        <w:rPr>
          <w:i/>
          <w:iCs/>
        </w:rPr>
        <w:t xml:space="preserve">cómo</w:t>
      </w:r>
      <w:r>
        <w:t xml:space="preserve"> </w:t>
      </w:r>
      <w:r>
        <w:t xml:space="preserve">se configuran lo verás a fondo en la unidad de enrutamiento estático; aquí lo que importa es que el diseño funcione).</w:t>
      </w:r>
      <w:r>
        <w:t xml:space="preserve"> </w:t>
      </w:r>
      <w:r>
        <w:t xml:space="preserve">5. Deja la red</w:t>
      </w:r>
      <w:r>
        <w:t xml:space="preserve"> </w:t>
      </w:r>
      <w:r>
        <w:rPr>
          <w:b/>
          <w:bCs/>
        </w:rPr>
        <w:t xml:space="preserve">dual stack</w:t>
      </w:r>
      <w:r>
        <w:t xml:space="preserve">: en el router de Ventas,</w:t>
      </w:r>
      <w:r>
        <w:t xml:space="preserve"> </w:t>
      </w:r>
      <w:r>
        <w:rPr>
          <w:rStyle w:val="VerbatimChar"/>
        </w:rPr>
        <w:t xml:space="preserve">ipv6 unicast-routing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ipv6 address 2001:DB8:10::1/64</w:t>
      </w:r>
      <w:r>
        <w:t xml:space="preserve"> </w:t>
      </w:r>
      <w:r>
        <w:t xml:space="preserve">en la interfaz de la LAN, y en sus PCs una IPv6 estática (</w:t>
      </w:r>
      <w:r>
        <w:rPr>
          <w:rStyle w:val="VerbatimChar"/>
        </w:rPr>
        <w:t xml:space="preserve">2001:DB8:10::10/64</w:t>
      </w:r>
      <w:r>
        <w:t xml:space="preserve"> </w:t>
      </w:r>
      <w:r>
        <w:t xml:space="preserve">con su gateway) o SLAAC. Verifica con</w:t>
      </w:r>
      <w:r>
        <w:t xml:space="preserve"> </w:t>
      </w:r>
      <w:r>
        <w:rPr>
          <w:rStyle w:val="VerbatimChar"/>
        </w:rPr>
        <w:t xml:space="preserve">show ipv6 interface brief</w:t>
      </w:r>
      <w:r>
        <w:t xml:space="preserve"> </w:t>
      </w:r>
      <w:r>
        <w:t xml:space="preserve">y un</w:t>
      </w:r>
      <w:r>
        <w:t xml:space="preserve"> </w:t>
      </w:r>
      <w:r>
        <w:rPr>
          <w:rStyle w:val="VerbatimChar"/>
        </w:rPr>
        <w:t xml:space="preserve">ping -6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Fallo intencionado 1 (segmentación):</w:t>
      </w:r>
      <w:r>
        <w:t xml:space="preserve"> </w:t>
      </w:r>
      <w:r>
        <w:t xml:space="preserve">Pon</w:t>
      </w:r>
      <w:r>
        <w:t xml:space="preserve"> </w:t>
      </w:r>
      <w:r>
        <w:rPr>
          <w:b/>
          <w:bCs/>
        </w:rPr>
        <w:t xml:space="preserve">dos departamentos en la MISMA subred</w:t>
      </w:r>
      <w:r>
        <w:t xml:space="preserve"> </w:t>
      </w:r>
      <w:r>
        <w:t xml:space="preserve">(por ejemplo, IT y Dirección compartiendo el mismo rango).</w:t>
      </w:r>
    </w:p>
    <w:p>
      <w:pPr>
        <w:pStyle w:val="BodyText"/>
      </w:pPr>
      <w:r>
        <w:rPr>
          <w:b/>
          <w:bCs/>
        </w:rPr>
        <w:t xml:space="preserve">Pistas para diagnosticar el fallo 1:</w:t>
      </w:r>
      <w:r>
        <w:t xml:space="preserve"> </w:t>
      </w:r>
      <w:r>
        <w:t xml:space="preserve">- Si han ocupado el mismo rango IP, los</w:t>
      </w:r>
      <w:r>
        <w:t xml:space="preserve"> </w:t>
      </w:r>
      <w:r>
        <w:rPr>
          <w:b/>
          <w:bCs/>
        </w:rPr>
        <w:t xml:space="preserve">paquetes ARP</w:t>
      </w:r>
      <w:r>
        <w:t xml:space="preserve"> </w:t>
      </w:r>
      <w:r>
        <w:t xml:space="preserve">se pisan: los dispositivos de un departamento</w:t>
      </w:r>
      <w:r>
        <w:t xml:space="preserve"> </w:t>
      </w:r>
      <w:r>
        <w:t xml:space="preserve">“</w:t>
      </w:r>
      <w:r>
        <w:t xml:space="preserve">ven</w:t>
      </w:r>
      <w:r>
        <w:t xml:space="preserve">”</w:t>
      </w:r>
      <w:r>
        <w:t xml:space="preserve"> </w:t>
      </w:r>
      <w:r>
        <w:t xml:space="preserve">los del otro en la misma VLAN/capa 2.</w:t>
      </w:r>
      <w:r>
        <w:t xml:space="preserve"> </w:t>
      </w:r>
      <w:r>
        <w:t xml:space="preserve">- Revisa las</w:t>
      </w:r>
      <w:r>
        <w:t xml:space="preserve"> </w:t>
      </w:r>
      <w:r>
        <w:rPr>
          <w:b/>
          <w:bCs/>
        </w:rPr>
        <w:t xml:space="preserve">tablas de enrutamiento</w:t>
      </w:r>
      <w:r>
        <w:t xml:space="preserve"> </w:t>
      </w:r>
      <w:r>
        <w:t xml:space="preserve">de cada router: si en las rutas aparecen solo 3 subredes en vez de 4, dos departamentos están</w:t>
      </w:r>
      <w:r>
        <w:t xml:space="preserve"> </w:t>
      </w:r>
      <w:r>
        <w:t xml:space="preserve">“</w:t>
      </w:r>
      <w:r>
        <w:t xml:space="preserve">fusionados</w:t>
      </w:r>
      <w:r>
        <w:t xml:space="preserve">”</w:t>
      </w:r>
      <w:r>
        <w:t xml:space="preserve"> </w:t>
      </w:r>
      <w:r>
        <w:t xml:space="preserve">sin querer.</w:t>
      </w:r>
      <w:r>
        <w:t xml:space="preserve"> </w:t>
      </w:r>
      <w:r>
        <w:t xml:space="preserve">- Calcula de nuevo el VLSM en papel: el patrón</w:t>
      </w:r>
      <w:r>
        <w:t xml:space="preserve"> </w:t>
      </w:r>
      <w:r>
        <w:rPr>
          <w:i/>
          <w:iCs/>
        </w:rPr>
        <w:t xml:space="preserve">encadenado</w:t>
      </w:r>
      <w:r>
        <w:t xml:space="preserve"> </w:t>
      </w:r>
      <w:r>
        <w:t xml:space="preserve">(cada subred arranca donde terminó la anterior) te delata dónde se solapan.</w:t>
      </w:r>
    </w:p>
    <w:p>
      <w:pPr>
        <w:pStyle w:val="BodyText"/>
      </w:pPr>
      <w:r>
        <w:rPr>
          <w:b/>
          <w:bCs/>
        </w:rPr>
        <w:t xml:space="preserve">Fallo intencionado 2 (DHCP sin excluir):</w:t>
      </w:r>
      <w:r>
        <w:t xml:space="preserve"> </w:t>
      </w:r>
      <w:r>
        <w:t xml:space="preserve">En el pool de Ventas</w:t>
      </w:r>
      <w:r>
        <w:t xml:space="preserve"> </w:t>
      </w:r>
      <w:r>
        <w:rPr>
          <w:b/>
          <w:bCs/>
        </w:rPr>
        <w:t xml:space="preserve">olvida 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ip dhcp excluded-address</w:t>
      </w:r>
      <w:r>
        <w:t xml:space="preserve">: el rango de reparto incluye la IP del propio router, y el primer cliente DHCP que llega se queda con la dirección del gateway.</w:t>
      </w:r>
    </w:p>
    <w:p>
      <w:pPr>
        <w:pStyle w:val="BodyText"/>
      </w:pPr>
      <w:r>
        <w:rPr>
          <w:b/>
          <w:bCs/>
        </w:rPr>
        <w:t xml:space="preserve">Pistas para diagnosticar el fallo 2:</w:t>
      </w:r>
      <w:r>
        <w:t xml:space="preserve"> </w:t>
      </w:r>
      <w:r>
        <w:t xml:space="preserve">- En el cliente,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: si la IP del equipo coincide con la del gateway (o con la de otro equipo), has repartido una dirección ya ocupada — el</w:t>
      </w:r>
      <w:r>
        <w:t xml:space="preserve"> </w:t>
      </w:r>
      <w:r>
        <w:t xml:space="preserve">“</w:t>
      </w:r>
      <w:r>
        <w:t xml:space="preserve">conflicto de IP</w:t>
      </w:r>
      <w:r>
        <w:t xml:space="preserve">”</w:t>
      </w:r>
      <w:r>
        <w:t xml:space="preserve"> </w:t>
      </w:r>
      <w:r>
        <w:t xml:space="preserve">del que te advirtió CONRAD.</w:t>
      </w:r>
      <w:r>
        <w:t xml:space="preserve"> </w:t>
      </w:r>
      <w:r>
        <w:t xml:space="preserve">- En el router,</w:t>
      </w:r>
      <w:r>
        <w:t xml:space="preserve"> </w:t>
      </w:r>
      <w:r>
        <w:rPr>
          <w:rStyle w:val="VerbatimChar"/>
          <w:b/>
          <w:bCs/>
        </w:rPr>
        <w:t xml:space="preserve">show ip dhcp binding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  <w:b/>
          <w:bCs/>
        </w:rPr>
        <w:t xml:space="preserve">show ip dhcp conflict</w:t>
      </w:r>
      <w:r>
        <w:t xml:space="preserve">: una asignación donde no toca, o una entrada en la tabla de conflictos.</w:t>
      </w:r>
      <w:r>
        <w:t xml:space="preserve"> </w:t>
      </w:r>
      <w:r>
        <w:t xml:space="preserve">- Revisa</w:t>
      </w:r>
      <w:r>
        <w:t xml:space="preserve"> </w:t>
      </w:r>
      <w:r>
        <w:rPr>
          <w:rStyle w:val="VerbatimChar"/>
        </w:rPr>
        <w:t xml:space="preserve">show run</w:t>
      </w:r>
      <w:r>
        <w:t xml:space="preserve">: falta la línea</w:t>
      </w:r>
      <w:r>
        <w:t xml:space="preserve"> </w:t>
      </w:r>
      <w:r>
        <w:rPr>
          <w:rStyle w:val="VerbatimChar"/>
          <w:b/>
          <w:bCs/>
        </w:rPr>
        <w:t xml:space="preserve">ip dhcp excluded-address</w:t>
      </w:r>
      <w:r>
        <w:t xml:space="preserve">, que aparta el gateway y las IPs estáticas antes de empezar a repartir. Excluye, excluye y excluye.</w:t>
      </w:r>
    </w:p>
    <w:p>
      <w:pPr>
        <w:pStyle w:val="BodyText"/>
      </w:pPr>
      <w:r>
        <w:rPr>
          <w:b/>
          <w:bCs/>
        </w:rPr>
        <w:t xml:space="preserve">Fallo intencionado 3 (IPv6 silencioso):</w:t>
      </w:r>
      <w:r>
        <w:t xml:space="preserve"> </w:t>
      </w:r>
      <w:r>
        <w:t xml:space="preserve">En el router de Ventas, configura la dirección IPv6</w:t>
      </w:r>
      <w:r>
        <w:t xml:space="preserve"> </w:t>
      </w:r>
      <w:r>
        <w:rPr>
          <w:rStyle w:val="VerbatimChar"/>
        </w:rPr>
        <w:t xml:space="preserve">2001:DB8:10::1/64</w:t>
      </w:r>
      <w:r>
        <w:t xml:space="preserve"> </w:t>
      </w:r>
      <w:r>
        <w:t xml:space="preserve">en la</w:t>
      </w:r>
      <w:r>
        <w:t xml:space="preserve"> </w:t>
      </w:r>
      <w:r>
        <w:rPr>
          <w:b/>
          <w:bCs/>
        </w:rPr>
        <w:t xml:space="preserve">interfaz del enlace</w:t>
      </w:r>
      <w:r>
        <w:t xml:space="preserve"> </w:t>
      </w:r>
      <w:r>
        <w:t xml:space="preserve">(hacia el router vecino) en vez de en la de la</w:t>
      </w:r>
      <w:r>
        <w:t xml:space="preserve"> </w:t>
      </w:r>
      <w:r>
        <w:rPr>
          <w:b/>
          <w:bCs/>
        </w:rPr>
        <w:t xml:space="preserve">LAN</w:t>
      </w:r>
      <w:r>
        <w:t xml:space="preserve">. El IPv4 va perfecto, pero el</w:t>
      </w:r>
      <w:r>
        <w:t xml:space="preserve"> </w:t>
      </w:r>
      <w:r>
        <w:rPr>
          <w:rStyle w:val="VerbatimChar"/>
        </w:rPr>
        <w:t xml:space="preserve">ping -6</w:t>
      </w:r>
      <w:r>
        <w:t xml:space="preserve"> </w:t>
      </w:r>
      <w:r>
        <w:t xml:space="preserve">desde las PCs de Ventas no responde.</w:t>
      </w:r>
    </w:p>
    <w:p>
      <w:pPr>
        <w:pStyle w:val="BodyText"/>
      </w:pPr>
      <w:r>
        <w:rPr>
          <w:b/>
          <w:bCs/>
        </w:rPr>
        <w:t xml:space="preserve">Pistas para diagnosticar el fallo 3: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show ipv6 interface brief</w:t>
      </w:r>
      <w:r>
        <w:t xml:space="preserve"> </w:t>
      </w:r>
      <w:r>
        <w:t xml:space="preserve">en la interfaz de la LAN: no muestra la dirección que configuraste (o aparece</w:t>
      </w:r>
      <w:r>
        <w:t xml:space="preserve"> </w:t>
      </w:r>
      <w:r>
        <w:rPr>
          <w:rStyle w:val="VerbatimChar"/>
        </w:rPr>
        <w:t xml:space="preserve">shutdown</w:t>
      </w:r>
      <w:r>
        <w:t xml:space="preserve">). La config no</w:t>
      </w:r>
      <w:r>
        <w:t xml:space="preserve"> </w:t>
      </w:r>
      <w:r>
        <w:t xml:space="preserve">“</w:t>
      </w:r>
      <w:r>
        <w:t xml:space="preserve">entró</w:t>
      </w:r>
      <w:r>
        <w:t xml:space="preserve">”</w:t>
      </w:r>
      <w:r>
        <w:t xml:space="preserve"> </w:t>
      </w:r>
      <w:r>
        <w:t xml:space="preserve">donde debía.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show ipv6 route</w:t>
      </w:r>
      <w:r>
        <w:t xml:space="preserve">: te falta la ruta</w:t>
      </w:r>
      <w:r>
        <w:t xml:space="preserve"> </w:t>
      </w:r>
      <w:r>
        <w:rPr>
          <w:i/>
          <w:iCs/>
        </w:rPr>
        <w:t xml:space="preserve">connected</w:t>
      </w:r>
      <w:r>
        <w:t xml:space="preserve"> </w:t>
      </w:r>
      <w:r>
        <w:rPr>
          <w:rStyle w:val="VerbatimChar"/>
        </w:rPr>
        <w:t xml:space="preserve">2001:DB8:10::/64</w:t>
      </w:r>
      <w:r>
        <w:t xml:space="preserve"> </w:t>
      </w:r>
      <w:r>
        <w:t xml:space="preserve">apuntando a la interfaz de la LAN.</w:t>
      </w:r>
      <w:r>
        <w:t xml:space="preserve"> </w:t>
      </w:r>
      <w:r>
        <w:t xml:space="preserve">- Recuerda además</w:t>
      </w:r>
      <w:r>
        <w:t xml:space="preserve"> </w:t>
      </w:r>
      <w:r>
        <w:rPr>
          <w:rStyle w:val="VerbatimChar"/>
        </w:rPr>
        <w:t xml:space="preserve">ipv6 unicast-routing</w:t>
      </w:r>
      <w:r>
        <w:t xml:space="preserve">: sin él el router ni reenvía ni anuncia nada, aunque las direcciones estén bien puestas.</w:t>
      </w:r>
    </w:p>
    <w:p>
      <w:r>
        <w:pict>
          <v:rect style="width:0;height:1.5pt" o:hralign="center" o:hrstd="t" o:hr="t"/>
        </w:pict>
      </w:r>
    </w:p>
    <w:bookmarkEnd w:id="204"/>
    <w:bookmarkStart w:id="205" w:name="logros-de-esta-unidad"/>
    <w:p>
      <w:pPr>
        <w:pStyle w:val="Heading2"/>
      </w:pPr>
      <w:r>
        <w:t xml:space="preserve">🏆 Logros de esta unidad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Logro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conseguirlo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Binary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Convertir 5 IPs a binario de memoria en menos de 2 minutos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Subnetting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Resolver un VLSM de 4 departamentos en papel sin calculadora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DHCP Whisperer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Configurar DHCP en un router Cisco y que funcione a la primera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Rango Dominator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Calcular el rango de hosts y broadcast de cualquier subred en 10 segundos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5"/>
    <w:bookmarkStart w:id="206" w:name="atrévete-a-pensar"/>
    <w:p>
      <w:pPr>
        <w:pStyle w:val="Heading2"/>
      </w:pPr>
      <w:r>
        <w:t xml:space="preserve">🧠 Atrévete a pensar</w:t>
      </w:r>
    </w:p>
    <w:p>
      <w:pPr>
        <w:pStyle w:val="Compact"/>
        <w:numPr>
          <w:ilvl w:val="0"/>
          <w:numId w:val="1074"/>
        </w:numPr>
      </w:pPr>
      <w:r>
        <w:t xml:space="preserve">¿Cuántas IPs útiles tiene una red /27? ¿Y /30?</w:t>
      </w:r>
    </w:p>
    <w:p>
      <w:pPr>
        <w:pStyle w:val="Compact"/>
        <w:numPr>
          <w:ilvl w:val="0"/>
          <w:numId w:val="1074"/>
        </w:numPr>
      </w:pPr>
      <w:r>
        <w:t xml:space="preserve">¿Qué dirección es la de broadcast de 192.168.1.128/25?</w:t>
      </w:r>
    </w:p>
    <w:p>
      <w:pPr>
        <w:pStyle w:val="Compact"/>
        <w:numPr>
          <w:ilvl w:val="0"/>
          <w:numId w:val="1074"/>
        </w:numPr>
      </w:pPr>
      <w:r>
        <w:t xml:space="preserve">Divide 10.0.0.0/24 en 4 subredes iguales. ¿Qué máscara usas? ¿Cuántas IPs por subred?</w:t>
      </w:r>
    </w:p>
    <w:p>
      <w:pPr>
        <w:pStyle w:val="Compact"/>
        <w:numPr>
          <w:ilvl w:val="0"/>
          <w:numId w:val="1074"/>
        </w:numPr>
      </w:pPr>
      <w:r>
        <w:t xml:space="preserve">¿Por qué 127.0.0.1 se llama</w:t>
      </w:r>
      <w:r>
        <w:t xml:space="preserve"> </w:t>
      </w:r>
      <w:r>
        <w:t xml:space="preserve">“</w:t>
      </w:r>
      <w:r>
        <w:t xml:space="preserve">localhost</w:t>
      </w:r>
      <w:r>
        <w:t xml:space="preserve">”</w:t>
      </w:r>
      <w:r>
        <w:t xml:space="preserve">? ¿Qué pasa si haces ping a 127.0.0.1?</w:t>
      </w:r>
    </w:p>
    <w:p>
      <w:pPr>
        <w:pStyle w:val="Compact"/>
        <w:numPr>
          <w:ilvl w:val="0"/>
          <w:numId w:val="1074"/>
        </w:numPr>
      </w:pPr>
      <w:r>
        <w:t xml:space="preserve">Tienes 192.168.0.0/24. Necesitas 3 subredes: 60 hosts, 30 hosts, 10 hosts. Diseña el VLSM.</w:t>
      </w:r>
    </w:p>
    <w:p>
      <w:pPr>
        <w:pStyle w:val="Compact"/>
        <w:numPr>
          <w:ilvl w:val="0"/>
          <w:numId w:val="1074"/>
        </w:numPr>
      </w:pPr>
      <w:r>
        <w:t xml:space="preserve">¿Qué pasa si dos dispositivos tienen la misma IP estática en la misma red?</w:t>
      </w:r>
    </w:p>
    <w:p>
      <w:pPr>
        <w:pStyle w:val="FirstParagraph"/>
      </w:pPr>
      <w:r>
        <w:t xml:space="preserve">💡 Soluciones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/27</w:t>
      </w:r>
      <w:r>
        <w:t xml:space="preserve"> </w:t>
      </w:r>
      <w:r>
        <w:t xml:space="preserve">→ 32 - 2 = 30 IPs útiles.</w:t>
      </w:r>
      <w:r>
        <w:t xml:space="preserve"> </w:t>
      </w:r>
      <w:r>
        <w:rPr>
          <w:b/>
          <w:bCs/>
        </w:rPr>
        <w:t xml:space="preserve">/30</w:t>
      </w:r>
      <w:r>
        <w:t xml:space="preserve"> </w:t>
      </w:r>
      <w:r>
        <w:t xml:space="preserve">→ 4 - 2 = 2 IPs útiles (perfecto para enlaces punto a punto).</w:t>
      </w:r>
    </w:p>
    <w:p>
      <w:pPr>
        <w:pStyle w:val="Compact"/>
        <w:numPr>
          <w:ilvl w:val="0"/>
          <w:numId w:val="1075"/>
        </w:numPr>
      </w:pPr>
      <w:r>
        <w:t xml:space="preserve">Broadcast =</w:t>
      </w:r>
      <w:r>
        <w:t xml:space="preserve"> </w:t>
      </w:r>
      <w:r>
        <w:rPr>
          <w:b/>
          <w:bCs/>
        </w:rPr>
        <w:t xml:space="preserve">192.168.1.255</w:t>
      </w:r>
      <w:r>
        <w:t xml:space="preserve"> </w:t>
      </w:r>
      <w:r>
        <w:t xml:space="preserve">(el último de ese rango /25: 192.168.1.128 - 192.168.1.255).</w:t>
      </w:r>
    </w:p>
    <w:p>
      <w:pPr>
        <w:pStyle w:val="Compact"/>
        <w:numPr>
          <w:ilvl w:val="0"/>
          <w:numId w:val="1075"/>
        </w:numPr>
      </w:pPr>
      <w:r>
        <w:t xml:space="preserve">Máscara</w:t>
      </w:r>
      <w:r>
        <w:t xml:space="preserve"> </w:t>
      </w:r>
      <w:r>
        <w:rPr>
          <w:b/>
          <w:bCs/>
        </w:rPr>
        <w:t xml:space="preserve">/26</w:t>
      </w:r>
      <w:r>
        <w:t xml:space="preserve"> </w:t>
      </w:r>
      <w:r>
        <w:t xml:space="preserve">(255.255.255.192). 4 subredes: .0/26, .64/26, .128/26, .192/26. Cada una con</w:t>
      </w:r>
      <w:r>
        <w:t xml:space="preserve"> </w:t>
      </w:r>
      <w:r>
        <w:rPr>
          <w:b/>
          <w:bCs/>
        </w:rPr>
        <w:t xml:space="preserve">62 IPs útiles</w:t>
      </w:r>
      <w:r>
        <w:t xml:space="preserve">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127.0.0.1</w:t>
      </w:r>
      <w:r>
        <w:t xml:space="preserve"> </w:t>
      </w:r>
      <w:r>
        <w:t xml:space="preserve">es la interfaz de loopback. Hacer ping ahí es</w:t>
      </w:r>
      <w:r>
        <w:t xml:space="preserve"> </w:t>
      </w:r>
      <w:r>
        <w:t xml:space="preserve">“</w:t>
      </w:r>
      <w:r>
        <w:t xml:space="preserve">hablarse a uno mismo</w:t>
      </w:r>
      <w:r>
        <w:t xml:space="preserve">”</w:t>
      </w:r>
      <w:r>
        <w:t xml:space="preserve">. Sirve para probar que la pila TCP/IP funciona aunque no tengas red.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VLSM:</w:t>
      </w:r>
    </w:p>
    <w:p>
      <w:pPr>
        <w:pStyle w:val="Compact"/>
        <w:numPr>
          <w:ilvl w:val="1"/>
          <w:numId w:val="1076"/>
        </w:numPr>
      </w:pPr>
      <w:r>
        <w:t xml:space="preserve">60 hosts → /26 (62 hosts) → 192.168.0.0/26</w:t>
      </w:r>
    </w:p>
    <w:p>
      <w:pPr>
        <w:pStyle w:val="Compact"/>
        <w:numPr>
          <w:ilvl w:val="1"/>
          <w:numId w:val="1076"/>
        </w:numPr>
      </w:pPr>
      <w:r>
        <w:t xml:space="preserve">30 hosts → /27 (30 hosts) → 192.168.0.64/27</w:t>
      </w:r>
    </w:p>
    <w:p>
      <w:pPr>
        <w:pStyle w:val="Compact"/>
        <w:numPr>
          <w:ilvl w:val="1"/>
          <w:numId w:val="1076"/>
        </w:numPr>
      </w:pPr>
      <w:r>
        <w:t xml:space="preserve">10 hosts → /28 (14 hosts) → 192.168.0.96/28</w:t>
      </w:r>
    </w:p>
    <w:p>
      <w:pPr>
        <w:pStyle w:val="Compact"/>
        <w:numPr>
          <w:ilvl w:val="1"/>
          <w:numId w:val="1076"/>
        </w:numPr>
      </w:pPr>
      <w:r>
        <w:t xml:space="preserve">Sobrante: 192.168.0.112/28 en adelante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Conflicto de IP.</w:t>
      </w:r>
      <w:r>
        <w:t xml:space="preserve"> </w:t>
      </w:r>
      <w:r>
        <w:t xml:space="preserve">El segundo dispositivo en conectarse no podrá comunicarse (o el primero pierde conectividad). Los switches y routers mostrarán errores de</w:t>
      </w:r>
      <w:r>
        <w:t xml:space="preserve"> </w:t>
      </w:r>
      <w:r>
        <w:t xml:space="preserve">“</w:t>
      </w:r>
      <w:r>
        <w:t xml:space="preserve">duplicate IP</w:t>
      </w:r>
      <w:r>
        <w:t xml:space="preserve">”</w:t>
      </w:r>
      <w:r>
        <w:t xml:space="preserve">. DHCP evita esto, pero con IPs estáticas puedes causarlo accidentalmente (y sin exclusiones, el propio DHCP se lo reparte él solito).</w:t>
      </w:r>
    </w:p>
    <w:p>
      <w:r>
        <w:pict>
          <v:rect style="width:0;height:1.5pt" o:hralign="center" o:hrstd="t" o:hr="t"/>
        </w:pict>
      </w:r>
    </w:p>
    <w:bookmarkEnd w:id="206"/>
    <w:bookmarkStart w:id="207" w:name="crucigrama-de-bits"/>
    <w:p>
      <w:pPr>
        <w:pStyle w:val="Heading2"/>
      </w:pPr>
      <w:r>
        <w:t xml:space="preserve">🧩 Crucigrama de bits</w:t>
      </w:r>
    </w:p>
    <w:p>
      <w:pPr>
        <w:pStyle w:val="SourceCode"/>
      </w:pPr>
      <w:r>
        <w:rPr>
          <w:rStyle w:val="VerbatimChar"/>
        </w:rPr>
        <w:t xml:space="preserve">Horizontal:</w:t>
      </w:r>
      <w:r>
        <w:br/>
      </w:r>
      <w:r>
        <w:rPr>
          <w:rStyle w:val="VerbatimChar"/>
        </w:rPr>
        <w:t xml:space="preserve">3. Protocolo de asignación dinámica de IPs (4 letras)</w:t>
      </w:r>
      <w:r>
        <w:br/>
      </w:r>
      <w:r>
        <w:rPr>
          <w:rStyle w:val="VerbatimChar"/>
        </w:rPr>
        <w:t xml:space="preserve">4. Notación de máscara: 255.255.255.0 es /__ (2 dígitos)</w:t>
      </w:r>
      <w:r>
        <w:br/>
      </w:r>
      <w:r>
        <w:rPr>
          <w:rStyle w:val="VerbatimChar"/>
        </w:rPr>
        <w:t xml:space="preserve">5. Última dirección de una subred, para todos los hosts (9 letras)</w:t>
      </w:r>
      <w:r>
        <w:br/>
      </w:r>
      <w:r>
        <w:rPr>
          <w:rStyle w:val="VerbatimChar"/>
        </w:rPr>
        <w:t xml:space="preserve">7. Máscara /30 en decimal (255.255.255.xxx) (3 dígitos)</w:t>
      </w:r>
      <w:r>
        <w:br/>
      </w:r>
      <w:r>
        <w:rPr>
          <w:rStyle w:val="VerbatimChar"/>
        </w:rPr>
        <w:t xml:space="preserve">8. Bits de una dirección IPv4 (2 dígitos)</w:t>
      </w:r>
      <w:r>
        <w:br/>
      </w:r>
      <w:r>
        <w:br/>
      </w:r>
      <w:r>
        <w:rPr>
          <w:rStyle w:val="VerbatimChar"/>
        </w:rPr>
        <w:t xml:space="preserve">Vertical:</w:t>
      </w:r>
      <w:r>
        <w:br/>
      </w:r>
      <w:r>
        <w:rPr>
          <w:rStyle w:val="VerbatimChar"/>
        </w:rPr>
        <w:t xml:space="preserve">1. Técnica de subdivisión de redes con máscaras variables (4 letras)</w:t>
      </w:r>
      <w:r>
        <w:br/>
      </w:r>
      <w:r>
        <w:rPr>
          <w:rStyle w:val="VerbatimChar"/>
        </w:rPr>
        <w:t xml:space="preserve">2. Clase de IP a la que pertenece 192.168.0.0/16 (5 letras)</w:t>
      </w:r>
      <w:r>
        <w:br/>
      </w:r>
      <w:r>
        <w:rPr>
          <w:rStyle w:val="VerbatimChar"/>
        </w:rPr>
        <w:t xml:space="preserve">6. IP de bucle local (127.0.0._) (1 dígito)</w:t>
      </w:r>
    </w:p>
    <w:p>
      <w:pPr>
        <w:pStyle w:val="FirstParagraph"/>
      </w:pPr>
      <w:r>
        <w:t xml:space="preserve">📝 Soluciones</w:t>
      </w:r>
    </w:p>
    <w:p>
      <w:pPr>
        <w:pStyle w:val="BodyText"/>
      </w:pPr>
      <w:r>
        <w:rPr>
          <w:b/>
          <w:bCs/>
        </w:rPr>
        <w:t xml:space="preserve">Horizontal:</w:t>
      </w:r>
      <w:r>
        <w:t xml:space="preserve"> </w:t>
      </w:r>
      <w:r>
        <w:t xml:space="preserve">3. DHCP, 4. 24, 5. BROADCAST, 7. 252, 8. 32</w:t>
      </w:r>
      <w:r>
        <w:t xml:space="preserve"> </w:t>
      </w:r>
      <w:r>
        <w:rPr>
          <w:b/>
          <w:bCs/>
        </w:rPr>
        <w:t xml:space="preserve">Vertical:</w:t>
      </w:r>
      <w:r>
        <w:t xml:space="preserve"> </w:t>
      </w:r>
      <w:r>
        <w:t xml:space="preserve">1. VLSM, 2. CLASE, 6. 1</w:t>
      </w:r>
    </w:p>
    <w:p>
      <w:r>
        <w:pict>
          <v:rect style="width:0;height:1.5pt" o:hralign="center" o:hrstd="t" o:hr="t"/>
        </w:pict>
      </w:r>
    </w:p>
    <w:bookmarkEnd w:id="207"/>
    <w:bookmarkStart w:id="208" w:name="preguntas-de-entrevista-de-trabajo"/>
    <w:p>
      <w:pPr>
        <w:pStyle w:val="Heading2"/>
      </w:pPr>
      <w:r>
        <w:t xml:space="preserve">💬 Preguntas de entrevista de trabajo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Te damos la red 192.168.1.0/24. Necesitas 3 subredes de 50 hosts cada una. ¿Cómo lo haces?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¿Qué es una máscara de subred? Explica para qué sirve con un ejemplo.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¿Por qué hay IPs privadas y públicas? ¿Cómo se relacionan?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Si tienes 300 hosts en una oficina, ¿qué red usarías? ¿/24? ¿/23? Justifica.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Explica el proceso DORA de DHCP. ¿Qué pasa si el servidor DHCP no responde?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¿Qué es VLSM y por qué es importante en el diseño de redes modernas?</w:t>
      </w:r>
      <w:r>
        <w:rPr>
          <w:b/>
          <w:bCs/>
        </w:rPr>
        <w:t xml:space="preserve">”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Cómo encararlas:</w:t>
      </w:r>
      <w:r>
        <w:t xml:space="preserve"> </w:t>
      </w:r>
      <w:r>
        <w:t xml:space="preserve">la 6 es la que remata la entrevista. Empieza por la regla de oro (ordenar de mayor a menor,</w:t>
      </w:r>
      <w:r>
        <w:t xml:space="preserve"> </w:t>
      </w:r>
      <w:r>
        <w:rPr>
          <w:rStyle w:val="VerbatimChar"/>
        </w:rPr>
        <w:t xml:space="preserve">2ʰ − 2 ≥ hosts</w:t>
      </w:r>
      <w:r>
        <w:t xml:space="preserve">) y acompáñala de un mini-ejemplo mental (100→/25, 30→/27, 2→/30). Y en la 1, cuidado con la trampa: con /25 solo caben 2 subredes y necesitas 3, así que pide 2 bits (4 subredes de 62 hosts en /26) y la cuarta sobra. Si encima los tamaños son distintos, ahí sí hay que afinar con VLSM.</w:t>
      </w:r>
    </w:p>
    <w:p>
      <w:r>
        <w:pict>
          <v:rect style="width:0;height:1.5pt" o:hralign="center" o:hrstd="t" o:hr="t"/>
        </w:pict>
      </w:r>
    </w:p>
    <w:bookmarkEnd w:id="208"/>
    <w:bookmarkStart w:id="209" w:name="no-hay-preguntas-tontas"/>
    <w:p>
      <w:pPr>
        <w:pStyle w:val="Heading2"/>
      </w:pPr>
      <w:r>
        <w:t xml:space="preserve">🤷 No hay preguntas tontas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Si dos dispositivos en redes diferentes usan la misma IP privada, ¿cómo evitan conflictos?</w:t>
      </w:r>
    </w:p>
    <w:p>
      <w:pPr>
        <w:pStyle w:val="FirstParagraph"/>
      </w:pPr>
      <w:r>
        <w:t xml:space="preserve">Las IPs privadas (definidas en RFC 1918: 10.0.0.0/8, 172.16.0.0/12 y 192.168.0.0/16) solo son válidas dentro de una red local. Dos redes diferentes pueden usar las mismas direcciones privadas sin conflicto porque el router NAT (Network Address Translation) traduce esas direcciones a una IP pública única al salir a Internet. Es como dos personas llamadas</w:t>
      </w:r>
      <w:r>
        <w:t xml:space="preserve"> </w:t>
      </w:r>
      <w:r>
        <w:t xml:space="preserve">“</w:t>
      </w:r>
      <w:r>
        <w:t xml:space="preserve">Juan</w:t>
      </w:r>
      <w:r>
        <w:t xml:space="preserve">”</w:t>
      </w:r>
      <w:r>
        <w:t xml:space="preserve"> </w:t>
      </w:r>
      <w:r>
        <w:t xml:space="preserve">en ciudades distintas: dentro de cada ciudad no hay confusión, y al viajar al extranjero se identifican con su pasaporte (la IP pública).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¿Qué pasa si pongo una máscara /32?</w:t>
      </w:r>
    </w:p>
    <w:p>
      <w:pPr>
        <w:pStyle w:val="FirstParagraph"/>
      </w:pPr>
      <w:r>
        <w:t xml:space="preserve">Una máscara /32 (255.255.255.255) significa que todos los bits son de red y ninguno de host. Solo hay una dirección posible: la propia IP. Se usa para rutas host específicas (por ejemplo, para identificar un único equipo en una tabla de rutas). No puedes asignar una IP /32 a un PC normal porque no podría comunicarse con nadie.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¿Por qué restamos 2 al calcular hosts?</w:t>
      </w:r>
    </w:p>
    <w:p>
      <w:pPr>
        <w:pStyle w:val="FirstParagraph"/>
      </w:pPr>
      <w:r>
        <w:t xml:space="preserve">La primera dirección de cada subred es la</w:t>
      </w:r>
      <w:r>
        <w:t xml:space="preserve"> </w:t>
      </w:r>
      <w:r>
        <w:rPr>
          <w:b/>
          <w:bCs/>
        </w:rPr>
        <w:t xml:space="preserve">dirección de red</w:t>
      </w:r>
      <w:r>
        <w:t xml:space="preserve"> </w:t>
      </w:r>
      <w:r>
        <w:t xml:space="preserve">(todos los bits de host a 0). La última es la</w:t>
      </w:r>
      <w:r>
        <w:t xml:space="preserve"> </w:t>
      </w:r>
      <w:r>
        <w:rPr>
          <w:b/>
          <w:bCs/>
        </w:rPr>
        <w:t xml:space="preserve">dirección de broadcast</w:t>
      </w:r>
      <w:r>
        <w:t xml:space="preserve"> </w:t>
      </w:r>
      <w:r>
        <w:t xml:space="preserve">(todos los bits de host a 1). Ninguna de las dos puede asignarse a un dispositivo. Por eso, si tienes 8 direcciones totales (ej. red /29), solo 6 son utilizables.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¿Se pueden agotar las IPs IPv4?</w:t>
      </w:r>
    </w:p>
    <w:p>
      <w:pPr>
        <w:pStyle w:val="FirstParagraph"/>
      </w:pPr>
      <w:r>
        <w:t xml:space="preserve">Ya se agotaron. La IANA asignó el último bloque de direcciones IPv4 en 2011. Desde entonces, las nuevas redes usan IPv6 o dependen de NAT para compartir una IP pública entre muchos dispositivos. Por eso IPv6 dejó de ser el futuro: ya lo has visto en los puntos 8 a 12.</w:t>
      </w:r>
    </w:p>
    <w:p>
      <w:r>
        <w:pict>
          <v:rect style="width:0;height:1.5pt" o:hralign="center" o:hrstd="t" o:hr="t"/>
        </w:pict>
      </w:r>
    </w:p>
    <w:bookmarkEnd w:id="209"/>
    <w:bookmarkStart w:id="210" w:name="poscréditos"/>
    <w:p>
      <w:pPr>
        <w:pStyle w:val="Heading2"/>
      </w:pPr>
      <w:r>
        <w:t xml:space="preserve">🎬 Poscréditos</w:t>
      </w:r>
    </w:p>
    <w:p>
      <w:pPr>
        <w:pStyle w:val="FirstParagraph"/>
      </w:pPr>
      <w:r>
        <w:t xml:space="preserve">Un host recibe la IP 10.0.1.10 mediante DHCP en una red privada. El tráfico viaja hacia Internet atravesando un router NAT, que traduce la IP privada a la IP pública del borde de red. En otra red corporativa, otro host tiene exactamente la misma IP privada 10.0.1.10, pero ambos conviven sin conflicto gracias a que el NAT aísla sus ámbitos. El direccionamiento privado (RFC 1918) permite la reutilización de direcciones a escala global y, sobre las subredes bien calculadas con VLSM, se levantan redes de cientos de oficinas sin desperdiciar ni una dirección.</w:t>
      </w:r>
    </w:p>
    <w:p>
      <w:pPr>
        <w:pStyle w:val="BodyText"/>
      </w:pPr>
      <w:r>
        <w:rPr>
          <w:b/>
          <w:bCs/>
        </w:rPr>
        <w:t xml:space="preserve">PRÓXIMAMENTE:</w:t>
      </w:r>
      <w:r>
        <w:t xml:space="preserve"> </w:t>
      </w:r>
      <w:r>
        <w:t xml:space="preserve">Switching y VLAN. Porque ya sabes</w:t>
      </w:r>
      <w:r>
        <w:t xml:space="preserve"> </w:t>
      </w:r>
      <w:r>
        <w:rPr>
          <w:i/>
          <w:iCs/>
        </w:rPr>
        <w:t xml:space="preserve">qué</w:t>
      </w:r>
      <w:r>
        <w:t xml:space="preserve"> </w:t>
      </w:r>
      <w:r>
        <w:t xml:space="preserve">dirección le toca a cada equipo; ahora toca aprender quién decide por dónde pasa la trama en la LAN y cómo se separan las redes en capa 2.</w:t>
      </w:r>
    </w:p>
    <w:p>
      <w:r>
        <w:pict>
          <v:rect style="width:0;height:1.5pt" o:hralign="center" o:hrstd="t" o:hr="t"/>
        </w:pict>
      </w:r>
    </w:p>
    <w:bookmarkEnd w:id="210"/>
    <w:bookmarkStart w:id="211" w:name="X13c4304ac1b63119c8abde198862dc2c71c987c"/>
    <w:p>
      <w:pPr>
        <w:pStyle w:val="Heading2"/>
      </w:pPr>
      <w:r>
        <w:t xml:space="preserve">✅ Criterios de evaluación cubiertos (RA1/RA2/RA4/RA6)</w:t>
      </w:r>
    </w:p>
    <w:p>
      <w:pPr>
        <w:pStyle w:val="FirstParagraph"/>
      </w:pPr>
      <w:r>
        <w:rPr>
          <w:b/>
          <w:bCs/>
        </w:rPr>
        <w:t xml:space="preserve">RA2: Integra ordenadores y periféricos en redes cableadas e inalámbricas.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RA2·d)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Direccionamiento lógico IPv4/IPv6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Puntos 1-5 y 8-10 + ⚡ Laboratorio (punto 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RA1·c)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Subredes y diseño lógico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Puntos 4-6 (CIDR/VLSM)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RA4·h)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como servidor de direcciones IP dinámicas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Punto 7 (DHCP/DHCPv6) + ⚡ Laboratorio (punto 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RA4·d)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Comandos de configuración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Punto 12 (dual stack en la práctica) + ⚡ Laboratorio (punto 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Fundamentos para el encaminamiento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Puntos 1-2 y 4 (cabecera, ARP, máscaras/redes)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61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34">
        <w:r>
          <w:rPr>
            <w:rStyle w:val="Hyperlink"/>
          </w:rPr>
          <w:t xml:space="preserve">12 · Mecanismos de transición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Siguiente:</w:t>
      </w:r>
      <w:r>
        <w:t xml:space="preserve"> </w:t>
      </w:r>
      <w:hyperlink r:id="rId39">
        <w:r>
          <w:rPr>
            <w:rStyle w:val="Hyperlink"/>
          </w:rPr>
          <w:t xml:space="preserve">Switching y VLAN</w:t>
        </w:r>
      </w:hyperlink>
    </w:p>
    <w:bookmarkEnd w:id="211"/>
    <w:bookmarkEnd w:id="21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440" w:hanging="480"/>
      </w:pPr>
    </w:lvl>
    <w:lvl w:ilvl="2">
      <w:start w:val="1"/>
      <w:numFmt w:val="lowerLetter"/>
      <w:lvlText w:val="%3)"/>
      <w:lvlJc w:val="left"/>
      <w:pPr>
        <w:ind w:left="2160" w:hanging="480"/>
      </w:pPr>
    </w:lvl>
    <w:lvl w:ilvl="3">
      <w:start w:val="1"/>
      <w:numFmt w:val="lowerLetter"/>
      <w:lvlText w:val="%4)"/>
      <w:lvlJc w:val="left"/>
      <w:pPr>
        <w:ind w:left="2880" w:hanging="480"/>
      </w:pPr>
    </w:lvl>
    <w:lvl w:ilvl="4">
      <w:start w:val="1"/>
      <w:numFmt w:val="lowerLetter"/>
      <w:lvlText w:val="%5)"/>
      <w:lvlJc w:val="left"/>
      <w:pPr>
        <w:ind w:left="3600" w:hanging="480"/>
      </w:pPr>
    </w:lvl>
    <w:lvl w:ilvl="5">
      <w:start w:val="1"/>
      <w:numFmt w:val="lowerLetter"/>
      <w:lvlText w:val="%6)"/>
      <w:lvlJc w:val="left"/>
      <w:pPr>
        <w:ind w:left="4320" w:hanging="480"/>
      </w:pPr>
    </w:lvl>
    <w:lvl w:ilvl="6">
      <w:start w:val="1"/>
      <w:numFmt w:val="lowerLetter"/>
      <w:lvlText w:val="%7)"/>
      <w:lvlJc w:val="left"/>
      <w:pPr>
        <w:ind w:left="5040" w:hanging="480"/>
      </w:pPr>
    </w:lvl>
    <w:lvl w:ilvl="7">
      <w:start w:val="1"/>
      <w:numFmt w:val="lowerLetter"/>
      <w:lvlText w:val="%8)"/>
      <w:lvlJc w:val="left"/>
      <w:pPr>
        <w:ind w:left="5760" w:hanging="480"/>
      </w:pPr>
    </w:lvl>
    <w:lvl w:ilvl="8">
      <w:start w:val="1"/>
      <w:numFmt w:val="low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5" Target="media/rId55.svg" /><Relationship Type="http://schemas.openxmlformats.org/officeDocument/2006/relationships/image" Id="rId46" Target="media/rId46.svg" /><Relationship Type="http://schemas.openxmlformats.org/officeDocument/2006/relationships/image" Id="rId126" Target="media/rId126.svg" /><Relationship Type="http://schemas.openxmlformats.org/officeDocument/2006/relationships/image" Id="rId50" Target="media/rId50.svg" /><Relationship Type="http://schemas.openxmlformats.org/officeDocument/2006/relationships/image" Id="rId88" Target="media/rId88.svg" /><Relationship Type="http://schemas.openxmlformats.org/officeDocument/2006/relationships/image" Id="rId174" Target="media/rId174.svg" /><Relationship Type="http://schemas.openxmlformats.org/officeDocument/2006/relationships/image" Id="rId178" Target="media/rId178.svg" /><Relationship Type="http://schemas.openxmlformats.org/officeDocument/2006/relationships/image" Id="rId104" Target="media/rId104.svg" /><Relationship Type="http://schemas.openxmlformats.org/officeDocument/2006/relationships/image" Id="rId187" Target="media/rId187.svg" /><Relationship Type="http://schemas.openxmlformats.org/officeDocument/2006/relationships/hyperlink" Id="rId21" Target="/ApuntesRedes/03-capa-de-enlace/03-trama-ethernet" TargetMode="External" /><Relationship Type="http://schemas.openxmlformats.org/officeDocument/2006/relationships/hyperlink" Id="rId61" Target="/ApuntesRedes/04-direccionamiento-ip" TargetMode="External" /><Relationship Type="http://schemas.openxmlformats.org/officeDocument/2006/relationships/hyperlink" Id="rId23" Target="/ApuntesRedes/04-direccionamiento-ip/01-estructura-ipv4" TargetMode="External" /><Relationship Type="http://schemas.openxmlformats.org/officeDocument/2006/relationships/hyperlink" Id="rId24" Target="/ApuntesRedes/04-direccionamiento-ip/02-binario-y-and" TargetMode="External" /><Relationship Type="http://schemas.openxmlformats.org/officeDocument/2006/relationships/hyperlink" Id="rId25" Target="/ApuntesRedes/04-direccionamiento-ip/03-clases-y-privadas" TargetMode="External" /><Relationship Type="http://schemas.openxmlformats.org/officeDocument/2006/relationships/hyperlink" Id="rId26" Target="/ApuntesRedes/04-direccionamiento-ip/04-mascaras-y-cidr" TargetMode="External" /><Relationship Type="http://schemas.openxmlformats.org/officeDocument/2006/relationships/hyperlink" Id="rId27" Target="/ApuntesRedes/04-direccionamiento-ip/05-subnetting-paso-a-paso" TargetMode="External" /><Relationship Type="http://schemas.openxmlformats.org/officeDocument/2006/relationships/hyperlink" Id="rId28" Target="/ApuntesRedes/04-direccionamiento-ip/06-vlsm" TargetMode="External" /><Relationship Type="http://schemas.openxmlformats.org/officeDocument/2006/relationships/hyperlink" Id="rId29" Target="/ApuntesRedes/04-direccionamiento-ip/07-dhcp" TargetMode="External" /><Relationship Type="http://schemas.openxmlformats.org/officeDocument/2006/relationships/hyperlink" Id="rId30" Target="/ApuntesRedes/04-direccionamiento-ip/08-estructura-ipv6" TargetMode="External" /><Relationship Type="http://schemas.openxmlformats.org/officeDocument/2006/relationships/hyperlink" Id="rId31" Target="/ApuntesRedes/04-direccionamiento-ip/09-tipos-de-direcciones" TargetMode="External" /><Relationship Type="http://schemas.openxmlformats.org/officeDocument/2006/relationships/hyperlink" Id="rId32" Target="/ApuntesRedes/04-direccionamiento-ip/10-eui64-y-slaac" TargetMode="External" /><Relationship Type="http://schemas.openxmlformats.org/officeDocument/2006/relationships/hyperlink" Id="rId33" Target="/ApuntesRedes/04-direccionamiento-ip/11-icmpv6-y-ndp" TargetMode="External" /><Relationship Type="http://schemas.openxmlformats.org/officeDocument/2006/relationships/hyperlink" Id="rId34" Target="/ApuntesRedes/04-direccionamiento-ip/12-mecanismos-de-transicion" TargetMode="External" /><Relationship Type="http://schemas.openxmlformats.org/officeDocument/2006/relationships/hyperlink" Id="rId35" Target="/ApuntesRedes/04-direccionamiento-ip/13-cierre" TargetMode="External" /><Relationship Type="http://schemas.openxmlformats.org/officeDocument/2006/relationships/hyperlink" Id="rId39" Target="/ApuntesRedes/05-switching" TargetMode="External" /><Relationship Type="http://schemas.openxmlformats.org/officeDocument/2006/relationships/hyperlink" Id="rId20" Target="/ApuntesRedes/07-servicios-red" TargetMode="External" /><Relationship Type="http://schemas.openxmlformats.org/officeDocument/2006/relationships/hyperlink" Id="rId78" Target="/ApuntesRedes/10-nat-pat" TargetMode="External" /><Relationship Type="http://schemas.openxmlformats.org/officeDocument/2006/relationships/hyperlink" Id="rId132" Target="/ApuntesRedes/boletines/boletin-u04-avanzado" TargetMode="External" /><Relationship Type="http://schemas.openxmlformats.org/officeDocument/2006/relationships/hyperlink" Id="rId129" Target="/ApuntesRedes/boletines/boletin-u04-inicial" TargetMode="External" /><Relationship Type="http://schemas.openxmlformats.org/officeDocument/2006/relationships/hyperlink" Id="rId191" Target="/ApuntesRedes/boletines/boletin-u04-ipv6-avanzad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/ApuntesRedes/03-capa-de-enlace/03-trama-ethernet" TargetMode="External" /><Relationship Type="http://schemas.openxmlformats.org/officeDocument/2006/relationships/hyperlink" Id="rId61" Target="/ApuntesRedes/04-direccionamiento-ip" TargetMode="External" /><Relationship Type="http://schemas.openxmlformats.org/officeDocument/2006/relationships/hyperlink" Id="rId23" Target="/ApuntesRedes/04-direccionamiento-ip/01-estructura-ipv4" TargetMode="External" /><Relationship Type="http://schemas.openxmlformats.org/officeDocument/2006/relationships/hyperlink" Id="rId24" Target="/ApuntesRedes/04-direccionamiento-ip/02-binario-y-and" TargetMode="External" /><Relationship Type="http://schemas.openxmlformats.org/officeDocument/2006/relationships/hyperlink" Id="rId25" Target="/ApuntesRedes/04-direccionamiento-ip/03-clases-y-privadas" TargetMode="External" /><Relationship Type="http://schemas.openxmlformats.org/officeDocument/2006/relationships/hyperlink" Id="rId26" Target="/ApuntesRedes/04-direccionamiento-ip/04-mascaras-y-cidr" TargetMode="External" /><Relationship Type="http://schemas.openxmlformats.org/officeDocument/2006/relationships/hyperlink" Id="rId27" Target="/ApuntesRedes/04-direccionamiento-ip/05-subnetting-paso-a-paso" TargetMode="External" /><Relationship Type="http://schemas.openxmlformats.org/officeDocument/2006/relationships/hyperlink" Id="rId28" Target="/ApuntesRedes/04-direccionamiento-ip/06-vlsm" TargetMode="External" /><Relationship Type="http://schemas.openxmlformats.org/officeDocument/2006/relationships/hyperlink" Id="rId29" Target="/ApuntesRedes/04-direccionamiento-ip/07-dhcp" TargetMode="External" /><Relationship Type="http://schemas.openxmlformats.org/officeDocument/2006/relationships/hyperlink" Id="rId30" Target="/ApuntesRedes/04-direccionamiento-ip/08-estructura-ipv6" TargetMode="External" /><Relationship Type="http://schemas.openxmlformats.org/officeDocument/2006/relationships/hyperlink" Id="rId31" Target="/ApuntesRedes/04-direccionamiento-ip/09-tipos-de-direcciones" TargetMode="External" /><Relationship Type="http://schemas.openxmlformats.org/officeDocument/2006/relationships/hyperlink" Id="rId32" Target="/ApuntesRedes/04-direccionamiento-ip/10-eui64-y-slaac" TargetMode="External" /><Relationship Type="http://schemas.openxmlformats.org/officeDocument/2006/relationships/hyperlink" Id="rId33" Target="/ApuntesRedes/04-direccionamiento-ip/11-icmpv6-y-ndp" TargetMode="External" /><Relationship Type="http://schemas.openxmlformats.org/officeDocument/2006/relationships/hyperlink" Id="rId34" Target="/ApuntesRedes/04-direccionamiento-ip/12-mecanismos-de-transicion" TargetMode="External" /><Relationship Type="http://schemas.openxmlformats.org/officeDocument/2006/relationships/hyperlink" Id="rId35" Target="/ApuntesRedes/04-direccionamiento-ip/13-cierre" TargetMode="External" /><Relationship Type="http://schemas.openxmlformats.org/officeDocument/2006/relationships/hyperlink" Id="rId39" Target="/ApuntesRedes/05-switching" TargetMode="External" /><Relationship Type="http://schemas.openxmlformats.org/officeDocument/2006/relationships/hyperlink" Id="rId20" Target="/ApuntesRedes/07-servicios-red" TargetMode="External" /><Relationship Type="http://schemas.openxmlformats.org/officeDocument/2006/relationships/hyperlink" Id="rId78" Target="/ApuntesRedes/10-nat-pat" TargetMode="External" /><Relationship Type="http://schemas.openxmlformats.org/officeDocument/2006/relationships/hyperlink" Id="rId132" Target="/ApuntesRedes/boletines/boletin-u04-avanzado" TargetMode="External" /><Relationship Type="http://schemas.openxmlformats.org/officeDocument/2006/relationships/hyperlink" Id="rId129" Target="/ApuntesRedes/boletines/boletin-u04-inicial" TargetMode="External" /><Relationship Type="http://schemas.openxmlformats.org/officeDocument/2006/relationships/hyperlink" Id="rId191" Target="/ApuntesRedes/boletines/boletin-u04-ipv6-avanzad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2026-10-13T11:26:23Z</dcterms:created>
  <dcterms:modified xsi:type="dcterms:W3CDTF">2026-10-13T11:26:23Z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