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acls-y-seguridad-de-red"/>
    <w:p>
      <w:pPr>
        <w:pStyle w:val="Heading1"/>
      </w:pPr>
      <w:r>
        <w:t xml:space="preserve">ACLs y seguridad de red</w:t>
      </w:r>
    </w:p>
    <w:p>
      <w:pPr>
        <w:pStyle w:val="FirstParagraph"/>
      </w:pPr>
      <w:r>
        <w:t xml:space="preserve">El portero con lista y mal carácter 🛡️</w:t>
      </w:r>
    </w:p>
    <w:p>
      <w:pPr>
        <w:pStyle w:val="BlockText"/>
      </w:pPr>
      <w:r>
        <w:t xml:space="preserve">🗺️</w:t>
      </w:r>
      <w:r>
        <w:t xml:space="preserve"> </w:t>
      </w:r>
      <w:r>
        <w:rPr>
          <w:b/>
          <w:bCs/>
        </w:rPr>
        <w:t xml:space="preserve">El mapa del curso:</w:t>
      </w:r>
      <w:r>
        <w:t xml:space="preserve"> </w:t>
      </w:r>
      <w:r>
        <w:t xml:space="preserve">🌐 NAT →</w:t>
      </w:r>
      <w:r>
        <w:t xml:space="preserve"> </w:t>
      </w:r>
      <w:r>
        <w:rPr>
          <w:b/>
          <w:bCs/>
        </w:rPr>
        <w:t xml:space="preserve">🛡️ AQUÍ ESTÁS</w:t>
      </w:r>
      <w:r>
        <w:t xml:space="preserve"> </w:t>
      </w:r>
      <w:r>
        <w:t xml:space="preserve">→ 📶 WiFi → 🔁 Alta disponibilidad</w:t>
      </w:r>
    </w:p>
    <w:p>
      <w:r>
        <w:pict>
          <v:rect style="width:0;height:1.5pt" o:hralign="center" o:hrstd="t" o:hr="t"/>
        </w:pict>
      </w:r>
    </w:p>
    <w:p>
      <w:pPr>
        <w:pStyle w:val="FirstParagraph"/>
      </w:pPr>
      <w:r>
        <w:rPr>
          <w:i/>
          <w:iCs/>
        </w:rPr>
        <w:t xml:space="preserve">Un paquete llega al router de la empresa desde la red de invitados y pide paso hacia el servidor de nóminas. Antes de que la tabla de rutas decida por dónde, un guardián silencioso revisa su origen, su destino y el puerto que solicita.</w:t>
      </w:r>
      <w:r>
        <w:rPr>
          <w:i/>
          <w:iCs/>
        </w:rPr>
        <w:t xml:space="preserve"> </w:t>
      </w:r>
      <w:r>
        <w:rPr>
          <w:i/>
          <w:iCs/>
        </w:rPr>
        <w:t xml:space="preserve">“Tu nombre no está en la lista.”</w:t>
      </w:r>
      <w:r>
        <w:rPr>
          <w:i/>
          <w:iCs/>
        </w:rPr>
        <w:t xml:space="preserve"> </w:t>
      </w:r>
      <w:r>
        <w:rPr>
          <w:i/>
          <w:iCs/>
        </w:rPr>
        <w:t xml:space="preserve">El paquete se desvanece y nadie, ni siquiera el remitente, recibirá confirmación.</w:t>
      </w:r>
    </w:p>
    <w:p>
      <w:pPr>
        <w:pStyle w:val="BodyText"/>
      </w:pPr>
      <w:r>
        <w:t xml:space="preserve">Bienvenido a la unidad de la seguridad perimetral e interna. En las</w:t>
      </w:r>
      <w:r>
        <w:t xml:space="preserve"> </w:t>
      </w:r>
      <w:hyperlink r:id="rId9">
        <w:r>
          <w:rPr>
            <w:rStyle w:val="Hyperlink"/>
          </w:rPr>
          <w:t xml:space="preserve">unidades de enrutamiento</w:t>
        </w:r>
      </w:hyperlink>
      <w:r>
        <w:t xml:space="preserve"> </w:t>
      </w:r>
      <w:r>
        <w:t xml:space="preserve">tu router aprendió a encaminar y en la</w:t>
      </w:r>
      <w:r>
        <w:t xml:space="preserve"> </w:t>
      </w:r>
      <w:hyperlink r:id="rId10">
        <w:r>
          <w:rPr>
            <w:rStyle w:val="Hyperlink"/>
          </w:rPr>
          <w:t xml:space="preserve">de NAT</w:t>
        </w:r>
      </w:hyperlink>
      <w:r>
        <w:t xml:space="preserve"> </w:t>
      </w:r>
      <w:r>
        <w:t xml:space="preserve">a traducir la frontera; aquí aprenderá a</w:t>
      </w:r>
      <w:r>
        <w:t xml:space="preserve"> </w:t>
      </w:r>
      <w:r>
        <w:rPr>
          <w:b/>
          <w:bCs/>
        </w:rPr>
        <w:t xml:space="preserve">decidir quién merece ser encaminado</w:t>
      </w:r>
      <w:r>
        <w:t xml:space="preserve">. Las ACLs son el filtro más fundamental de la administración de redes: unas pocas líneas que definen qué tráfico pasa, cuándo pasa y por dónde deja de hacerlo.</w:t>
      </w:r>
    </w:p>
    <w:p>
      <w:pPr>
        <w:pStyle w:val="BodyText"/>
      </w:pPr>
      <w:r>
        <w:t xml:space="preserve">Esta unidad se lee como un</w:t>
      </w:r>
      <w:r>
        <w:t xml:space="preserve"> </w:t>
      </w:r>
      <w:r>
        <w:rPr>
          <w:b/>
          <w:bCs/>
        </w:rPr>
        <w:t xml:space="preserve">libro de 6 capítulos</w:t>
      </w:r>
      <w:r>
        <w:t xml:space="preserve">: los 5 primeros son teoría en progresión y el 6º es el aterrizaje práctico con laboratorio.</w:t>
      </w:r>
    </w:p>
    <w:p>
      <w:r>
        <w:pict>
          <v:rect style="width:0;height:1.5pt" o:hralign="center" o:hrstd="t" o:hr="t"/>
        </w:pict>
      </w:r>
    </w:p>
    <w:bookmarkStart w:id="11" w:name="objetivo-de-la-unidad"/>
    <w:p>
      <w:pPr>
        <w:pStyle w:val="Heading2"/>
      </w:pPr>
      <w:r>
        <w:t xml:space="preserve">🎯 Objetivo de la unidad</w:t>
      </w:r>
    </w:p>
    <w:p>
      <w:pPr>
        <w:pStyle w:val="FirstParagraph"/>
      </w:pPr>
      <w:r>
        <w:t xml:space="preserve">Al terminar, serás capaz de:</w:t>
      </w:r>
    </w:p>
    <w:p>
      <w:pPr>
        <w:pStyle w:val="Compact"/>
        <w:numPr>
          <w:ilvl w:val="0"/>
          <w:numId w:val="1001"/>
        </w:numPr>
      </w:pPr>
      <w:r>
        <w:t xml:space="preserve">Explicar dónde actúan las ACLs en el flujo de un paquete (in/out por interfaz) y por qué el punto de vista del router lo es todo.</w:t>
      </w:r>
    </w:p>
    <w:p>
      <w:pPr>
        <w:pStyle w:val="Compact"/>
        <w:numPr>
          <w:ilvl w:val="0"/>
          <w:numId w:val="1001"/>
        </w:numPr>
      </w:pPr>
      <w:r>
        <w:t xml:space="preserve">Escribir ACLs estándar y extendidas, numeradas y nombradas, con wildcards correctos.</w:t>
      </w:r>
    </w:p>
    <w:p>
      <w:pPr>
        <w:pStyle w:val="Compact"/>
        <w:numPr>
          <w:ilvl w:val="0"/>
          <w:numId w:val="1001"/>
        </w:numPr>
      </w:pPr>
      <w:r>
        <w:t xml:space="preserve">Colocar cada tipo donde toca: extendidas cerca del origen, estándar cerca del destino.</w:t>
      </w:r>
    </w:p>
    <w:p>
      <w:pPr>
        <w:pStyle w:val="Compact"/>
        <w:numPr>
          <w:ilvl w:val="0"/>
          <w:numId w:val="1001"/>
        </w:numPr>
      </w:pPr>
      <w:r>
        <w:t xml:space="preserve">Aplicar listas a las líneas VTY para proteger la administración del equipo.</w:t>
      </w:r>
    </w:p>
    <w:p>
      <w:pPr>
        <w:pStyle w:val="Compact"/>
        <w:numPr>
          <w:ilvl w:val="0"/>
          <w:numId w:val="1001"/>
        </w:numPr>
      </w:pPr>
      <w:r>
        <w:t xml:space="preserve">Usar time-range y established para políticas con contexto temporal y de sesión.</w:t>
      </w:r>
    </w:p>
    <w:p>
      <w:pPr>
        <w:pStyle w:val="Compact"/>
        <w:numPr>
          <w:ilvl w:val="0"/>
          <w:numId w:val="1001"/>
        </w:numPr>
      </w:pPr>
      <w:r>
        <w:t xml:space="preserve">Configurar Port Security y elegir modo de violación según el entorno.</w:t>
      </w:r>
    </w:p>
    <w:p>
      <w:r>
        <w:pict>
          <v:rect style="width:0;height:1.5pt" o:hralign="center" o:hrstd="t" o:hr="t"/>
        </w:pict>
      </w:r>
    </w:p>
    <w:bookmarkEnd w:id="11"/>
    <w:bookmarkStart w:id="18" w:name="mapa-de-la-unidad"/>
    <w:p>
      <w:pPr>
        <w:pStyle w:val="Heading2"/>
      </w:pPr>
      <w:r>
        <w:t xml:space="preserve">🗺️ Mapa de la unidad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aprenderás</w:t>
            </w:r>
          </w:p>
        </w:tc>
        <w:tc>
          <w:tcPr/>
          <w:p>
            <w:pPr>
              <w:pStyle w:val="Compact"/>
            </w:pPr>
            <w:r>
              <w:t xml:space="preserve">Nivel</w:t>
            </w:r>
          </w:p>
        </w:tc>
      </w:tr>
      <w:tr>
        <w:tc>
          <w:tcPr/>
          <w:p>
            <w:pPr>
              <w:pStyle w:val="Compact"/>
            </w:pPr>
            <w:hyperlink r:id="rId12">
              <w:r>
                <w:rPr>
                  <w:rStyle w:val="Hyperlink"/>
                </w:rPr>
                <w:t xml:space="preserve">01 · De las rutas a las ACLs</w:t>
              </w:r>
            </w:hyperlink>
          </w:p>
        </w:tc>
        <w:tc>
          <w:tcPr/>
          <w:p>
            <w:pPr>
              <w:pStyle w:val="Compact"/>
            </w:pPr>
            <w:r>
              <w:t xml:space="preserve">El flujo del paquete y las dos aduanas del router</w:t>
            </w:r>
          </w:p>
        </w:tc>
        <w:tc>
          <w:tcPr/>
          <w:p>
            <w:pPr>
              <w:pStyle w:val="Compact"/>
            </w:pPr>
            <w:r>
              <w:t xml:space="preserve">Todos</w:t>
            </w:r>
          </w:p>
        </w:tc>
      </w:tr>
      <w:tr>
        <w:tc>
          <w:tcPr/>
          <w:p>
            <w:pPr>
              <w:pStyle w:val="Compact"/>
            </w:pPr>
            <w:hyperlink r:id="rId13">
              <w:r>
                <w:rPr>
                  <w:rStyle w:val="Hyperlink"/>
                </w:rPr>
                <w:t xml:space="preserve">02 · ACLs: concepto y tipos</w:t>
              </w:r>
            </w:hyperlink>
          </w:p>
        </w:tc>
        <w:tc>
          <w:tcPr/>
          <w:p>
            <w:pPr>
              <w:pStyle w:val="Compact"/>
            </w:pPr>
            <w:r>
              <w:t xml:space="preserve">Qué es una ACL, estándar vs extendida, deny implícito</w:t>
            </w:r>
          </w:p>
        </w:tc>
        <w:tc>
          <w:tcPr/>
          <w:p>
            <w:pPr>
              <w:pStyle w:val="Compact"/>
            </w:pPr>
            <w:r>
              <w:t xml:space="preserve">Todos</w:t>
            </w:r>
          </w:p>
        </w:tc>
      </w:tr>
      <w:tr>
        <w:tc>
          <w:tcPr/>
          <w:p>
            <w:pPr>
              <w:pStyle w:val="Compact"/>
            </w:pPr>
            <w:hyperlink r:id="rId14">
              <w:r>
                <w:rPr>
                  <w:rStyle w:val="Hyperlink"/>
                </w:rPr>
                <w:t xml:space="preserve">03 · ACL estándar</w:t>
              </w:r>
            </w:hyperlink>
          </w:p>
        </w:tc>
        <w:tc>
          <w:tcPr/>
          <w:p>
            <w:pPr>
              <w:pStyle w:val="Compact"/>
            </w:pPr>
            <w:r>
              <w:t xml:space="preserve">Wildcards, colocación y verificación</w:t>
            </w:r>
          </w:p>
        </w:tc>
        <w:tc>
          <w:tcPr/>
          <w:p>
            <w:pPr>
              <w:pStyle w:val="Compact"/>
            </w:pPr>
            <w:r>
              <w:t xml:space="preserve">Todos</w:t>
            </w:r>
          </w:p>
        </w:tc>
      </w:tr>
      <w:tr>
        <w:tc>
          <w:tcPr/>
          <w:p>
            <w:pPr>
              <w:pStyle w:val="Compact"/>
            </w:pPr>
            <w:hyperlink r:id="rId15">
              <w:r>
                <w:rPr>
                  <w:rStyle w:val="Hyperlink"/>
                </w:rPr>
                <w:t xml:space="preserve">04 · ACL extendida y nombrada</w:t>
              </w:r>
            </w:hyperlink>
          </w:p>
        </w:tc>
        <w:tc>
          <w:tcPr/>
          <w:p>
            <w:pPr>
              <w:pStyle w:val="Compact"/>
            </w:pPr>
            <w:r>
              <w:rPr>
                <w:rStyle w:val="VerbatimChar"/>
              </w:rPr>
              <w:t xml:space="preserve">eq puerto</w:t>
            </w:r>
            <w:r>
              <w:t xml:space="preserve">, time-range, established y named ACLs</w:t>
            </w:r>
          </w:p>
        </w:tc>
        <w:tc>
          <w:tcPr/>
          <w:p>
            <w:pPr>
              <w:pStyle w:val="Compact"/>
            </w:pPr>
            <w:r>
              <w:t xml:space="preserve">Avanzado</w:t>
            </w:r>
          </w:p>
        </w:tc>
      </w:tr>
      <w:tr>
        <w:tc>
          <w:tcPr/>
          <w:p>
            <w:pPr>
              <w:pStyle w:val="Compact"/>
            </w:pPr>
            <w:hyperlink r:id="rId16">
              <w:r>
                <w:rPr>
                  <w:rStyle w:val="Hyperlink"/>
                </w:rPr>
                <w:t xml:space="preserve">05 · Port Security</w:t>
              </w:r>
            </w:hyperlink>
          </w:p>
        </w:tc>
        <w:tc>
          <w:tcPr/>
          <w:p>
            <w:pPr>
              <w:pStyle w:val="Compact"/>
            </w:pPr>
            <w:r>
              <w:t xml:space="preserve">Seguridad de capa 2: MACs por puerto y modos de violación</w:t>
            </w:r>
          </w:p>
        </w:tc>
        <w:tc>
          <w:tcPr/>
          <w:p>
            <w:pPr>
              <w:pStyle w:val="Compact"/>
            </w:pPr>
            <w:r>
              <w:t xml:space="preserve">Todos</w:t>
            </w:r>
          </w:p>
        </w:tc>
      </w:tr>
      <w:tr>
        <w:tc>
          <w:tcPr/>
          <w:p>
            <w:pPr>
              <w:pStyle w:val="Compact"/>
            </w:pPr>
            <w:hyperlink r:id="rId17">
              <w:r>
                <w:rPr>
                  <w:rStyle w:val="Hyperlink"/>
                </w:rPr>
                <w:t xml:space="preserve">06 · Cierre</w:t>
              </w:r>
            </w:hyperlink>
          </w:p>
        </w:tc>
        <w:tc>
          <w:tcPr/>
          <w:p>
            <w:pPr>
              <w:pStyle w:val="Compact"/>
            </w:pPr>
            <w:r>
              <w:t xml:space="preserve">Sé el Paquete, Fireside, Laboratorio, Crucigrama…</w:t>
            </w:r>
          </w:p>
        </w:tc>
        <w:tc>
          <w:tcPr/>
          <w:p>
            <w:pPr>
              <w:pStyle w:val="Compact"/>
            </w:pPr>
            <w:r>
              <w:t xml:space="preserve">Todos</w:t>
            </w:r>
          </w:p>
        </w:tc>
      </w:tr>
    </w:tbl>
    <w:p>
      <w:pPr>
        <w:pStyle w:val="BlockText"/>
      </w:pPr>
      <w:r>
        <w:t xml:space="preserve">📖</w:t>
      </w:r>
      <w:r>
        <w:t xml:space="preserve"> </w:t>
      </w:r>
      <w:r>
        <w:rPr>
          <w:b/>
          <w:bCs/>
        </w:rPr>
        <w:t xml:space="preserve">Flujo de lectura:</w:t>
      </w:r>
      <w:r>
        <w:t xml:space="preserve"> </w:t>
      </w:r>
      <w:r>
        <w:t xml:space="preserve">los 5 primeros puntos son teoría en progresión. El 6º es el aterrizaje práctico: léelo justo después del 5º y antes de abrir los boletines.</w:t>
      </w:r>
    </w:p>
    <w:p>
      <w:r>
        <w:pict>
          <v:rect style="width:0;height:1.5pt" o:hralign="center" o:hrstd="t" o:hr="t"/>
        </w:pict>
      </w:r>
    </w:p>
    <w:bookmarkEnd w:id="18"/>
    <w:bookmarkStart w:id="19" w:name="boletines-de-la-unidad"/>
    <w:p>
      <w:pPr>
        <w:pStyle w:val="Heading2"/>
      </w:pPr>
      <w:r>
        <w:t xml:space="preserve">📝 Boletines de la unidad</w:t>
      </w:r>
    </w:p>
    <w:p>
      <w:pPr>
        <w:pStyle w:val="BlockText"/>
      </w:pPr>
      <w:r>
        <w:t xml:space="preserve">Practica con los pares del curso: empezar siempre el resuelto para ver el estilo y luego intentar el por-resolver.</w:t>
      </w:r>
    </w:p>
    <w:p>
      <w:pPr>
        <w:pStyle w:val="FirstParagraph"/>
      </w:pPr>
      <w:r>
        <w:t xml:space="preserve">🟢 Inicial por resolver</w:t>
      </w:r>
      <w:r>
        <w:t xml:space="preserve"> </w:t>
      </w:r>
      <w:r>
        <w:t xml:space="preserve">✅ Inicial resuelto</w:t>
      </w:r>
      <w:r>
        <w:t xml:space="preserve"> </w:t>
      </w:r>
      <w:r>
        <w:t xml:space="preserve">⭐ Avanzado por resolver</w:t>
      </w:r>
      <w:r>
        <w:t xml:space="preserve"> </w:t>
      </w:r>
      <w:r>
        <w:t xml:space="preserve">💪 Avanzado resuelto</w:t>
      </w:r>
    </w:p>
    <w:p>
      <w:r>
        <w:pict>
          <v:rect style="width:0;height:1.5pt" o:hralign="center" o:hrstd="t" o:hr="t"/>
        </w:pict>
      </w:r>
    </w:p>
    <w:bookmarkEnd w:id="19"/>
    <w:bookmarkStart w:id="20" w:name="criterios-de-evaluación-cubiertos-ra4"/>
    <w:p>
      <w:pPr>
        <w:pStyle w:val="Heading2"/>
      </w:pPr>
      <w:r>
        <w:t xml:space="preserve">✅ Criterios de evaluación cubiertos (RA4)</w:t>
      </w:r>
    </w:p>
    <w:p>
      <w:pPr>
        <w:pStyle w:val="FirstParagraph"/>
      </w:pPr>
      <w:r>
        <w:rPr>
          <w:b/>
          <w:bCs/>
        </w:rPr>
        <w:t xml:space="preserve">RA4: Administra las funciones básicas de un router estableciendo opciones de configuración.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Dónde se cubre</w:t>
            </w:r>
          </w:p>
        </w:tc>
      </w:tr>
      <w:tr>
        <w:tc>
          <w:tcPr/>
          <w:p>
            <w:pPr>
              <w:pStyle w:val="Compact"/>
            </w:pPr>
            <w:r>
              <w:t xml:space="preserve">i)</w:t>
            </w:r>
          </w:p>
        </w:tc>
        <w:tc>
          <w:tcPr/>
          <w:p>
            <w:pPr>
              <w:pStyle w:val="Compact"/>
            </w:pPr>
            <w:r>
              <w:t xml:space="preserve">Filtrado de tráfico (ACLs)</w:t>
            </w:r>
          </w:p>
        </w:tc>
        <w:tc>
          <w:tcPr/>
          <w:p>
            <w:pPr>
              <w:pStyle w:val="Compact"/>
            </w:pPr>
            <w:r>
              <w:t xml:space="preserve">✅ Puntos 1-4 + ⚡ Laboratorio (punto 6)</w:t>
            </w:r>
          </w:p>
        </w:tc>
      </w:tr>
      <w:tr>
        <w:tc>
          <w:tcPr/>
          <w:p>
            <w:pPr>
              <w:pStyle w:val="Compact"/>
            </w:pPr>
            <w:r>
              <w:t xml:space="preserve">j)</w:t>
            </w:r>
          </w:p>
        </w:tc>
        <w:tc>
          <w:tcPr/>
          <w:p>
            <w:pPr>
              <w:pStyle w:val="Compact"/>
            </w:pPr>
            <w:r>
              <w:t xml:space="preserve">Listas de control de acceso</w:t>
            </w:r>
          </w:p>
        </w:tc>
        <w:tc>
          <w:tcPr/>
          <w:p>
            <w:pPr>
              <w:pStyle w:val="Compact"/>
            </w:pPr>
            <w:r>
              <w:t xml:space="preserve">✅ Puntos 2-4 + 🧠 Atrévete a pensar (punto 6)</w:t>
            </w:r>
          </w:p>
        </w:tc>
      </w:tr>
    </w:tbl>
    <w:p>
      <w:r>
        <w:pict>
          <v:rect style="width:0;height:1.5pt" o:hralign="center" o:hrstd="t" o:hr="t"/>
        </w:pict>
      </w:r>
    </w:p>
    <w:bookmarkEnd w:id="20"/>
    <w:bookmarkStart w:id="23" w:name="por-dónde-empiezo"/>
    <w:p>
      <w:pPr>
        <w:pStyle w:val="Heading2"/>
      </w:pPr>
      <w:r>
        <w:t xml:space="preserve">🚪 ¿Por dónde empiezo?</w:t>
      </w:r>
    </w:p>
    <w:p>
      <w:pPr>
        <w:pStyle w:val="Compact"/>
        <w:numPr>
          <w:ilvl w:val="0"/>
          <w:numId w:val="1002"/>
        </w:numPr>
      </w:pPr>
      <w:r>
        <w:t xml:space="preserve">¿La tabla de rutas te suena lejana? Repasa el</w:t>
      </w:r>
      <w:r>
        <w:t xml:space="preserve"> </w:t>
      </w:r>
      <w:hyperlink r:id="rId21">
        <w:r>
          <w:rPr>
            <w:rStyle w:val="Hyperlink"/>
          </w:rPr>
          <w:t xml:space="preserve">flujo de decisión del router</w:t>
        </w:r>
      </w:hyperlink>
      <w:r>
        <w:t xml:space="preserve"> </w:t>
      </w:r>
      <w:r>
        <w:t xml:space="preserve">de la unidad de enrutamiento estático: aquí damos eso por sabido.</w:t>
      </w:r>
    </w:p>
    <w:p>
      <w:pPr>
        <w:pStyle w:val="Compact"/>
        <w:numPr>
          <w:ilvl w:val="0"/>
          <w:numId w:val="1002"/>
        </w:numPr>
      </w:pPr>
      <w:r>
        <w:t xml:space="preserve">¿Ya escribes ACLs? → Salta a</w:t>
      </w:r>
      <w:r>
        <w:t xml:space="preserve"> </w:t>
      </w:r>
      <w:hyperlink r:id="rId15">
        <w:r>
          <w:rPr>
            <w:rStyle w:val="Hyperlink"/>
          </w:rPr>
          <w:t xml:space="preserve">extendidas y nombradas</w:t>
        </w:r>
      </w:hyperlink>
      <w:r>
        <w:t xml:space="preserve">, donde viven time-range y established.</w:t>
      </w:r>
    </w:p>
    <w:p>
      <w:pPr>
        <w:pStyle w:val="FirstParagraph"/>
      </w:pPr>
      <w:r>
        <w:rPr>
          <w:b/>
          <w:bCs/>
        </w:rPr>
        <w:t xml:space="preserve">📍 Primer punto:</w:t>
      </w:r>
      <w:r>
        <w:t xml:space="preserve"> </w:t>
      </w:r>
      <w:hyperlink r:id="rId12">
        <w:r>
          <w:rPr>
            <w:rStyle w:val="Hyperlink"/>
          </w:rPr>
          <w:t xml:space="preserve">01 · De las rutas a las ACLs</w:t>
        </w:r>
      </w:hyperlink>
      <w:r>
        <w:br/>
      </w:r>
      <w:r>
        <w:rPr>
          <w:b/>
          <w:bCs/>
        </w:rPr>
        <w:t xml:space="preserve">⏭️ Al acabar la unidad, continúa en</w:t>
      </w:r>
      <w:r>
        <w:rPr>
          <w:b/>
          <w:bCs/>
        </w:rPr>
        <w:t xml:space="preserve"> </w:t>
      </w:r>
      <w:hyperlink r:id="rId22">
        <w:r>
          <w:rPr>
            <w:rStyle w:val="Hyperlink"/>
            <w:b/>
            <w:bCs/>
          </w:rPr>
          <w:t xml:space="preserve">Redes inalámbricas</w:t>
        </w:r>
      </w:hyperlink>
      <w:r>
        <w:rPr>
          <w:b/>
          <w:bCs/>
        </w:rPr>
        <w:t xml:space="preserve">.</w:t>
      </w:r>
    </w:p>
    <w:bookmarkEnd w:id="23"/>
    <w:bookmarkEnd w:id="24"/>
    <w:bookmarkStart w:id="34" w:name="de-las-rutas-a-las-acls"/>
    <w:p>
      <w:pPr>
        <w:pStyle w:val="Heading1"/>
      </w:pPr>
      <w:r>
        <w:t xml:space="preserve">1 — De las rutas a las ACLs</w:t>
      </w:r>
    </w:p>
    <w:p>
      <w:pPr>
        <w:pStyle w:val="FirstParagraph"/>
      </w:pPr>
      <w:r>
        <w:t xml:space="preserve">Antes de filtrar, saber por dónde viaja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ACLs y seguridad de red</w:t>
      </w:r>
      <w:r>
        <w:t xml:space="preserve"> </w:t>
      </w:r>
      <w:r>
        <w:t xml:space="preserve">→ 1 · De las rutas a las ACLs</w:t>
      </w:r>
    </w:p>
    <w:p>
      <w:r>
        <w:pict>
          <v:rect style="width:0;height:1.5pt" o:hralign="center" o:hrstd="t" o:hr="t"/>
        </w:pict>
      </w:r>
    </w:p>
    <w:bookmarkStart w:id="25" w:name="la-idea-en-una-frase"/>
    <w:p>
      <w:pPr>
        <w:pStyle w:val="Heading2"/>
      </w:pPr>
      <w:r>
        <w:t xml:space="preserve">📬 La idea en una frase</w:t>
      </w:r>
    </w:p>
    <w:p>
      <w:pPr>
        <w:pStyle w:val="BlockText"/>
      </w:pPr>
      <w:r>
        <w:t xml:space="preserve">Las ACLs filtran el tráfico que los routers</w:t>
      </w:r>
      <w:r>
        <w:t xml:space="preserve"> </w:t>
      </w:r>
      <w:r>
        <w:rPr>
          <w:b/>
          <w:bCs/>
        </w:rPr>
        <w:t xml:space="preserve">encaminan</w:t>
      </w:r>
      <w:r>
        <w:t xml:space="preserve">: para dominarlas necesitas pensar como un router —de dónde viene el paquete, a dónde va, por qué interfaz sale— y esa es exactamente la base que construyes en este punto antes de escribir una sola lista.</w:t>
      </w:r>
    </w:p>
    <w:p>
      <w:r>
        <w:pict>
          <v:rect style="width:0;height:1.5pt" o:hralign="center" o:hrstd="t" o:hr="t"/>
        </w:pict>
      </w:r>
    </w:p>
    <w:bookmarkEnd w:id="25"/>
    <w:bookmarkStart w:id="26" w:name="el-mapa-mental-del-router"/>
    <w:p>
      <w:pPr>
        <w:pStyle w:val="Heading2"/>
      </w:pPr>
      <w:r>
        <w:t xml:space="preserve">🧭 El mapa mental del router</w:t>
      </w:r>
    </w:p>
    <w:p>
      <w:pPr>
        <w:pStyle w:val="FirstParagraph"/>
      </w:pPr>
      <w:r>
        <w:t xml:space="preserve">En la</w:t>
      </w:r>
      <w:r>
        <w:t xml:space="preserve"> </w:t>
      </w:r>
      <w:hyperlink r:id="rId9">
        <w:r>
          <w:rPr>
            <w:rStyle w:val="Hyperlink"/>
          </w:rPr>
          <w:t xml:space="preserve">unidad de enrutamiento estático</w:t>
        </w:r>
      </w:hyperlink>
      <w:r>
        <w:t xml:space="preserve"> </w:t>
      </w:r>
      <w:r>
        <w:t xml:space="preserve">configuraste rutas y viste cómo el router consulta su tabla. El flujo completo de un paquete que entra en un router:</w:t>
      </w:r>
    </w:p>
    <w:p>
      <w:pPr>
        <w:pStyle w:val="SourceCode"/>
      </w:pPr>
      <w:r>
        <w:rPr>
          <w:rStyle w:val="VerbatimChar"/>
        </w:rPr>
        <w:t xml:space="preserve">1. Llega el paquete por una interfaz</w:t>
      </w:r>
      <w:r>
        <w:br/>
      </w:r>
      <w:r>
        <w:rPr>
          <w:rStyle w:val="VerbatimChar"/>
        </w:rPr>
        <w:t xml:space="preserve">2. ¿Capa 2 correcta? (MAC, FCS)  → si no, descarta</w:t>
      </w:r>
      <w:r>
        <w:br/>
      </w:r>
      <w:r>
        <w:rPr>
          <w:rStyle w:val="VerbatimChar"/>
        </w:rPr>
        <w:t xml:space="preserve">3. ¿Hay ACL de entrada en esa interfaz? → si niega, descarta</w:t>
      </w:r>
      <w:r>
        <w:br/>
      </w:r>
      <w:r>
        <w:rPr>
          <w:rStyle w:val="VerbatimChar"/>
        </w:rPr>
        <w:t xml:space="preserve">4. Busca la ruta en la tabla (longest prefix match)</w:t>
      </w:r>
      <w:r>
        <w:br/>
      </w:r>
      <w:r>
        <w:rPr>
          <w:rStyle w:val="VerbatimChar"/>
        </w:rPr>
        <w:t xml:space="preserve">   → si no hay ruta, descarta (ICMP unreachable)</w:t>
      </w:r>
      <w:r>
        <w:br/>
      </w:r>
      <w:r>
        <w:rPr>
          <w:rStyle w:val="VerbatimChar"/>
        </w:rPr>
        <w:t xml:space="preserve">5. ¿Hay ACL de salida en la interfaz de destino? → si niega, descarta</w:t>
      </w:r>
      <w:r>
        <w:br/>
      </w:r>
      <w:r>
        <w:rPr>
          <w:rStyle w:val="VerbatimChar"/>
        </w:rPr>
        <w:t xml:space="preserve">6. Reencapsula (nueva MAC de destino) y envía</w:t>
      </w:r>
    </w:p>
    <w:p>
      <w:pPr>
        <w:pStyle w:val="FirstParagraph"/>
      </w:pPr>
      <w:r>
        <w:t xml:space="preserve">Las ACLs se cuelgan de los pasos 3 y 5: son los</w:t>
      </w:r>
      <w:r>
        <w:t xml:space="preserve"> </w:t>
      </w:r>
      <w:r>
        <w:rPr>
          <w:b/>
          <w:bCs/>
        </w:rPr>
        <w:t xml:space="preserve">dos puntos de control</w:t>
      </w:r>
      <w:r>
        <w:t xml:space="preserve"> </w:t>
      </w:r>
      <w:r>
        <w:t xml:space="preserve">donde el router pregunta</w:t>
      </w:r>
      <w:r>
        <w:t xml:space="preserve"> </w:t>
      </w:r>
      <w:r>
        <w:t xml:space="preserve">“¿te dejo pasar?”</w:t>
      </w:r>
      <w:r>
        <w:t xml:space="preserve">. Todo el resto de la unidad gira alrededor de entender ese flujo: qué es</w:t>
      </w:r>
      <w:r>
        <w:t xml:space="preserve"> </w:t>
      </w:r>
      <w:r>
        <w:t xml:space="preserve">“entrada”</w:t>
      </w:r>
      <w:r>
        <w:t xml:space="preserve"> </w:t>
      </w:r>
      <w:r>
        <w:t xml:space="preserve">y qué es</w:t>
      </w:r>
      <w:r>
        <w:t xml:space="preserve"> </w:t>
      </w:r>
      <w:r>
        <w:t xml:space="preserve">“salida”</w:t>
      </w:r>
      <w:r>
        <w:t xml:space="preserve"> </w:t>
      </w:r>
      <w:r>
        <w:t xml:space="preserve">depende siempre del punto de vista del</w:t>
      </w:r>
      <w:r>
        <w:t xml:space="preserve"> </w:t>
      </w:r>
      <w:r>
        <w:rPr>
          <w:b/>
          <w:bCs/>
        </w:rPr>
        <w:t xml:space="preserve">router</w:t>
      </w:r>
      <w:r>
        <w:t xml:space="preserve">, no del usuario.</w:t>
      </w:r>
    </w:p>
    <w:p>
      <w:r>
        <w:pict>
          <v:rect style="width:0;height:1.5pt" o:hralign="center" o:hrstd="t" o:hr="t"/>
        </w:pict>
      </w:r>
    </w:p>
    <w:bookmarkEnd w:id="26"/>
    <w:bookmarkStart w:id="27" w:name="X56462977f6126b3ea09b59ce4dde5f6b16e99bb"/>
    <w:p>
      <w:pPr>
        <w:pStyle w:val="Heading2"/>
      </w:pPr>
      <w:r>
        <w:t xml:space="preserve">🚦 Entrada vs salida: el punto de vista del router</w:t>
      </w:r>
    </w:p>
    <w:p>
      <w:pPr>
        <w:pStyle w:val="FirstParagraph"/>
      </w:pPr>
      <w:r>
        <w:t xml:space="preserve">Este es el gran malentendido de las ACLs. Las direcciones no son</w:t>
      </w:r>
      <w:r>
        <w:t xml:space="preserve"> </w:t>
      </w:r>
      <w:r>
        <w:t xml:space="preserve">“hacia dentro de la empresa”</w:t>
      </w:r>
      <w:r>
        <w:t xml:space="preserve"> </w:t>
      </w:r>
      <w:r>
        <w:t xml:space="preserve">o</w:t>
      </w:r>
      <w:r>
        <w:t xml:space="preserve"> </w:t>
      </w:r>
      <w:r>
        <w:t xml:space="preserve">“hacia Internet”</w:t>
      </w:r>
      <w:r>
        <w:t xml:space="preserve">: son</w:t>
      </w:r>
      <w:r>
        <w:t xml:space="preserve"> </w:t>
      </w:r>
      <w:r>
        <w:rPr>
          <w:b/>
          <w:bCs/>
        </w:rPr>
        <w:t xml:space="preserve">respecto de cada interfaz del router</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Dirección</w:t>
            </w:r>
          </w:p>
        </w:tc>
        <w:tc>
          <w:tcPr/>
          <w:p>
            <w:pPr>
              <w:pStyle w:val="Compact"/>
            </w:pPr>
            <w:r>
              <w:t xml:space="preserve">Significado real</w:t>
            </w:r>
          </w:p>
        </w:tc>
      </w:tr>
      <w:tr>
        <w:tc>
          <w:tcPr/>
          <w:p>
            <w:pPr>
              <w:pStyle w:val="Compact"/>
            </w:pPr>
            <w:r>
              <w:rPr>
                <w:b/>
                <w:bCs/>
              </w:rPr>
              <w:t xml:space="preserve">In</w:t>
            </w:r>
            <w:r>
              <w:t xml:space="preserve"> </w:t>
            </w:r>
            <w:r>
              <w:t xml:space="preserve">(entrada)</w:t>
            </w:r>
          </w:p>
        </w:tc>
        <w:tc>
          <w:tcPr/>
          <w:p>
            <w:pPr>
              <w:pStyle w:val="Compact"/>
            </w:pPr>
            <w:r>
              <w:t xml:space="preserve">El paquete</w:t>
            </w:r>
            <w:r>
              <w:t xml:space="preserve"> </w:t>
            </w:r>
            <w:r>
              <w:rPr>
                <w:b/>
                <w:bCs/>
              </w:rPr>
              <w:t xml:space="preserve">entra al router</w:t>
            </w:r>
            <w:r>
              <w:t xml:space="preserve"> </w:t>
            </w:r>
            <w:r>
              <w:t xml:space="preserve">por esa interfaz (llega de la red conectada ahí)</w:t>
            </w:r>
          </w:p>
        </w:tc>
      </w:tr>
      <w:tr>
        <w:tc>
          <w:tcPr/>
          <w:p>
            <w:pPr>
              <w:pStyle w:val="Compact"/>
            </w:pPr>
            <w:r>
              <w:rPr>
                <w:b/>
                <w:bCs/>
              </w:rPr>
              <w:t xml:space="preserve">Out</w:t>
            </w:r>
            <w:r>
              <w:t xml:space="preserve"> </w:t>
            </w:r>
            <w:r>
              <w:t xml:space="preserve">(salida)</w:t>
            </w:r>
          </w:p>
        </w:tc>
        <w:tc>
          <w:tcPr/>
          <w:p>
            <w:pPr>
              <w:pStyle w:val="Compact"/>
            </w:pPr>
            <w:r>
              <w:t xml:space="preserve">El paquete</w:t>
            </w:r>
            <w:r>
              <w:t xml:space="preserve"> </w:t>
            </w:r>
            <w:r>
              <w:rPr>
                <w:b/>
                <w:bCs/>
              </w:rPr>
              <w:t xml:space="preserve">sale del router</w:t>
            </w:r>
            <w:r>
              <w:t xml:space="preserve"> </w:t>
            </w:r>
            <w:r>
              <w:t xml:space="preserve">por esa interfaz (va hacia la red conectada ahí)</w:t>
            </w:r>
          </w:p>
        </w:tc>
      </w:tr>
    </w:tbl>
    <w:p>
      <w:pPr>
        <w:pStyle w:val="BodyText"/>
      </w:pPr>
      <w:r>
        <w:t xml:space="preserve">Ejemplo: el router tiene</w:t>
      </w:r>
      <w:r>
        <w:t xml:space="preserve"> </w:t>
      </w:r>
      <w:r>
        <w:rPr>
          <w:rStyle w:val="VerbatimChar"/>
        </w:rPr>
        <w:t xml:space="preserve">G0/0</w:t>
      </w:r>
      <w:r>
        <w:t xml:space="preserve"> </w:t>
      </w:r>
      <w:r>
        <w:t xml:space="preserve">hacia tu LAN y</w:t>
      </w:r>
      <w:r>
        <w:t xml:space="preserve"> </w:t>
      </w:r>
      <w:r>
        <w:rPr>
          <w:rStyle w:val="VerbatimChar"/>
        </w:rPr>
        <w:t xml:space="preserve">G0/1</w:t>
      </w:r>
      <w:r>
        <w:t xml:space="preserve"> </w:t>
      </w:r>
      <w:r>
        <w:t xml:space="preserve">hacia Internet.</w:t>
      </w:r>
    </w:p>
    <w:p>
      <w:pPr>
        <w:pStyle w:val="Compact"/>
        <w:numPr>
          <w:ilvl w:val="0"/>
          <w:numId w:val="1003"/>
        </w:numPr>
      </w:pPr>
      <w:r>
        <w:t xml:space="preserve">“Bloquear que la LAN salga a Internet”</w:t>
      </w:r>
      <w:r>
        <w:t xml:space="preserve"> </w:t>
      </w:r>
      <w:r>
        <w:t xml:space="preserve">= ACL</w:t>
      </w:r>
      <w:r>
        <w:t xml:space="preserve"> </w:t>
      </w:r>
      <w:r>
        <w:rPr>
          <w:b/>
          <w:bCs/>
        </w:rPr>
        <w:t xml:space="preserve">out</w:t>
      </w:r>
      <w:r>
        <w:t xml:space="preserve"> </w:t>
      </w:r>
      <w:r>
        <w:t xml:space="preserve">en</w:t>
      </w:r>
      <w:r>
        <w:t xml:space="preserve"> </w:t>
      </w:r>
      <w:r>
        <w:rPr>
          <w:rStyle w:val="VerbatimChar"/>
        </w:rPr>
        <w:t xml:space="preserve">G0/1</w:t>
      </w:r>
      <w:r>
        <w:t xml:space="preserve"> </w:t>
      </w:r>
      <w:r>
        <w:t xml:space="preserve">(o</w:t>
      </w:r>
      <w:r>
        <w:t xml:space="preserve"> </w:t>
      </w:r>
      <w:r>
        <w:rPr>
          <w:b/>
          <w:bCs/>
        </w:rPr>
        <w:t xml:space="preserve">in</w:t>
      </w:r>
      <w:r>
        <w:t xml:space="preserve"> </w:t>
      </w:r>
      <w:r>
        <w:t xml:space="preserve">en</w:t>
      </w:r>
      <w:r>
        <w:t xml:space="preserve"> </w:t>
      </w:r>
      <w:r>
        <w:rPr>
          <w:rStyle w:val="VerbatimChar"/>
        </w:rPr>
        <w:t xml:space="preserve">G0/0</w:t>
      </w:r>
      <w:r>
        <w:t xml:space="preserve">: mismo efecto, distinto lugar).</w:t>
      </w:r>
    </w:p>
    <w:p>
      <w:pPr>
        <w:pStyle w:val="Compact"/>
        <w:numPr>
          <w:ilvl w:val="0"/>
          <w:numId w:val="1003"/>
        </w:numPr>
      </w:pPr>
      <w:r>
        <w:t xml:space="preserve">“Proteger la LAN del exterior”</w:t>
      </w:r>
      <w:r>
        <w:t xml:space="preserve"> </w:t>
      </w:r>
      <w:r>
        <w:t xml:space="preserve">= ACL</w:t>
      </w:r>
      <w:r>
        <w:t xml:space="preserve"> </w:t>
      </w:r>
      <w:r>
        <w:rPr>
          <w:b/>
          <w:bCs/>
        </w:rPr>
        <w:t xml:space="preserve">in</w:t>
      </w:r>
      <w:r>
        <w:t xml:space="preserve"> </w:t>
      </w:r>
      <w:r>
        <w:t xml:space="preserve">en</w:t>
      </w:r>
      <w:r>
        <w:t xml:space="preserve"> </w:t>
      </w:r>
      <w:r>
        <w:rPr>
          <w:rStyle w:val="VerbatimChar"/>
        </w:rPr>
        <w:t xml:space="preserve">G0/1</w:t>
      </w:r>
      <w:r>
        <w:t xml:space="preserve"> </w:t>
      </w:r>
      <w:r>
        <w:t xml:space="preserve">(o</w:t>
      </w:r>
      <w:r>
        <w:t xml:space="preserve"> </w:t>
      </w:r>
      <w:r>
        <w:rPr>
          <w:b/>
          <w:bCs/>
        </w:rPr>
        <w:t xml:space="preserve">out</w:t>
      </w:r>
      <w:r>
        <w:t xml:space="preserve"> </w:t>
      </w:r>
      <w:r>
        <w:t xml:space="preserve">en</w:t>
      </w:r>
      <w:r>
        <w:t xml:space="preserve"> </w:t>
      </w:r>
      <w:r>
        <w:rPr>
          <w:rStyle w:val="VerbatimChar"/>
        </w:rPr>
        <w:t xml:space="preserve">G0/0</w:t>
      </w:r>
      <w:r>
        <w:t xml:space="preserve">).</w:t>
      </w:r>
    </w:p>
    <w:p>
      <w:pPr>
        <w:pStyle w:val="BlockText"/>
      </w:pPr>
      <w:r>
        <w:t xml:space="preserve">💡</w:t>
      </w:r>
      <w:r>
        <w:t xml:space="preserve"> </w:t>
      </w:r>
      <w:r>
        <w:rPr>
          <w:b/>
          <w:bCs/>
        </w:rPr>
        <w:t xml:space="preserve">Dónde colocar es la mitad del examen:</w:t>
      </w:r>
      <w:r>
        <w:t xml:space="preserve"> </w:t>
      </w:r>
      <w:r>
        <w:t xml:space="preserve">una ACL que filtra tráfico de origen A hacia destino B puede ir en muchas interfaces y en dos direcciones. La buena práctica (que verás en el punto 3):</w:t>
      </w:r>
      <w:r>
        <w:t xml:space="preserve"> </w:t>
      </w:r>
      <w:r>
        <w:rPr>
          <w:b/>
          <w:bCs/>
        </w:rPr>
        <w:t xml:space="preserve">extendidas cerca del origen; estándar cerca del destino.</w:t>
      </w:r>
    </w:p>
    <w:p>
      <w:r>
        <w:pict>
          <v:rect style="width:0;height:1.5pt" o:hralign="center" o:hrstd="t" o:hr="t"/>
        </w:pict>
      </w:r>
    </w:p>
    <w:bookmarkEnd w:id="27"/>
    <w:bookmarkStart w:id="29" w:name="X3b40dd5ed4b08057f797b77e92d32d4a85f4bf4"/>
    <w:p>
      <w:pPr>
        <w:pStyle w:val="Heading2"/>
      </w:pPr>
      <w:r>
        <w:t xml:space="preserve">🛡️ Las tres capas de seguridad de una red Cisco</w:t>
      </w:r>
    </w:p>
    <w:p>
      <w:pPr>
        <w:pStyle w:val="FirstParagraph"/>
      </w:pPr>
      <w:r>
        <w:t xml:space="preserve">Las ACLs son una pieza del puzzle de seguridad perimetral e interna; ten el mapa completo: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w:t>
            </w:r>
          </w:p>
        </w:tc>
        <w:tc>
          <w:tcPr/>
          <w:p>
            <w:pPr>
              <w:pStyle w:val="Compact"/>
            </w:pPr>
            <w:r>
              <w:t xml:space="preserve">Herramienta</w:t>
            </w:r>
          </w:p>
        </w:tc>
        <w:tc>
          <w:tcPr/>
          <w:p>
            <w:pPr>
              <w:pStyle w:val="Compact"/>
            </w:pPr>
            <w:r>
              <w:t xml:space="preserve">Qué controla</w:t>
            </w:r>
          </w:p>
        </w:tc>
      </w:tr>
      <w:tr>
        <w:tc>
          <w:tcPr/>
          <w:p>
            <w:pPr>
              <w:pStyle w:val="Compact"/>
            </w:pPr>
            <w:r>
              <w:rPr>
                <w:b/>
                <w:bCs/>
              </w:rPr>
              <w:t xml:space="preserve">Acceso físico/management</w:t>
            </w:r>
          </w:p>
        </w:tc>
        <w:tc>
          <w:tcPr/>
          <w:p>
            <w:pPr>
              <w:pStyle w:val="Compact"/>
            </w:pPr>
            <w:r>
              <w:t xml:space="preserve">Contraseñas, SSH, listas de acceso a la VTY</w:t>
            </w:r>
          </w:p>
        </w:tc>
        <w:tc>
          <w:tcPr/>
          <w:p>
            <w:pPr>
              <w:pStyle w:val="Compact"/>
            </w:pPr>
            <w:r>
              <w:t xml:space="preserve">Quién administra los equipos</w:t>
            </w:r>
          </w:p>
        </w:tc>
      </w:tr>
      <w:tr>
        <w:tc>
          <w:tcPr/>
          <w:p>
            <w:pPr>
              <w:pStyle w:val="Compact"/>
            </w:pPr>
            <w:r>
              <w:rPr>
                <w:b/>
                <w:bCs/>
              </w:rPr>
              <w:t xml:space="preserve">Tráfico entre segmentos</w:t>
            </w:r>
          </w:p>
        </w:tc>
        <w:tc>
          <w:tcPr/>
          <w:p>
            <w:pPr>
              <w:pStyle w:val="Compact"/>
            </w:pPr>
            <w:r>
              <w:t xml:space="preserve">ACLs en routers/switches L3</w:t>
            </w:r>
          </w:p>
        </w:tc>
        <w:tc>
          <w:tcPr/>
          <w:p>
            <w:pPr>
              <w:pStyle w:val="Compact"/>
            </w:pPr>
            <w:r>
              <w:t xml:space="preserve">Qué red habla con qué red (y qué puertos)</w:t>
            </w:r>
          </w:p>
        </w:tc>
      </w:tr>
      <w:tr>
        <w:tc>
          <w:tcPr/>
          <w:p>
            <w:pPr>
              <w:pStyle w:val="Compact"/>
            </w:pPr>
            <w:r>
              <w:rPr>
                <w:b/>
                <w:bCs/>
              </w:rPr>
              <w:t xml:space="preserve">Dispositivo final</w:t>
            </w:r>
          </w:p>
        </w:tc>
        <w:tc>
          <w:tcPr/>
          <w:p>
            <w:pPr>
              <w:pStyle w:val="Compact"/>
            </w:pPr>
            <w:r>
              <w:t xml:space="preserve">Port Security, firewall, NAC</w:t>
            </w:r>
          </w:p>
        </w:tc>
        <w:tc>
          <w:tcPr/>
          <w:p>
            <w:pPr>
              <w:pStyle w:val="Compact"/>
            </w:pPr>
            <w:r>
              <w:t xml:space="preserve">Qué equipo se enchufa y qué servicios usa</w:t>
            </w:r>
          </w:p>
        </w:tc>
      </w:tr>
    </w:tbl>
    <w:p>
      <w:pPr>
        <w:pStyle w:val="BodyText"/>
      </w:pPr>
      <w:r>
        <w:t xml:space="preserve">Esta unidad se centra en la capa media (ACLs + hardening básico del router), con una incursión en la tercera (Port Security, ya conocida). La gestión segura del equipo la viste en la</w:t>
      </w:r>
      <w:r>
        <w:t xml:space="preserve"> </w:t>
      </w:r>
      <w:hyperlink r:id="rId28">
        <w:r>
          <w:rPr>
            <w:rStyle w:val="Hyperlink"/>
          </w:rPr>
          <w:t xml:space="preserve">unidad de enrutamiento estático</w:t>
        </w:r>
      </w:hyperlink>
      <w:r>
        <w:t xml:space="preserve">: SSH, contraseñas y banner incluidos.</w:t>
      </w:r>
    </w:p>
    <w:p>
      <w:r>
        <w:pict>
          <v:rect style="width:0;height:1.5pt" o:hralign="center" o:hrstd="t" o:hr="t"/>
        </w:pict>
      </w:r>
    </w:p>
    <w:bookmarkEnd w:id="29"/>
    <w:bookmarkStart w:id="30" w:name="mini-chequeo"/>
    <w:p>
      <w:pPr>
        <w:pStyle w:val="Heading2"/>
      </w:pPr>
      <w:r>
        <w:t xml:space="preserve">🧠 Mini-chequeo</w:t>
      </w:r>
    </w:p>
    <w:p>
      <w:pPr>
        <w:pStyle w:val="Compact"/>
        <w:numPr>
          <w:ilvl w:val="0"/>
          <w:numId w:val="1004"/>
        </w:numPr>
      </w:pPr>
      <w:r>
        <w:t xml:space="preserve">Reproduce de memoria el flujo de un paquete en un router, señalando los dos puntos donde actúan las ACLs.</w:t>
      </w:r>
    </w:p>
    <w:p>
      <w:pPr>
        <w:pStyle w:val="Compact"/>
        <w:numPr>
          <w:ilvl w:val="0"/>
          <w:numId w:val="1004"/>
        </w:numPr>
      </w:pPr>
      <w:r>
        <w:t xml:space="preserve">Router con</w:t>
      </w:r>
      <w:r>
        <w:t xml:space="preserve"> </w:t>
      </w:r>
      <w:r>
        <w:rPr>
          <w:rStyle w:val="VerbatimChar"/>
        </w:rPr>
        <w:t xml:space="preserve">G0/0</w:t>
      </w:r>
      <w:r>
        <w:t xml:space="preserve"> </w:t>
      </w:r>
      <w:r>
        <w:t xml:space="preserve">a la LAN y</w:t>
      </w:r>
      <w:r>
        <w:t xml:space="preserve"> </w:t>
      </w:r>
      <w:r>
        <w:rPr>
          <w:rStyle w:val="VerbatimChar"/>
        </w:rPr>
        <w:t xml:space="preserve">G0/1</w:t>
      </w:r>
      <w:r>
        <w:t xml:space="preserve"> </w:t>
      </w:r>
      <w:r>
        <w:t xml:space="preserve">al ISP: ¿en qué interfaz y dirección pondrías una ACL para bloquear el telnet que viene de Internet hacia un servidor de tu LAN?</w:t>
      </w:r>
    </w:p>
    <w:p>
      <w:pPr>
        <w:pStyle w:val="Compact"/>
        <w:numPr>
          <w:ilvl w:val="0"/>
          <w:numId w:val="1004"/>
        </w:numPr>
      </w:pPr>
      <w:r>
        <w:t xml:space="preserve">¿Por qué</w:t>
      </w:r>
      <w:r>
        <w:t xml:space="preserve"> </w:t>
      </w:r>
      <w:r>
        <w:t xml:space="preserve">“in”</w:t>
      </w:r>
      <w:r>
        <w:t xml:space="preserve"> </w:t>
      </w:r>
      <w:r>
        <w:t xml:space="preserve">y</w:t>
      </w:r>
      <w:r>
        <w:t xml:space="preserve"> </w:t>
      </w:r>
      <w:r>
        <w:t xml:space="preserve">“out”</w:t>
      </w:r>
      <w:r>
        <w:t xml:space="preserve"> </w:t>
      </w:r>
      <w:r>
        <w:t xml:space="preserve">no significan</w:t>
      </w:r>
      <w:r>
        <w:t xml:space="preserve"> </w:t>
      </w:r>
      <w:r>
        <w:t xml:space="preserve">“de dentro”</w:t>
      </w:r>
      <w:r>
        <w:t xml:space="preserve"> </w:t>
      </w:r>
      <w:r>
        <w:t xml:space="preserve">y</w:t>
      </w:r>
      <w:r>
        <w:t xml:space="preserve"> </w:t>
      </w:r>
      <w:r>
        <w:t xml:space="preserve">“de fuera”</w:t>
      </w:r>
      <w:r>
        <w:t xml:space="preserve"> </w:t>
      </w:r>
      <w:r>
        <w:t xml:space="preserve">de la empresa?</w:t>
      </w:r>
    </w:p>
    <w:p>
      <w:pPr>
        <w:pStyle w:val="FirstParagraph"/>
      </w:pPr>
      <w:r>
        <w:t xml:space="preserve">🔄 Respuestas</w:t>
      </w:r>
    </w:p>
    <w:p>
      <w:pPr>
        <w:pStyle w:val="Compact"/>
        <w:numPr>
          <w:ilvl w:val="0"/>
          <w:numId w:val="1005"/>
        </w:numPr>
      </w:pPr>
      <w:r>
        <w:t xml:space="preserve">Llega → capa 2 →</w:t>
      </w:r>
      <w:r>
        <w:t xml:space="preserve"> </w:t>
      </w:r>
      <w:r>
        <w:rPr>
          <w:b/>
          <w:bCs/>
        </w:rPr>
        <w:t xml:space="preserve">ACL in</w:t>
      </w:r>
      <w:r>
        <w:t xml:space="preserve"> </w:t>
      </w:r>
      <w:r>
        <w:t xml:space="preserve">→ tabla de rutas →</w:t>
      </w:r>
      <w:r>
        <w:t xml:space="preserve"> </w:t>
      </w:r>
      <w:r>
        <w:rPr>
          <w:b/>
          <w:bCs/>
        </w:rPr>
        <w:t xml:space="preserve">ACL out</w:t>
      </w:r>
      <w:r>
        <w:t xml:space="preserve"> </w:t>
      </w:r>
      <w:r>
        <w:t xml:space="preserve">→ reencapsula → sale. Los dos puntos de control son la ACL de entrada en la interfaz de llegada y la de salida en la interfaz de destino.</w:t>
      </w:r>
    </w:p>
    <w:p>
      <w:pPr>
        <w:pStyle w:val="Compact"/>
        <w:numPr>
          <w:ilvl w:val="0"/>
          <w:numId w:val="1005"/>
        </w:numPr>
      </w:pPr>
      <w:r>
        <w:t xml:space="preserve">Lo limpio:</w:t>
      </w:r>
      <w:r>
        <w:t xml:space="preserve"> </w:t>
      </w:r>
      <w:r>
        <w:rPr>
          <w:b/>
          <w:bCs/>
        </w:rPr>
        <w:t xml:space="preserve">in</w:t>
      </w:r>
      <w:r>
        <w:t xml:space="preserve"> </w:t>
      </w:r>
      <w:r>
        <w:t xml:space="preserve">en</w:t>
      </w:r>
      <w:r>
        <w:t xml:space="preserve"> </w:t>
      </w:r>
      <w:r>
        <w:rPr>
          <w:rStyle w:val="VerbatimChar"/>
        </w:rPr>
        <w:t xml:space="preserve">G0/1</w:t>
      </w:r>
      <w:r>
        <w:t xml:space="preserve"> </w:t>
      </w:r>
      <w:r>
        <w:t xml:space="preserve">(la interfaz donde llega el tráfico del ISP). También funcionaría out en G0/0, pero la práctica es filtrar cuanto antes, cerca del origen, para no gastar recursos en tráfico que luego se descarta.</w:t>
      </w:r>
    </w:p>
    <w:p>
      <w:pPr>
        <w:pStyle w:val="Compact"/>
        <w:numPr>
          <w:ilvl w:val="0"/>
          <w:numId w:val="1005"/>
        </w:numPr>
      </w:pPr>
      <w:r>
        <w:t xml:space="preserve">Porque la referencia es</w:t>
      </w:r>
      <w:r>
        <w:t xml:space="preserve"> </w:t>
      </w:r>
      <w:r>
        <w:rPr>
          <w:b/>
          <w:bCs/>
        </w:rPr>
        <w:t xml:space="preserve">cada interfaz del router</w:t>
      </w:r>
      <w:r>
        <w:t xml:space="preserve">, no la empresa:</w:t>
      </w:r>
      <w:r>
        <w:t xml:space="preserve"> </w:t>
      </w:r>
      <w:r>
        <w:t xml:space="preserve">“in”</w:t>
      </w:r>
      <w:r>
        <w:t xml:space="preserve"> </w:t>
      </w:r>
      <w:r>
        <w:t xml:space="preserve">= entra al router por esa interfaz;</w:t>
      </w:r>
      <w:r>
        <w:t xml:space="preserve"> </w:t>
      </w:r>
      <w:r>
        <w:t xml:space="preserve">“out”</w:t>
      </w:r>
      <w:r>
        <w:t xml:space="preserve"> </w:t>
      </w:r>
      <w:r>
        <w:t xml:space="preserve">= sale del router hacia esa interfaz. En un router de 5 interfaces,</w:t>
      </w:r>
      <w:r>
        <w:t xml:space="preserve"> </w:t>
      </w:r>
      <w:r>
        <w:t xml:space="preserve">“dentro”</w:t>
      </w:r>
      <w:r>
        <w:t xml:space="preserve"> </w:t>
      </w:r>
      <w:r>
        <w:t xml:space="preserve">y</w:t>
      </w:r>
      <w:r>
        <w:t xml:space="preserve"> </w:t>
      </w:r>
      <w:r>
        <w:t xml:space="preserve">“fuera”</w:t>
      </w:r>
      <w:r>
        <w:t xml:space="preserve"> </w:t>
      </w:r>
      <w:r>
        <w:t xml:space="preserve">cambian según cuál mires.</w:t>
      </w:r>
    </w:p>
    <w:p>
      <w:r>
        <w:pict>
          <v:rect style="width:0;height:1.5pt" o:hralign="center" o:hrstd="t" o:hr="t"/>
        </w:pict>
      </w:r>
    </w:p>
    <w:bookmarkEnd w:id="30"/>
    <w:bookmarkStart w:id="31" w:name="resumen-en-3-frases"/>
    <w:p>
      <w:pPr>
        <w:pStyle w:val="Heading2"/>
      </w:pPr>
      <w:r>
        <w:t xml:space="preserve">✅ Resumen en 3 frases</w:t>
      </w:r>
    </w:p>
    <w:p>
      <w:pPr>
        <w:pStyle w:val="Compact"/>
        <w:numPr>
          <w:ilvl w:val="0"/>
          <w:numId w:val="1006"/>
        </w:numPr>
      </w:pPr>
      <w:r>
        <w:t xml:space="preserve">El router decide con su tabla, pero las</w:t>
      </w:r>
      <w:r>
        <w:t xml:space="preserve"> </w:t>
      </w:r>
      <w:r>
        <w:rPr>
          <w:b/>
          <w:bCs/>
        </w:rPr>
        <w:t xml:space="preserve">ACLs son sus dos aduanas</w:t>
      </w:r>
      <w:r>
        <w:t xml:space="preserve">: entrada y salida por interfaz.</w:t>
      </w:r>
    </w:p>
    <w:p>
      <w:pPr>
        <w:pStyle w:val="Compact"/>
        <w:numPr>
          <w:ilvl w:val="0"/>
          <w:numId w:val="1006"/>
        </w:numPr>
      </w:pPr>
      <w:r>
        <w:rPr>
          <w:b/>
          <w:bCs/>
        </w:rPr>
        <w:t xml:space="preserve">In/out se definen respecto de cada interfaz</w:t>
      </w:r>
      <w:r>
        <w:t xml:space="preserve"> </w:t>
      </w:r>
      <w:r>
        <w:t xml:space="preserve">del router; confundirlo es el error nº 1 de esta unidad.</w:t>
      </w:r>
    </w:p>
    <w:p>
      <w:pPr>
        <w:pStyle w:val="Compact"/>
        <w:numPr>
          <w:ilvl w:val="0"/>
          <w:numId w:val="1006"/>
        </w:numPr>
      </w:pPr>
      <w:r>
        <w:t xml:space="preserve">Las ACLs controlan el tráfico entre segmentos dentro de las tres capas de seguridad de la red.</w:t>
      </w:r>
    </w:p>
    <w:bookmarkEnd w:id="31"/>
    <w:bookmarkStart w:id="33" w:name="vocabulario-rápido"/>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ACL in/out</w:t>
            </w:r>
          </w:p>
        </w:tc>
        <w:tc>
          <w:tcPr/>
          <w:p>
            <w:pPr>
              <w:pStyle w:val="Compact"/>
            </w:pPr>
            <w:r>
              <w:t xml:space="preserve">Filtro en la entrada/salida de una interfaz del router</w:t>
            </w:r>
          </w:p>
        </w:tc>
      </w:tr>
      <w:tr>
        <w:tc>
          <w:tcPr/>
          <w:p>
            <w:pPr>
              <w:pStyle w:val="Compact"/>
            </w:pPr>
            <w:r>
              <w:t xml:space="preserve">Longest prefix match</w:t>
            </w:r>
          </w:p>
        </w:tc>
        <w:tc>
          <w:tcPr/>
          <w:p>
            <w:pPr>
              <w:pStyle w:val="Compact"/>
            </w:pPr>
            <w:r>
              <w:t xml:space="preserve">La ruta más específica gana</w:t>
            </w:r>
          </w:p>
        </w:tc>
      </w:tr>
      <w:tr>
        <w:tc>
          <w:tcPr/>
          <w:p>
            <w:pPr>
              <w:pStyle w:val="Compact"/>
            </w:pPr>
            <w:r>
              <w:t xml:space="preserve">VTY</w:t>
            </w:r>
          </w:p>
        </w:tc>
        <w:tc>
          <w:tcPr/>
          <w:p>
            <w:pPr>
              <w:pStyle w:val="Compact"/>
            </w:pPr>
            <w:r>
              <w:t xml:space="preserve">Las líneas de acceso de administración del equipo</w:t>
            </w:r>
          </w:p>
        </w:tc>
      </w:tr>
      <w:tr>
        <w:tc>
          <w:tcPr/>
          <w:p>
            <w:pPr>
              <w:pStyle w:val="Compact"/>
            </w:pPr>
            <w:r>
              <w:t xml:space="preserve">Hardening</w:t>
            </w:r>
          </w:p>
        </w:tc>
        <w:tc>
          <w:tcPr/>
          <w:p>
            <w:pPr>
              <w:pStyle w:val="Compact"/>
            </w:pPr>
            <w:r>
              <w:t xml:space="preserve">Endurecer la configuración de un equipo</w:t>
            </w:r>
          </w:p>
        </w:tc>
      </w:tr>
      <w:tr>
        <w:tc>
          <w:tcPr/>
          <w:p>
            <w:pPr>
              <w:pStyle w:val="Compact"/>
            </w:pPr>
            <w:r>
              <w:t xml:space="preserve">Perímetro</w:t>
            </w:r>
          </w:p>
        </w:tc>
        <w:tc>
          <w:tcPr/>
          <w:p>
            <w:pPr>
              <w:pStyle w:val="Compact"/>
            </w:pPr>
            <w:r>
              <w:t xml:space="preserve">La frontera entre tu red y el resto del mundo</w:t>
            </w:r>
          </w:p>
        </w:tc>
      </w:tr>
    </w:tbl>
    <w:p>
      <w:r>
        <w:pict>
          <v:rect style="width:0;height:1.5pt" o:hralign="center" o:hrstd="t" o:hr="t"/>
        </w:pict>
      </w:r>
    </w:p>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32">
        <w:r>
          <w:rPr>
            <w:rStyle w:val="Hyperlink"/>
          </w:rPr>
          <w:t xml:space="preserve">Índice de la unidad</w:t>
        </w:r>
      </w:hyperlink>
      <w:r>
        <w:t xml:space="preserve"> </w:t>
      </w:r>
      <w:r>
        <w:t xml:space="preserve">·</w:t>
      </w:r>
      <w:r>
        <w:t xml:space="preserve"> </w:t>
      </w:r>
      <w:r>
        <w:rPr>
          <w:b/>
          <w:bCs/>
        </w:rPr>
        <w:t xml:space="preserve">Siguiente:</w:t>
      </w:r>
      <w:r>
        <w:t xml:space="preserve"> </w:t>
      </w:r>
      <w:hyperlink r:id="rId13">
        <w:r>
          <w:rPr>
            <w:rStyle w:val="Hyperlink"/>
          </w:rPr>
          <w:t xml:space="preserve">2 · ACLs: concepto y tipos</w:t>
        </w:r>
      </w:hyperlink>
    </w:p>
    <w:bookmarkEnd w:id="33"/>
    <w:bookmarkEnd w:id="34"/>
    <w:bookmarkStart w:id="43" w:name="acls-concepto-y-tipos"/>
    <w:p>
      <w:pPr>
        <w:pStyle w:val="Heading1"/>
      </w:pPr>
      <w:r>
        <w:t xml:space="preserve">2 — ACLs: concepto y tipos</w:t>
      </w:r>
    </w:p>
    <w:p>
      <w:pPr>
        <w:pStyle w:val="FirstParagraph"/>
      </w:pPr>
      <w:r>
        <w:t xml:space="preserve">Las listas de la compra del router: permitir, negar y dónde colgarlas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ACLs y seguridad de red</w:t>
      </w:r>
      <w:r>
        <w:t xml:space="preserve"> </w:t>
      </w:r>
      <w:r>
        <w:t xml:space="preserve">→ 2 · ACLs: concepto y tipos</w:t>
      </w:r>
    </w:p>
    <w:p>
      <w:r>
        <w:pict>
          <v:rect style="width:0;height:1.5pt" o:hralign="center" o:hrstd="t" o:hr="t"/>
        </w:pict>
      </w:r>
    </w:p>
    <w:bookmarkStart w:id="35" w:name="la-idea-en-una-frase-1"/>
    <w:p>
      <w:pPr>
        <w:pStyle w:val="Heading2"/>
      </w:pPr>
      <w:r>
        <w:t xml:space="preserve">📬 La idea en una frase</w:t>
      </w:r>
    </w:p>
    <w:p>
      <w:pPr>
        <w:pStyle w:val="BlockText"/>
      </w:pPr>
      <w:r>
        <w:t xml:space="preserve">Una</w:t>
      </w:r>
      <w:r>
        <w:t xml:space="preserve"> </w:t>
      </w:r>
      <w:r>
        <w:rPr>
          <w:b/>
          <w:bCs/>
        </w:rPr>
        <w:t xml:space="preserve">ACL (Access Control List)</w:t>
      </w:r>
      <w:r>
        <w:t xml:space="preserve"> </w:t>
      </w:r>
      <w:r>
        <w:t xml:space="preserve">es una lista secuencial de reglas</w:t>
      </w:r>
      <w:r>
        <w:t xml:space="preserve"> </w:t>
      </w:r>
      <w:r>
        <w:rPr>
          <w:rStyle w:val="VerbatimChar"/>
        </w:rPr>
        <w:t xml:space="preserve">permit</w:t>
      </w:r>
      <w:r>
        <w:t xml:space="preserve">/</w:t>
      </w:r>
      <w:r>
        <w:rPr>
          <w:rStyle w:val="VerbatimChar"/>
        </w:rPr>
        <w:t xml:space="preserve">deny</w:t>
      </w:r>
      <w:r>
        <w:t xml:space="preserve"> </w:t>
      </w:r>
      <w:r>
        <w:t xml:space="preserve">que el router evalúa en orden para decidir</w:t>
      </w:r>
      <w:r>
        <w:t xml:space="preserve"> </w:t>
      </w:r>
      <w:r>
        <w:rPr>
          <w:b/>
          <w:bCs/>
        </w:rPr>
        <w:t xml:space="preserve">qué tráfico deja pasar y qué bloquea</w:t>
      </w:r>
      <w:r>
        <w:t xml:space="preserve">, aplicada a una interfaz en sentido de entrada o de salida.</w:t>
      </w:r>
    </w:p>
    <w:p>
      <w:pPr>
        <w:pStyle w:val="FirstParagraph"/>
      </w:pPr>
      <w:r>
        <w:t xml:space="preserve">Acabaste el mundo del routing: el router ya sabe</w:t>
      </w:r>
      <w:r>
        <w:t xml:space="preserve"> </w:t>
      </w:r>
      <w:r>
        <w:rPr>
          <w:i/>
          <w:iCs/>
        </w:rPr>
        <w:t xml:space="preserve">por dónde</w:t>
      </w:r>
      <w:r>
        <w:t xml:space="preserve"> </w:t>
      </w:r>
      <w:r>
        <w:t xml:space="preserve">ir. Ahora toca decidir</w:t>
      </w:r>
      <w:r>
        <w:t xml:space="preserve"> </w:t>
      </w:r>
      <w:r>
        <w:rPr>
          <w:i/>
          <w:iCs/>
        </w:rPr>
        <w:t xml:space="preserve">a quién</w:t>
      </w:r>
      <w:r>
        <w:t xml:space="preserve"> </w:t>
      </w:r>
      <w:r>
        <w:t xml:space="preserve">dejamos pasar por esa carretera. Las ACLs son el portero de la discoteca de tu red: revisa una a una las reglas de la lista hasta que una coincide.</w:t>
      </w:r>
    </w:p>
    <w:p>
      <w:r>
        <w:pict>
          <v:rect style="width:0;height:1.5pt" o:hralign="center" o:hrstd="t" o:hr="t"/>
        </w:pict>
      </w:r>
    </w:p>
    <w:bookmarkEnd w:id="35"/>
    <w:bookmarkStart w:id="36" w:name="qué-es-una-acl-y-cómo-se-evalúa"/>
    <w:p>
      <w:pPr>
        <w:pStyle w:val="Heading2"/>
      </w:pPr>
      <w:r>
        <w:t xml:space="preserve">📜 Qué es una ACL y cómo se evalúa</w:t>
      </w:r>
    </w:p>
    <w:p>
      <w:pPr>
        <w:pStyle w:val="FirstParagraph"/>
      </w:pPr>
      <w:r>
        <w:t xml:space="preserve">Una ACL no es un</w:t>
      </w:r>
      <w:r>
        <w:t xml:space="preserve"> </w:t>
      </w:r>
      <w:r>
        <w:t xml:space="preserve">“concepto”</w:t>
      </w:r>
      <w:r>
        <w:t xml:space="preserve">: es una</w:t>
      </w:r>
      <w:r>
        <w:t xml:space="preserve"> </w:t>
      </w:r>
      <w:r>
        <w:rPr>
          <w:b/>
          <w:bCs/>
        </w:rPr>
        <w:t xml:space="preserve">lista numerada de condiciones en orden</w:t>
      </w:r>
      <w:r>
        <w:t xml:space="preserve">. El router evalúa el tráfico</w:t>
      </w:r>
      <w:r>
        <w:t xml:space="preserve"> </w:t>
      </w:r>
      <w:r>
        <w:rPr>
          <w:b/>
          <w:bCs/>
        </w:rPr>
        <w:t xml:space="preserve">línea por línea, de arriba a abajo</w:t>
      </w:r>
      <w:r>
        <w:t xml:space="preserve">, y en cuanto hay coincidencia, aplica la acción de esa línea (permitir o denegar) y</w:t>
      </w:r>
      <w:r>
        <w:t xml:space="preserve"> </w:t>
      </w:r>
      <w:r>
        <w:rPr>
          <w:b/>
          <w:bCs/>
        </w:rPr>
        <w:t xml:space="preserve">deja de mirar</w:t>
      </w:r>
      <w:r>
        <w:t xml:space="preserve">.</w:t>
      </w:r>
    </w:p>
    <w:p>
      <w:pPr>
        <w:pStyle w:val="SourceCode"/>
      </w:pPr>
      <w:r>
        <w:rPr>
          <w:rStyle w:val="VerbatimChar"/>
        </w:rPr>
        <w:t xml:space="preserve">Trafico → ¿coincide línea 1? ──sí──▶ permit/deny (FIN)</w:t>
      </w:r>
      <w:r>
        <w:br/>
      </w:r>
      <w:r>
        <w:rPr>
          <w:rStyle w:val="VerbatimChar"/>
        </w:rPr>
        <w:t xml:space="preserve">    │</w:t>
      </w:r>
      <w:r>
        <w:br/>
      </w:r>
      <w:r>
        <w:rPr>
          <w:rStyle w:val="VerbatimChar"/>
        </w:rPr>
        <w:t xml:space="preserve">    └no── ¿coincide línea 2? ──sí──▶ permit/deny (FIN)</w:t>
      </w:r>
      <w:r>
        <w:br/>
      </w:r>
      <w:r>
        <w:rPr>
          <w:rStyle w:val="VerbatimChar"/>
        </w:rPr>
        <w:t xml:space="preserve">              │</w:t>
      </w:r>
      <w:r>
        <w:br/>
      </w:r>
      <w:r>
        <w:rPr>
          <w:rStyle w:val="VerbatimChar"/>
        </w:rPr>
        <w:t xml:space="preserve">              └no── ... hasta llegar al final</w:t>
      </w:r>
    </w:p>
    <w:p>
      <w:pPr>
        <w:pStyle w:val="BlockText"/>
      </w:pPr>
      <w:r>
        <w:t xml:space="preserve">⚠️</w:t>
      </w:r>
      <w:r>
        <w:t xml:space="preserve"> </w:t>
      </w:r>
      <w:r>
        <w:rPr>
          <w:b/>
          <w:bCs/>
        </w:rPr>
        <w:t xml:space="preserve">La regla más importante de toda la unidad — DENY ANY IMPLÍCITO:</w:t>
      </w:r>
      <w:r>
        <w:t xml:space="preserve"> </w:t>
      </w:r>
      <w:r>
        <w:t xml:space="preserve">Al final de toda ACL hay un</w:t>
      </w:r>
      <w:r>
        <w:t xml:space="preserve"> </w:t>
      </w:r>
      <w:r>
        <w:rPr>
          <w:b/>
          <w:bCs/>
        </w:rPr>
        <w:t xml:space="preserve">deny any implícito</w:t>
      </w:r>
      <w:r>
        <w:t xml:space="preserve">. Si el tráfico no coincide con NINGUNA línea, se</w:t>
      </w:r>
      <w:r>
        <w:t xml:space="preserve"> </w:t>
      </w:r>
      <w:r>
        <w:rPr>
          <w:b/>
          <w:bCs/>
        </w:rPr>
        <w:t xml:space="preserve">descarta</w:t>
      </w:r>
      <w:r>
        <w:t xml:space="preserve">. Por eso, una ACL sin un</w:t>
      </w:r>
      <w:r>
        <w:t xml:space="preserve"> </w:t>
      </w:r>
      <w:r>
        <w:rPr>
          <w:rStyle w:val="VerbatimChar"/>
        </w:rPr>
        <w:t xml:space="preserve">permit any</w:t>
      </w:r>
      <w:r>
        <w:t xml:space="preserve"> </w:t>
      </w:r>
      <w:r>
        <w:t xml:space="preserve">final se convierte en el</w:t>
      </w:r>
      <w:r>
        <w:t xml:space="preserve"> </w:t>
      </w:r>
      <w:r>
        <w:t xml:space="preserve">“no entra nada”</w:t>
      </w:r>
      <w:r>
        <w:t xml:space="preserve"> </w:t>
      </w:r>
      <w:r>
        <w:t xml:space="preserve">definitivo.</w:t>
      </w:r>
    </w:p>
    <w:p>
      <w:pPr>
        <w:pStyle w:val="FirstParagraph"/>
      </w:pPr>
      <w:r>
        <w:t xml:space="preserve">Dos consecuencias prácticas que te harán ganar horas de debugging:</w:t>
      </w:r>
    </w:p>
    <w:p>
      <w:pPr>
        <w:pStyle w:val="Compact"/>
        <w:numPr>
          <w:ilvl w:val="0"/>
          <w:numId w:val="1007"/>
        </w:numPr>
      </w:pPr>
      <w:r>
        <w:t xml:space="preserve">El</w:t>
      </w:r>
      <w:r>
        <w:t xml:space="preserve"> </w:t>
      </w:r>
      <w:r>
        <w:rPr>
          <w:b/>
          <w:bCs/>
        </w:rPr>
        <w:t xml:space="preserve">orden importa</w:t>
      </w:r>
      <w:r>
        <w:t xml:space="preserve">: una regla más general puesta antes que una más específica se</w:t>
      </w:r>
      <w:r>
        <w:t xml:space="preserve"> </w:t>
      </w:r>
      <w:r>
        <w:t xml:space="preserve">“come”</w:t>
      </w:r>
      <w:r>
        <w:t xml:space="preserve"> </w:t>
      </w:r>
      <w:r>
        <w:t xml:space="preserve">al resto.</w:t>
      </w:r>
    </w:p>
    <w:p>
      <w:pPr>
        <w:pStyle w:val="Compact"/>
        <w:numPr>
          <w:ilvl w:val="0"/>
          <w:numId w:val="1007"/>
        </w:numPr>
      </w:pPr>
      <w:r>
        <w:t xml:space="preserve">Casi siempre acabarás con un</w:t>
      </w:r>
      <w:r>
        <w:t xml:space="preserve"> </w:t>
      </w:r>
      <w:r>
        <w:rPr>
          <w:rStyle w:val="VerbatimChar"/>
        </w:rPr>
        <w:t xml:space="preserve">permit ... any</w:t>
      </w:r>
      <w:r>
        <w:t xml:space="preserve"> </w:t>
      </w:r>
      <w:r>
        <w:t xml:space="preserve">o</w:t>
      </w:r>
      <w:r>
        <w:t xml:space="preserve"> </w:t>
      </w:r>
      <w:r>
        <w:rPr>
          <w:rStyle w:val="VerbatimChar"/>
        </w:rPr>
        <w:t xml:space="preserve">deny ... any</w:t>
      </w:r>
      <w:r>
        <w:t xml:space="preserve"> </w:t>
      </w:r>
      <w:r>
        <w:t xml:space="preserve">al final para controlar lo que no has listado.</w:t>
      </w:r>
    </w:p>
    <w:p>
      <w:r>
        <w:pict>
          <v:rect style="width:0;height:1.5pt" o:hralign="center" o:hrstd="t" o:hr="t"/>
        </w:pict>
      </w:r>
    </w:p>
    <w:bookmarkEnd w:id="36"/>
    <w:bookmarkStart w:id="37" w:name="Xe57f2347a56df5d3ea3c0e60299c78b573962c1"/>
    <w:p>
      <w:pPr>
        <w:pStyle w:val="Heading2"/>
      </w:pPr>
      <w:r>
        <w:t xml:space="preserve">🗂️ Los tipos de ACL: estándar, extendida y nombrada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Tipo</w:t>
            </w:r>
          </w:p>
        </w:tc>
        <w:tc>
          <w:tcPr/>
          <w:p>
            <w:pPr>
              <w:pStyle w:val="Compact"/>
            </w:pPr>
            <w:r>
              <w:t xml:space="preserve">Rango de números</w:t>
            </w:r>
          </w:p>
        </w:tc>
        <w:tc>
          <w:tcPr/>
          <w:p>
            <w:pPr>
              <w:pStyle w:val="Compact"/>
            </w:pPr>
            <w:r>
              <w:t xml:space="preserve">Filtra por</w:t>
            </w:r>
          </w:p>
        </w:tc>
        <w:tc>
          <w:tcPr/>
          <w:p>
            <w:pPr>
              <w:pStyle w:val="Compact"/>
            </w:pPr>
            <w:r>
              <w:t xml:space="preserve">Regla de colocación</w:t>
            </w:r>
          </w:p>
        </w:tc>
      </w:tr>
      <w:tr>
        <w:tc>
          <w:tcPr/>
          <w:p>
            <w:pPr>
              <w:pStyle w:val="Compact"/>
            </w:pPr>
            <w:r>
              <w:rPr>
                <w:b/>
                <w:bCs/>
              </w:rPr>
              <w:t xml:space="preserve">Estándar</w:t>
            </w:r>
          </w:p>
        </w:tc>
        <w:tc>
          <w:tcPr/>
          <w:p>
            <w:pPr>
              <w:pStyle w:val="Compact"/>
            </w:pPr>
            <w:r>
              <w:t xml:space="preserve">1-99, 1300-1999</w:t>
            </w:r>
          </w:p>
        </w:tc>
        <w:tc>
          <w:tcPr/>
          <w:p>
            <w:pPr>
              <w:pStyle w:val="Compact"/>
            </w:pPr>
            <w:r>
              <w:t xml:space="preserve">Solo IP</w:t>
            </w:r>
            <w:r>
              <w:t xml:space="preserve"> </w:t>
            </w:r>
            <w:r>
              <w:rPr>
                <w:b/>
                <w:bCs/>
              </w:rPr>
              <w:t xml:space="preserve">origen</w:t>
            </w:r>
          </w:p>
        </w:tc>
        <w:tc>
          <w:tcPr/>
          <w:p>
            <w:pPr>
              <w:pStyle w:val="Compact"/>
            </w:pPr>
            <w:r>
              <w:t xml:space="preserve">Lo más cerca posible del</w:t>
            </w:r>
            <w:r>
              <w:t xml:space="preserve"> </w:t>
            </w:r>
            <w:r>
              <w:rPr>
                <w:b/>
                <w:bCs/>
              </w:rPr>
              <w:t xml:space="preserve">destino</w:t>
            </w:r>
          </w:p>
        </w:tc>
      </w:tr>
      <w:tr>
        <w:tc>
          <w:tcPr/>
          <w:p>
            <w:pPr>
              <w:pStyle w:val="Compact"/>
            </w:pPr>
            <w:r>
              <w:rPr>
                <w:b/>
                <w:bCs/>
              </w:rPr>
              <w:t xml:space="preserve">Extendida</w:t>
            </w:r>
          </w:p>
        </w:tc>
        <w:tc>
          <w:tcPr/>
          <w:p>
            <w:pPr>
              <w:pStyle w:val="Compact"/>
            </w:pPr>
            <w:r>
              <w:t xml:space="preserve">100-199, 2000-2699</w:t>
            </w:r>
          </w:p>
        </w:tc>
        <w:tc>
          <w:tcPr/>
          <w:p>
            <w:pPr>
              <w:pStyle w:val="Compact"/>
            </w:pPr>
            <w:r>
              <w:t xml:space="preserve">Origen,</w:t>
            </w:r>
            <w:r>
              <w:t xml:space="preserve"> </w:t>
            </w:r>
            <w:r>
              <w:rPr>
                <w:b/>
                <w:bCs/>
              </w:rPr>
              <w:t xml:space="preserve">destino</w:t>
            </w:r>
            <w:r>
              <w:t xml:space="preserve">, protocolo y</w:t>
            </w:r>
            <w:r>
              <w:t xml:space="preserve"> </w:t>
            </w:r>
            <w:r>
              <w:rPr>
                <w:b/>
                <w:bCs/>
              </w:rPr>
              <w:t xml:space="preserve">puerto</w:t>
            </w:r>
          </w:p>
        </w:tc>
        <w:tc>
          <w:tcPr/>
          <w:p>
            <w:pPr>
              <w:pStyle w:val="Compact"/>
            </w:pPr>
            <w:r>
              <w:t xml:space="preserve">Lo más cerca posible del</w:t>
            </w:r>
            <w:r>
              <w:t xml:space="preserve"> </w:t>
            </w:r>
            <w:r>
              <w:rPr>
                <w:b/>
                <w:bCs/>
              </w:rPr>
              <w:t xml:space="preserve">origen</w:t>
            </w:r>
          </w:p>
        </w:tc>
      </w:tr>
      <w:tr>
        <w:tc>
          <w:tcPr/>
          <w:p>
            <w:pPr>
              <w:pStyle w:val="Compact"/>
            </w:pPr>
            <w:r>
              <w:rPr>
                <w:b/>
                <w:bCs/>
              </w:rPr>
              <w:t xml:space="preserve">Nombrada</w:t>
            </w:r>
          </w:p>
        </w:tc>
        <w:tc>
          <w:tcPr/>
          <w:p>
            <w:pPr>
              <w:pStyle w:val="Compact"/>
            </w:pPr>
            <w:r>
              <w:t xml:space="preserve">Nombre personalizado</w:t>
            </w:r>
          </w:p>
        </w:tc>
        <w:tc>
          <w:tcPr/>
          <w:p>
            <w:pPr>
              <w:pStyle w:val="Compact"/>
            </w:pPr>
            <w:r>
              <w:t xml:space="preserve">Igual que la extendida (o estándar)</w:t>
            </w:r>
          </w:p>
        </w:tc>
        <w:tc>
          <w:tcPr/>
          <w:p>
            <w:pPr>
              <w:pStyle w:val="Compact"/>
            </w:pPr>
            <w:r>
              <w:t xml:space="preserve">Según el tipo que use</w:t>
            </w:r>
          </w:p>
        </w:tc>
      </w:tr>
    </w:tbl>
    <w:p>
      <w:pPr>
        <w:pStyle w:val="Compact"/>
        <w:numPr>
          <w:ilvl w:val="0"/>
          <w:numId w:val="1008"/>
        </w:numPr>
      </w:pPr>
      <w:r>
        <w:t xml:space="preserve">La</w:t>
      </w:r>
      <w:r>
        <w:t xml:space="preserve"> </w:t>
      </w:r>
      <w:r>
        <w:rPr>
          <w:b/>
          <w:bCs/>
        </w:rPr>
        <w:t xml:space="preserve">estándar</w:t>
      </w:r>
      <w:r>
        <w:t xml:space="preserve"> </w:t>
      </w:r>
      <w:r>
        <w:t xml:space="preserve">es simple:</w:t>
      </w:r>
      <w:r>
        <w:t xml:space="preserve"> </w:t>
      </w:r>
      <w:r>
        <w:t xml:space="preserve">“permito a los de esta IP”</w:t>
      </w:r>
      <w:r>
        <w:t xml:space="preserve">. Pero como solo mira el origen, si la colocas cerca del origen, bloquea todo lo que venga de esa fuente (aunque vaya a una víctima inocente). Por eso se coloca</w:t>
      </w:r>
      <w:r>
        <w:t xml:space="preserve"> </w:t>
      </w:r>
      <w:r>
        <w:rPr>
          <w:b/>
          <w:bCs/>
        </w:rPr>
        <w:t xml:space="preserve">cerca del destino</w:t>
      </w:r>
      <w:r>
        <w:t xml:space="preserve">: así estás seguro de a quién permites llegar hasta ahí.</w:t>
      </w:r>
    </w:p>
    <w:p>
      <w:pPr>
        <w:pStyle w:val="Compact"/>
        <w:numPr>
          <w:ilvl w:val="0"/>
          <w:numId w:val="1008"/>
        </w:numPr>
      </w:pPr>
      <w:r>
        <w:t xml:space="preserve">La</w:t>
      </w:r>
      <w:r>
        <w:t xml:space="preserve"> </w:t>
      </w:r>
      <w:r>
        <w:rPr>
          <w:b/>
          <w:bCs/>
        </w:rPr>
        <w:t xml:space="preserve">extendida</w:t>
      </w:r>
      <w:r>
        <w:t xml:space="preserve"> </w:t>
      </w:r>
      <w:r>
        <w:t xml:space="preserve">es la todóloga: puede decir</w:t>
      </w:r>
      <w:r>
        <w:t xml:space="preserve"> </w:t>
      </w:r>
      <w:r>
        <w:t xml:space="preserve">“permito HTTP desde la 192.168.1.0/24 hacia 8.8.8.8”</w:t>
      </w:r>
      <w:r>
        <w:t xml:space="preserve">. Como puede ser tan precisa, se coloca</w:t>
      </w:r>
      <w:r>
        <w:t xml:space="preserve"> </w:t>
      </w:r>
      <w:r>
        <w:rPr>
          <w:b/>
          <w:bCs/>
        </w:rPr>
        <w:t xml:space="preserve">cerca del origen</w:t>
      </w:r>
      <w:r>
        <w:t xml:space="preserve">: así el tráfico indeseado se bloquea antes de gastar ancho de banda en la red.</w:t>
      </w:r>
    </w:p>
    <w:p>
      <w:pPr>
        <w:pStyle w:val="Compact"/>
        <w:numPr>
          <w:ilvl w:val="0"/>
          <w:numId w:val="1008"/>
        </w:numPr>
      </w:pPr>
      <w:r>
        <w:t xml:space="preserve">La</w:t>
      </w:r>
      <w:r>
        <w:t xml:space="preserve"> </w:t>
      </w:r>
      <w:r>
        <w:rPr>
          <w:b/>
          <w:bCs/>
        </w:rPr>
        <w:t xml:space="preserve">nombrada</w:t>
      </w:r>
      <w:r>
        <w:t xml:space="preserve"> </w:t>
      </w:r>
      <w:r>
        <w:t xml:space="preserve">usa un nombre (</w:t>
      </w:r>
      <w:r>
        <w:rPr>
          <w:rStyle w:val="VerbatimChar"/>
        </w:rPr>
        <w:t xml:space="preserve">BLOQUEAR_YOUTUBE</w:t>
      </w:r>
      <w:r>
        <w:t xml:space="preserve">) en lugar de un número, para que la lista diga algo humano.</w:t>
      </w:r>
    </w:p>
    <w:p>
      <w:r>
        <w:pict>
          <v:rect style="width:0;height:1.5pt" o:hralign="center" o:hrstd="t" o:hr="t"/>
        </w:pict>
      </w:r>
    </w:p>
    <w:bookmarkEnd w:id="37"/>
    <w:bookmarkStart w:id="38" w:name="dónde-aplicar-la-acl-inbound-u-outbound"/>
    <w:p>
      <w:pPr>
        <w:pStyle w:val="Heading2"/>
      </w:pPr>
      <w:r>
        <w:t xml:space="preserve">🚪 Dónde aplicar la ACL: inbound u outbound</w:t>
      </w:r>
    </w:p>
    <w:p>
      <w:pPr>
        <w:pStyle w:val="FirstParagraph"/>
      </w:pPr>
      <w:r>
        <w:t xml:space="preserve">La ACL no funciona sola: hay que</w:t>
      </w:r>
      <w:r>
        <w:t xml:space="preserve"> </w:t>
      </w:r>
      <w:r>
        <w:rPr>
          <w:b/>
          <w:bCs/>
        </w:rPr>
        <w:t xml:space="preserve">colgarla de una interfaz</w:t>
      </w:r>
      <w:r>
        <w:t xml:space="preserve"> </w:t>
      </w:r>
      <w:r>
        <w:t xml:space="preserve">con</w:t>
      </w:r>
      <w:r>
        <w:t xml:space="preserve"> </w:t>
      </w:r>
      <w:r>
        <w:rPr>
          <w:rStyle w:val="VerbatimChar"/>
        </w:rPr>
        <w:t xml:space="preserve">ip access-group</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Aplicación</w:t>
            </w:r>
          </w:p>
        </w:tc>
        <w:tc>
          <w:tcPr/>
          <w:p>
            <w:pPr>
              <w:pStyle w:val="Compact"/>
            </w:pPr>
            <w:r>
              <w:t xml:space="preserve">Cuándo se evalúa</w:t>
            </w:r>
          </w:p>
        </w:tc>
        <w:tc>
          <w:tcPr/>
          <w:p>
            <w:pPr>
              <w:pStyle w:val="Compact"/>
            </w:pPr>
            <w:r>
              <w:t xml:space="preserve">Ejemplo de uso</w:t>
            </w:r>
          </w:p>
        </w:tc>
      </w:tr>
      <w:tr>
        <w:tc>
          <w:tcPr/>
          <w:p>
            <w:pPr>
              <w:pStyle w:val="Compact"/>
            </w:pPr>
            <w:r>
              <w:rPr>
                <w:b/>
                <w:bCs/>
              </w:rPr>
              <w:t xml:space="preserve">Inbound</w:t>
            </w:r>
          </w:p>
        </w:tc>
        <w:tc>
          <w:tcPr/>
          <w:p>
            <w:pPr>
              <w:pStyle w:val="Compact"/>
            </w:pPr>
            <w:r>
              <w:t xml:space="preserve">Antes de que el router enrute (a la entrada de la interfaz)</w:t>
            </w:r>
          </w:p>
        </w:tc>
        <w:tc>
          <w:tcPr/>
          <w:p>
            <w:pPr>
              <w:pStyle w:val="Compact"/>
            </w:pPr>
            <w:r>
              <w:t xml:space="preserve">Filtrar tráfico que entra a tu red desde el exterior</w:t>
            </w:r>
          </w:p>
        </w:tc>
      </w:tr>
      <w:tr>
        <w:tc>
          <w:tcPr/>
          <w:p>
            <w:pPr>
              <w:pStyle w:val="Compact"/>
            </w:pPr>
            <w:r>
              <w:rPr>
                <w:b/>
                <w:bCs/>
              </w:rPr>
              <w:t xml:space="preserve">Outbound</w:t>
            </w:r>
          </w:p>
        </w:tc>
        <w:tc>
          <w:tcPr/>
          <w:p>
            <w:pPr>
              <w:pStyle w:val="Compact"/>
            </w:pPr>
            <w:r>
              <w:t xml:space="preserve">Después de que el router enrute, antes de salir por la interfaz</w:t>
            </w:r>
          </w:p>
        </w:tc>
        <w:tc>
          <w:tcPr/>
          <w:p>
            <w:pPr>
              <w:pStyle w:val="Compact"/>
            </w:pPr>
            <w:r>
              <w:t xml:space="preserve">Restringir qué sale de tu red hacia fuera</w:t>
            </w:r>
          </w:p>
        </w:tc>
      </w:tr>
    </w:tbl>
    <w:p>
      <w:pPr>
        <w:pStyle w:val="BodyText"/>
      </w:pPr>
      <w:r>
        <w:t xml:space="preserve">La diferencia práctica se resume en la eficiencia:</w:t>
      </w:r>
    </w:p>
    <w:p>
      <w:pPr>
        <w:pStyle w:val="Compact"/>
        <w:numPr>
          <w:ilvl w:val="0"/>
          <w:numId w:val="1009"/>
        </w:numPr>
      </w:pPr>
      <w:r>
        <w:rPr>
          <w:b/>
          <w:bCs/>
        </w:rPr>
        <w:t xml:space="preserve">Inbound</w:t>
      </w:r>
      <w:r>
        <w:t xml:space="preserve"> </w:t>
      </w:r>
      <w:r>
        <w:t xml:space="preserve">ahorra trabajo de CPU: el paquete se descarta</w:t>
      </w:r>
      <w:r>
        <w:t xml:space="preserve"> </w:t>
      </w:r>
      <w:r>
        <w:rPr>
          <w:b/>
          <w:bCs/>
        </w:rPr>
        <w:t xml:space="preserve">antes</w:t>
      </w:r>
      <w:r>
        <w:t xml:space="preserve"> </w:t>
      </w:r>
      <w:r>
        <w:t xml:space="preserve">de que el router pierda tiempo enrutándolo.</w:t>
      </w:r>
    </w:p>
    <w:p>
      <w:pPr>
        <w:pStyle w:val="Compact"/>
        <w:numPr>
          <w:ilvl w:val="0"/>
          <w:numId w:val="1009"/>
        </w:numPr>
      </w:pPr>
      <w:r>
        <w:rPr>
          <w:b/>
          <w:bCs/>
        </w:rPr>
        <w:t xml:space="preserve">Outbound</w:t>
      </w:r>
      <w:r>
        <w:t xml:space="preserve"> </w:t>
      </w:r>
      <w:r>
        <w:t xml:space="preserve">evalúa después de la decisión de ruta, pero permite saber</w:t>
      </w:r>
      <w:r>
        <w:t xml:space="preserve"> </w:t>
      </w:r>
      <w:r>
        <w:rPr>
          <w:i/>
          <w:iCs/>
        </w:rPr>
        <w:t xml:space="preserve">hacia dónde</w:t>
      </w:r>
      <w:r>
        <w:t xml:space="preserve"> </w:t>
      </w:r>
      <w:r>
        <w:t xml:space="preserve">va el tráfico.</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g0/1</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access-group 10 out      → ACL estándar 10 en salida</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access-group 101 in      → ACL extendida 101 en entrada</w:t>
      </w:r>
    </w:p>
    <w:p>
      <w:pPr>
        <w:pStyle w:val="BlockText"/>
      </w:pPr>
      <w:r>
        <w:t xml:space="preserve">⚠️</w:t>
      </w:r>
      <w:r>
        <w:t xml:space="preserve"> </w:t>
      </w:r>
      <w:r>
        <w:rPr>
          <w:b/>
          <w:bCs/>
        </w:rPr>
        <w:t xml:space="preserve">CONRAD:</w:t>
      </w:r>
      <w:r>
        <w:t xml:space="preserve"> </w:t>
      </w:r>
      <w:r>
        <w:t xml:space="preserve">“Una ACL por sentido por interfaz: que convivan la in y la out de una interfaz es normal. Lo que sí debes perder de vista es que evalúan en sitios distintos de la cadena. Piensa si quieres trocear antes o después de enrutar.”</w:t>
      </w:r>
    </w:p>
    <w:p>
      <w:r>
        <w:pict>
          <v:rect style="width:0;height:1.5pt" o:hralign="center" o:hrstd="t" o:hr="t"/>
        </w:pict>
      </w:r>
    </w:p>
    <w:bookmarkEnd w:id="38"/>
    <w:bookmarkStart w:id="39" w:name="X4b15b3fcbb3004a11c8619bd1bab79840b4b26f"/>
    <w:p>
      <w:pPr>
        <w:pStyle w:val="Heading2"/>
      </w:pPr>
      <w:r>
        <w:t xml:space="preserve">🧭 La regla práctica que te salvará en el examen</w:t>
      </w:r>
    </w:p>
    <w:p>
      <w:pPr>
        <w:pStyle w:val="FirstParagraph"/>
      </w:pPr>
      <w:r>
        <w:t xml:space="preserve">Resumiendo la colocación en una frase que entra sola:</w:t>
      </w:r>
    </w:p>
    <w:p>
      <w:pPr>
        <w:pStyle w:val="BlockText"/>
      </w:pPr>
      <w:r>
        <w:rPr>
          <w:b/>
          <w:bCs/>
        </w:rPr>
        <w:t xml:space="preserve">Las ACLs extendidas, cerca del origen (bloquean antes, ahorran ancho de banda). Las ACLs estándar, cerca del destino (no pueden filtrar por destino, así que las colocas donde marcas quién llega).</w:t>
      </w:r>
    </w:p>
    <w:p>
      <w:pPr>
        <w:pStyle w:val="FirstParagraph"/>
      </w:pPr>
      <w:r>
        <w:t xml:space="preserve">Si alguna vez un instructor te pregunta</w:t>
      </w:r>
      <w:r>
        <w:t xml:space="preserve"> </w:t>
      </w:r>
      <w:r>
        <w:t xml:space="preserve">“¿dónde aplico esta ACL?”</w:t>
      </w:r>
      <w:r>
        <w:t xml:space="preserve">, responde con eso y tendrás medio ejercicio ganado.</w:t>
      </w:r>
    </w:p>
    <w:p>
      <w:r>
        <w:pict>
          <v:rect style="width:0;height:1.5pt" o:hralign="center" o:hrstd="t" o:hr="t"/>
        </w:pict>
      </w:r>
    </w:p>
    <w:bookmarkEnd w:id="39"/>
    <w:bookmarkStart w:id="40" w:name="mini-chequeo-1"/>
    <w:p>
      <w:pPr>
        <w:pStyle w:val="Heading2"/>
      </w:pPr>
      <w:r>
        <w:t xml:space="preserve">🧠 Mini-chequeo</w:t>
      </w:r>
    </w:p>
    <w:p>
      <w:pPr>
        <w:pStyle w:val="Compact"/>
        <w:numPr>
          <w:ilvl w:val="0"/>
          <w:numId w:val="1010"/>
        </w:numPr>
      </w:pPr>
      <w:r>
        <w:t xml:space="preserve">¿Cuál es la línea que</w:t>
      </w:r>
      <w:r>
        <w:t xml:space="preserve"> </w:t>
      </w:r>
      <w:r>
        <w:t xml:space="preserve">“todas las ACLs llevan escondida al final”</w:t>
      </w:r>
      <w:r>
        <w:t xml:space="preserve">?</w:t>
      </w:r>
    </w:p>
    <w:p>
      <w:pPr>
        <w:pStyle w:val="Compact"/>
        <w:numPr>
          <w:ilvl w:val="0"/>
          <w:numId w:val="1010"/>
        </w:numPr>
      </w:pPr>
      <w:r>
        <w:t xml:space="preserve">¿Qué direcciones filtra una ACL estándar? ¿Y una extendida?</w:t>
      </w:r>
    </w:p>
    <w:p>
      <w:pPr>
        <w:pStyle w:val="Compact"/>
        <w:numPr>
          <w:ilvl w:val="0"/>
          <w:numId w:val="1010"/>
        </w:numPr>
      </w:pPr>
      <w:r>
        <w:t xml:space="preserve">¿Qué diferencia hay entre</w:t>
      </w:r>
      <w:r>
        <w:t xml:space="preserve"> </w:t>
      </w:r>
      <w:r>
        <w:t xml:space="preserve">“inbound”</w:t>
      </w:r>
      <w:r>
        <w:t xml:space="preserve"> </w:t>
      </w:r>
      <w:r>
        <w:t xml:space="preserve">y</w:t>
      </w:r>
      <w:r>
        <w:t xml:space="preserve"> </w:t>
      </w:r>
      <w:r>
        <w:t xml:space="preserve">“outbound”</w:t>
      </w:r>
      <w:r>
        <w:t xml:space="preserve"> </w:t>
      </w:r>
      <w:r>
        <w:t xml:space="preserve">respecto al trabajo del router?</w:t>
      </w:r>
    </w:p>
    <w:p>
      <w:pPr>
        <w:pStyle w:val="FirstParagraph"/>
      </w:pPr>
      <w:r>
        <w:t xml:space="preserve">🔄 Respuestas</w:t>
      </w:r>
    </w:p>
    <w:p>
      <w:pPr>
        <w:pStyle w:val="Compact"/>
        <w:numPr>
          <w:ilvl w:val="0"/>
          <w:numId w:val="1011"/>
        </w:numPr>
      </w:pPr>
      <w:r>
        <w:t xml:space="preserve">El</w:t>
      </w:r>
      <w:r>
        <w:t xml:space="preserve"> </w:t>
      </w:r>
      <w:r>
        <w:rPr>
          <w:b/>
          <w:bCs/>
        </w:rPr>
        <w:t xml:space="preserve">deny any implícito</w:t>
      </w:r>
      <w:r>
        <w:t xml:space="preserve">: si ninguna línea coincide, el tráfico se descarta. Por eso casi siempre se añade un</w:t>
      </w:r>
      <w:r>
        <w:t xml:space="preserve"> </w:t>
      </w:r>
      <w:r>
        <w:rPr>
          <w:rStyle w:val="VerbatimChar"/>
        </w:rPr>
        <w:t xml:space="preserve">permit ... any</w:t>
      </w:r>
      <w:r>
        <w:t xml:space="preserve"> </w:t>
      </w:r>
      <w:r>
        <w:t xml:space="preserve">explícito al final.</w:t>
      </w:r>
    </w:p>
    <w:p>
      <w:pPr>
        <w:pStyle w:val="Compact"/>
        <w:numPr>
          <w:ilvl w:val="0"/>
          <w:numId w:val="1011"/>
        </w:numPr>
      </w:pPr>
      <w:r>
        <w:t xml:space="preserve">La estándar solo la</w:t>
      </w:r>
      <w:r>
        <w:t xml:space="preserve"> </w:t>
      </w:r>
      <w:r>
        <w:rPr>
          <w:b/>
          <w:bCs/>
        </w:rPr>
        <w:t xml:space="preserve">IP origen</w:t>
      </w:r>
      <w:r>
        <w:t xml:space="preserve">. La extendida puede filtrar por</w:t>
      </w:r>
      <w:r>
        <w:t xml:space="preserve"> </w:t>
      </w:r>
      <w:r>
        <w:rPr>
          <w:b/>
          <w:bCs/>
        </w:rPr>
        <w:t xml:space="preserve">origen y destino, protocolo y puerto</w:t>
      </w:r>
      <w:r>
        <w:t xml:space="preserve">.</w:t>
      </w:r>
    </w:p>
    <w:p>
      <w:pPr>
        <w:pStyle w:val="Compact"/>
        <w:numPr>
          <w:ilvl w:val="0"/>
          <w:numId w:val="1011"/>
        </w:numPr>
      </w:pPr>
      <w:r>
        <w:rPr>
          <w:b/>
          <w:bCs/>
        </w:rPr>
        <w:t xml:space="preserve">Inbound</w:t>
      </w:r>
      <w:r>
        <w:t xml:space="preserve"> </w:t>
      </w:r>
      <w:r>
        <w:t xml:space="preserve">evalúa antes de enrutar (descarta antes de gastar CPU enrutando);</w:t>
      </w:r>
      <w:r>
        <w:t xml:space="preserve"> </w:t>
      </w:r>
      <w:r>
        <w:rPr>
          <w:b/>
          <w:bCs/>
        </w:rPr>
        <w:t xml:space="preserve">outbound</w:t>
      </w:r>
      <w:r>
        <w:t xml:space="preserve"> </w:t>
      </w:r>
      <w:r>
        <w:t xml:space="preserve">evalúa después de enrutar, ya sabiendo hacia dónde se dirige el paquete.</w:t>
      </w:r>
    </w:p>
    <w:p>
      <w:r>
        <w:pict>
          <v:rect style="width:0;height:1.5pt" o:hralign="center" o:hrstd="t" o:hr="t"/>
        </w:pict>
      </w:r>
    </w:p>
    <w:bookmarkEnd w:id="40"/>
    <w:bookmarkStart w:id="41" w:name="resumen-en-3-frases-1"/>
    <w:p>
      <w:pPr>
        <w:pStyle w:val="Heading2"/>
      </w:pPr>
      <w:r>
        <w:t xml:space="preserve">✅ Resumen en 3 frases</w:t>
      </w:r>
    </w:p>
    <w:p>
      <w:pPr>
        <w:pStyle w:val="Compact"/>
        <w:numPr>
          <w:ilvl w:val="0"/>
          <w:numId w:val="1012"/>
        </w:numPr>
      </w:pPr>
      <w:r>
        <w:t xml:space="preserve">Las ACLs son</w:t>
      </w:r>
      <w:r>
        <w:t xml:space="preserve"> </w:t>
      </w:r>
      <w:r>
        <w:rPr>
          <w:b/>
          <w:bCs/>
        </w:rPr>
        <w:t xml:space="preserve">listas ordenadas de permit/deny</w:t>
      </w:r>
      <w:r>
        <w:t xml:space="preserve"> </w:t>
      </w:r>
      <w:r>
        <w:t xml:space="preserve">evaluadas de arriba a abajo, con un</w:t>
      </w:r>
      <w:r>
        <w:t xml:space="preserve"> </w:t>
      </w:r>
      <w:r>
        <w:rPr>
          <w:b/>
          <w:bCs/>
        </w:rPr>
        <w:t xml:space="preserve">deny any implícito</w:t>
      </w:r>
      <w:r>
        <w:t xml:space="preserve"> </w:t>
      </w:r>
      <w:r>
        <w:t xml:space="preserve">al final de todo.</w:t>
      </w:r>
    </w:p>
    <w:p>
      <w:pPr>
        <w:pStyle w:val="Compact"/>
        <w:numPr>
          <w:ilvl w:val="0"/>
          <w:numId w:val="1012"/>
        </w:numPr>
      </w:pPr>
      <w:r>
        <w:t xml:space="preserve">Hay tres sabores:</w:t>
      </w:r>
      <w:r>
        <w:t xml:space="preserve"> </w:t>
      </w:r>
      <w:r>
        <w:rPr>
          <w:b/>
          <w:bCs/>
        </w:rPr>
        <w:t xml:space="preserve">estándar</w:t>
      </w:r>
      <w:r>
        <w:t xml:space="preserve"> </w:t>
      </w:r>
      <w:r>
        <w:t xml:space="preserve">(origen, cerca del destino),</w:t>
      </w:r>
      <w:r>
        <w:t xml:space="preserve"> </w:t>
      </w:r>
      <w:r>
        <w:rPr>
          <w:b/>
          <w:bCs/>
        </w:rPr>
        <w:t xml:space="preserve">extendida</w:t>
      </w:r>
      <w:r>
        <w:t xml:space="preserve"> </w:t>
      </w:r>
      <w:r>
        <w:t xml:space="preserve">(origen/destino/puerto/protocolo, cerca del origen) y</w:t>
      </w:r>
      <w:r>
        <w:t xml:space="preserve"> </w:t>
      </w:r>
      <w:r>
        <w:rPr>
          <w:b/>
          <w:bCs/>
        </w:rPr>
        <w:t xml:space="preserve">nombrada</w:t>
      </w:r>
      <w:r>
        <w:t xml:space="preserve">.</w:t>
      </w:r>
    </w:p>
    <w:p>
      <w:pPr>
        <w:pStyle w:val="Compact"/>
        <w:numPr>
          <w:ilvl w:val="0"/>
          <w:numId w:val="1012"/>
        </w:numPr>
      </w:pPr>
      <w:r>
        <w:t xml:space="preserve">Se cuelgan de una interfaz como</w:t>
      </w:r>
      <w:r>
        <w:t xml:space="preserve"> </w:t>
      </w:r>
      <w:r>
        <w:rPr>
          <w:b/>
          <w:bCs/>
        </w:rPr>
        <w:t xml:space="preserve">inbound</w:t>
      </w:r>
      <w:r>
        <w:t xml:space="preserve"> </w:t>
      </w:r>
      <w:r>
        <w:t xml:space="preserve">(antes de enrutar) u</w:t>
      </w:r>
      <w:r>
        <w:t xml:space="preserve"> </w:t>
      </w:r>
      <w:r>
        <w:rPr>
          <w:b/>
          <w:bCs/>
        </w:rPr>
        <w:t xml:space="preserve">outbound</w:t>
      </w:r>
      <w:r>
        <w:t xml:space="preserve"> </w:t>
      </w:r>
      <w:r>
        <w:t xml:space="preserve">(después de enrutar).</w:t>
      </w:r>
    </w:p>
    <w:bookmarkEnd w:id="41"/>
    <w:bookmarkStart w:id="42" w:name="vocabulario-rápido-1"/>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ACL</w:t>
            </w:r>
          </w:p>
        </w:tc>
        <w:tc>
          <w:tcPr/>
          <w:p>
            <w:pPr>
              <w:pStyle w:val="Compact"/>
            </w:pPr>
            <w:r>
              <w:t xml:space="preserve">Lista secuencial de reglas permit/deny</w:t>
            </w:r>
          </w:p>
        </w:tc>
      </w:tr>
      <w:tr>
        <w:tc>
          <w:tcPr/>
          <w:p>
            <w:pPr>
              <w:pStyle w:val="Compact"/>
            </w:pPr>
            <w:r>
              <w:t xml:space="preserve">Deny any implícito</w:t>
            </w:r>
          </w:p>
        </w:tc>
        <w:tc>
          <w:tcPr/>
          <w:p>
            <w:pPr>
              <w:pStyle w:val="Compact"/>
            </w:pPr>
            <w:r>
              <w:t xml:space="preserve">Regla final invisible que descarta lo no permitido</w:t>
            </w:r>
          </w:p>
        </w:tc>
      </w:tr>
      <w:tr>
        <w:tc>
          <w:tcPr/>
          <w:p>
            <w:pPr>
              <w:pStyle w:val="Compact"/>
            </w:pPr>
            <w:r>
              <w:t xml:space="preserve">ACL estándar</w:t>
            </w:r>
          </w:p>
        </w:tc>
        <w:tc>
          <w:tcPr/>
          <w:p>
            <w:pPr>
              <w:pStyle w:val="Compact"/>
            </w:pPr>
            <w:r>
              <w:t xml:space="preserve">Filtra solo por IP origen (números 1-99)</w:t>
            </w:r>
          </w:p>
        </w:tc>
      </w:tr>
      <w:tr>
        <w:tc>
          <w:tcPr/>
          <w:p>
            <w:pPr>
              <w:pStyle w:val="Compact"/>
            </w:pPr>
            <w:r>
              <w:t xml:space="preserve">ACL extendida</w:t>
            </w:r>
          </w:p>
        </w:tc>
        <w:tc>
          <w:tcPr/>
          <w:p>
            <w:pPr>
              <w:pStyle w:val="Compact"/>
            </w:pPr>
            <w:r>
              <w:t xml:space="preserve">Filtra por origen, destino, protocolo y puerto (100-199)</w:t>
            </w:r>
          </w:p>
        </w:tc>
      </w:tr>
      <w:tr>
        <w:tc>
          <w:tcPr/>
          <w:p>
            <w:pPr>
              <w:pStyle w:val="Compact"/>
            </w:pPr>
            <w:r>
              <w:t xml:space="preserve">ip access-group</w:t>
            </w:r>
          </w:p>
        </w:tc>
        <w:tc>
          <w:tcPr/>
          <w:p>
            <w:pPr>
              <w:pStyle w:val="Compact"/>
            </w:pPr>
            <w:r>
              <w:t xml:space="preserve">Comando que aplica la ACL a una interfaz</w:t>
            </w:r>
          </w:p>
        </w:tc>
      </w:tr>
      <w:tr>
        <w:tc>
          <w:tcPr/>
          <w:p>
            <w:pPr>
              <w:pStyle w:val="Compact"/>
            </w:pPr>
            <w:r>
              <w:t xml:space="preserve">Inbound / Outbound</w:t>
            </w:r>
          </w:p>
        </w:tc>
        <w:tc>
          <w:tcPr/>
          <w:p>
            <w:pPr>
              <w:pStyle w:val="Compact"/>
            </w:pPr>
            <w:r>
              <w:t xml:space="preserve">Sentido (entrada / salida) en que se evalúa</w:t>
            </w:r>
          </w:p>
        </w:tc>
      </w:tr>
    </w:tbl>
    <w:p>
      <w:r>
        <w:pict>
          <v:rect style="width:0;height:1.5pt" o:hralign="center" o:hrstd="t" o:hr="t"/>
        </w:pict>
      </w:r>
    </w:p>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2">
        <w:r>
          <w:rPr>
            <w:rStyle w:val="Hyperlink"/>
          </w:rPr>
          <w:t xml:space="preserve">1 · De las rutas a las ACLs</w:t>
        </w:r>
      </w:hyperlink>
      <w:r>
        <w:t xml:space="preserve"> </w:t>
      </w:r>
      <w:r>
        <w:t xml:space="preserve">·</w:t>
      </w:r>
      <w:r>
        <w:t xml:space="preserve"> </w:t>
      </w:r>
      <w:r>
        <w:rPr>
          <w:b/>
          <w:bCs/>
        </w:rPr>
        <w:t xml:space="preserve">Siguiente:</w:t>
      </w:r>
      <w:r>
        <w:t xml:space="preserve"> </w:t>
      </w:r>
      <w:hyperlink r:id="rId14">
        <w:r>
          <w:rPr>
            <w:rStyle w:val="Hyperlink"/>
          </w:rPr>
          <w:t xml:space="preserve">3 · ACL estándar</w:t>
        </w:r>
      </w:hyperlink>
    </w:p>
    <w:bookmarkEnd w:id="42"/>
    <w:bookmarkEnd w:id="43"/>
    <w:bookmarkStart w:id="52" w:name="acl-estándar"/>
    <w:p>
      <w:pPr>
        <w:pStyle w:val="Heading1"/>
      </w:pPr>
      <w:r>
        <w:t xml:space="preserve">3 — ACL estándar</w:t>
      </w:r>
    </w:p>
    <w:p>
      <w:pPr>
        <w:pStyle w:val="FirstParagraph"/>
      </w:pPr>
      <w:r>
        <w:t xml:space="preserve">Filtrar por IP origen con acceso-list y wildcards, colocándola cerca del destino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ACLs y seguridad de red</w:t>
      </w:r>
      <w:r>
        <w:t xml:space="preserve"> </w:t>
      </w:r>
      <w:r>
        <w:t xml:space="preserve">→ 3 · ACL estándar</w:t>
      </w:r>
    </w:p>
    <w:p>
      <w:r>
        <w:pict>
          <v:rect style="width:0;height:1.5pt" o:hralign="center" o:hrstd="t" o:hr="t"/>
        </w:pict>
      </w:r>
    </w:p>
    <w:bookmarkStart w:id="44" w:name="la-idea-en-una-frase-2"/>
    <w:p>
      <w:pPr>
        <w:pStyle w:val="Heading2"/>
      </w:pPr>
      <w:r>
        <w:t xml:space="preserve">📬 La idea en una frase</w:t>
      </w:r>
    </w:p>
    <w:p>
      <w:pPr>
        <w:pStyle w:val="BlockText"/>
      </w:pPr>
      <w:r>
        <w:t xml:space="preserve">Una</w:t>
      </w:r>
      <w:r>
        <w:t xml:space="preserve"> </w:t>
      </w:r>
      <w:r>
        <w:rPr>
          <w:b/>
          <w:bCs/>
        </w:rPr>
        <w:t xml:space="preserve">ACL estándar</w:t>
      </w:r>
      <w:r>
        <w:t xml:space="preserve"> </w:t>
      </w:r>
      <w:r>
        <w:t xml:space="preserve">es una lista numerada que filtra el tráfico</w:t>
      </w:r>
      <w:r>
        <w:t xml:space="preserve"> </w:t>
      </w:r>
      <w:r>
        <w:rPr>
          <w:b/>
          <w:bCs/>
        </w:rPr>
        <w:t xml:space="preserve">solo por dirección IP de origen</w:t>
      </w:r>
      <w:r>
        <w:t xml:space="preserve"> </w:t>
      </w:r>
      <w:r>
        <w:t xml:space="preserve">usando una wildcard mask, y por eso se aplica</w:t>
      </w:r>
      <w:r>
        <w:t xml:space="preserve"> </w:t>
      </w:r>
      <w:r>
        <w:rPr>
          <w:b/>
          <w:bCs/>
        </w:rPr>
        <w:t xml:space="preserve">lo más cerca posible del destino</w:t>
      </w:r>
      <w:r>
        <w:t xml:space="preserve">.</w:t>
      </w:r>
    </w:p>
    <w:p>
      <w:pPr>
        <w:pStyle w:val="FirstParagraph"/>
      </w:pPr>
      <w:r>
        <w:t xml:space="preserve">En el punto 2 viste el mapa de los tipos. Ahora toca ensuciarse las manos con la más sencilla: la estándar. Su limitación (solo mira el origen) es la que define su colocación y sus peligros. Manejarla bien es el primer nivel de destreza ACL.</w:t>
      </w:r>
    </w:p>
    <w:p>
      <w:r>
        <w:pict>
          <v:rect style="width:0;height:1.5pt" o:hralign="center" o:hrstd="t" o:hr="t"/>
        </w:pict>
      </w:r>
    </w:p>
    <w:bookmarkEnd w:id="44"/>
    <w:bookmarkStart w:id="45" w:name="sintaxis-y-wildcard-los-números-al-revés"/>
    <w:p>
      <w:pPr>
        <w:pStyle w:val="Heading2"/>
      </w:pPr>
      <w:r>
        <w:t xml:space="preserve">🧮 Sintaxis y wildcard: los números al revés</w:t>
      </w:r>
    </w:p>
    <w:p>
      <w:pPr>
        <w:pStyle w:val="FirstParagraph"/>
      </w:pPr>
      <w:r>
        <w:t xml:space="preserve">La sintaxis de una ACL estándar es solo dos palabras y una IP (con su wildcard):</w:t>
      </w:r>
    </w:p>
    <w:p>
      <w:pPr>
        <w:pStyle w:val="SourceCode"/>
      </w:pPr>
      <w:r>
        <w:rPr>
          <w:rStyle w:val="ExtensionTok"/>
        </w:rPr>
        <w:t xml:space="preserve">access-list</w:t>
      </w:r>
      <w:r>
        <w:rPr>
          <w:rStyle w:val="NormalTok"/>
        </w:rPr>
        <w:t xml:space="preserve"> {número} [permit </w:t>
      </w:r>
      <w:r>
        <w:rPr>
          <w:rStyle w:val="KeywordTok"/>
        </w:rPr>
        <w:t xml:space="preserve">|</w:t>
      </w:r>
      <w:r>
        <w:rPr>
          <w:rStyle w:val="NormalTok"/>
        </w:rPr>
        <w:t xml:space="preserve"> </w:t>
      </w:r>
      <w:r>
        <w:rPr>
          <w:rStyle w:val="ExtensionTok"/>
        </w:rPr>
        <w:t xml:space="preserve">deny]</w:t>
      </w:r>
      <w:r>
        <w:rPr>
          <w:rStyle w:val="NormalTok"/>
        </w:rPr>
        <w:t xml:space="preserve"> {origen} {wildcard}</w:t>
      </w:r>
    </w:p>
    <w:p>
      <w:pPr>
        <w:pStyle w:val="FirstParagraph"/>
      </w:pPr>
      <w:r>
        <w:t xml:space="preserve">Pero hay una trampa con la</w:t>
      </w:r>
      <w:r>
        <w:t xml:space="preserve"> </w:t>
      </w:r>
      <w:r>
        <w:rPr>
          <w:b/>
          <w:bCs/>
        </w:rPr>
        <w:t xml:space="preserve">wildcard mask</w:t>
      </w:r>
      <w:r>
        <w:t xml:space="preserve">: es el</w:t>
      </w:r>
      <w:r>
        <w:t xml:space="preserve"> </w:t>
      </w:r>
      <w:r>
        <w:rPr>
          <w:b/>
          <w:bCs/>
        </w:rPr>
        <w:t xml:space="preserve">inverso</w:t>
      </w:r>
      <w:r>
        <w:t xml:space="preserve"> </w:t>
      </w:r>
      <w:r>
        <w:t xml:space="preserve">de la máscara de subred. Donde la subred dice</w:t>
      </w:r>
      <w:r>
        <w:t xml:space="preserve"> </w:t>
      </w:r>
      <w:r>
        <w:t xml:space="preserve">“1 = fijo”</w:t>
      </w:r>
      <w:r>
        <w:t xml:space="preserve">, la wildcard pone</w:t>
      </w:r>
      <w:r>
        <w:t xml:space="preserve"> </w:t>
      </w:r>
      <w:r>
        <w:t xml:space="preserve">“0 = fijo”</w:t>
      </w:r>
      <w:r>
        <w:t xml:space="preserve">; donde la subred dice</w:t>
      </w:r>
      <w:r>
        <w:t xml:space="preserve"> </w:t>
      </w:r>
      <w:r>
        <w:t xml:space="preserve">“0 = libre”</w:t>
      </w:r>
      <w:r>
        <w:t xml:space="preserve">, la wildcard pone</w:t>
      </w:r>
      <w:r>
        <w:t xml:space="preserve"> </w:t>
      </w:r>
      <w:r>
        <w:t xml:space="preserve">“1 = cualquier valor”</w:t>
      </w:r>
      <w:r>
        <w:t xml:space="preserve">. Es el espejo: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Máscara de subred</w:t>
            </w:r>
          </w:p>
        </w:tc>
        <w:tc>
          <w:tcPr/>
          <w:p>
            <w:pPr>
              <w:pStyle w:val="Compact"/>
            </w:pPr>
            <w:r>
              <w:t xml:space="preserve">Wildcard equivalente</w:t>
            </w:r>
          </w:p>
        </w:tc>
        <w:tc>
          <w:tcPr/>
          <w:p>
            <w:pPr>
              <w:pStyle w:val="Compact"/>
            </w:pPr>
            <w:r>
              <w:t xml:space="preserve">Qué coincide</w:t>
            </w:r>
          </w:p>
        </w:tc>
      </w:tr>
      <w:tr>
        <w:tc>
          <w:tcPr/>
          <w:p>
            <w:pPr>
              <w:pStyle w:val="Compact"/>
            </w:pPr>
            <w:r>
              <w:rPr>
                <w:rStyle w:val="VerbatimChar"/>
              </w:rPr>
              <w:t xml:space="preserve">255.255.255.0</w:t>
            </w:r>
          </w:p>
        </w:tc>
        <w:tc>
          <w:tcPr/>
          <w:p>
            <w:pPr>
              <w:pStyle w:val="Compact"/>
            </w:pPr>
            <w:r>
              <w:rPr>
                <w:rStyle w:val="VerbatimChar"/>
              </w:rPr>
              <w:t xml:space="preserve">0.0.0.255</w:t>
            </w:r>
          </w:p>
        </w:tc>
        <w:tc>
          <w:tcPr/>
          <w:p>
            <w:pPr>
              <w:pStyle w:val="Compact"/>
            </w:pPr>
            <w:r>
              <w:t xml:space="preserve">Los primeros 24 bits fijos → toda una /24</w:t>
            </w:r>
          </w:p>
        </w:tc>
      </w:tr>
      <w:tr>
        <w:tc>
          <w:tcPr/>
          <w:p>
            <w:pPr>
              <w:pStyle w:val="Compact"/>
            </w:pPr>
            <w:r>
              <w:rPr>
                <w:rStyle w:val="VerbatimChar"/>
              </w:rPr>
              <w:t xml:space="preserve">255.255.255.255</w:t>
            </w:r>
          </w:p>
        </w:tc>
        <w:tc>
          <w:tcPr/>
          <w:p>
            <w:pPr>
              <w:pStyle w:val="Compact"/>
            </w:pPr>
            <w:r>
              <w:rPr>
                <w:rStyle w:val="VerbatimChar"/>
              </w:rPr>
              <w:t xml:space="preserve">0.0.0.0</w:t>
            </w:r>
          </w:p>
        </w:tc>
        <w:tc>
          <w:tcPr/>
          <w:p>
            <w:pPr>
              <w:pStyle w:val="Compact"/>
            </w:pPr>
            <w:r>
              <w:t xml:space="preserve">Todos los bits fijos →</w:t>
            </w:r>
            <w:r>
              <w:t xml:space="preserve"> </w:t>
            </w:r>
            <w:r>
              <w:rPr>
                <w:b/>
                <w:bCs/>
              </w:rPr>
              <w:t xml:space="preserve">solo esa IP</w:t>
            </w:r>
            <w:r>
              <w:t xml:space="preserve"> </w:t>
            </w:r>
            <w:r>
              <w:t xml:space="preserve">(host)</w:t>
            </w:r>
          </w:p>
        </w:tc>
      </w:tr>
      <w:tr>
        <w:tc>
          <w:tcPr/>
          <w:p>
            <w:pPr>
              <w:pStyle w:val="Compact"/>
            </w:pPr>
            <w:r>
              <w:rPr>
                <w:rStyle w:val="VerbatimChar"/>
              </w:rPr>
              <w:t xml:space="preserve">255.255.0.0</w:t>
            </w:r>
          </w:p>
        </w:tc>
        <w:tc>
          <w:tcPr/>
          <w:p>
            <w:pPr>
              <w:pStyle w:val="Compact"/>
            </w:pPr>
            <w:r>
              <w:rPr>
                <w:rStyle w:val="VerbatimChar"/>
              </w:rPr>
              <w:t xml:space="preserve">0.0.255.255</w:t>
            </w:r>
          </w:p>
        </w:tc>
        <w:tc>
          <w:tcPr/>
          <w:p>
            <w:pPr>
              <w:pStyle w:val="Compact"/>
            </w:pPr>
            <w:r>
              <w:t xml:space="preserve">Los primeros 16 bits fijos → una /16</w:t>
            </w:r>
          </w:p>
        </w:tc>
      </w:tr>
      <w:tr>
        <w:tc>
          <w:tcPr/>
          <w:p>
            <w:pPr>
              <w:pStyle w:val="Compact"/>
            </w:pPr>
            <w:r>
              <w:rPr>
                <w:rStyle w:val="VerbatimChar"/>
              </w:rPr>
              <w:t xml:space="preserve">255.255.255.128</w:t>
            </w:r>
          </w:p>
        </w:tc>
        <w:tc>
          <w:tcPr/>
          <w:p>
            <w:pPr>
              <w:pStyle w:val="Compact"/>
            </w:pPr>
            <w:r>
              <w:rPr>
                <w:rStyle w:val="VerbatimChar"/>
              </w:rPr>
              <w:t xml:space="preserve">0.0.0.127</w:t>
            </w:r>
          </w:p>
        </w:tc>
        <w:tc>
          <w:tcPr/>
          <w:p>
            <w:pPr>
              <w:pStyle w:val="Compact"/>
            </w:pPr>
            <w:r>
              <w:t xml:space="preserve">Los primeros 25 bits fijos → una /25</w:t>
            </w:r>
          </w:p>
        </w:tc>
      </w:tr>
    </w:tbl>
    <w:p>
      <w:pPr>
        <w:pStyle w:val="BodyText"/>
      </w:pPr>
      <w:r>
        <w:t xml:space="preserve">Para pasarlas sin sufrimiento:</w:t>
      </w:r>
      <w:r>
        <w:t xml:space="preserve"> </w:t>
      </w:r>
      <w:r>
        <w:rPr>
          <w:b/>
          <w:bCs/>
        </w:rPr>
        <w:t xml:space="preserve">resta cada octeto a 255</w:t>
      </w:r>
      <w:r>
        <w:t xml:space="preserve"> </w:t>
      </w:r>
      <w:r>
        <w:t xml:space="preserve">(o imagina el espejo de la máscara).</w:t>
      </w:r>
      <w:r>
        <w:t xml:space="preserve"> </w:t>
      </w:r>
      <w:r>
        <w:rPr>
          <w:rStyle w:val="VerbatimChar"/>
        </w:rPr>
        <w:t xml:space="preserve">255.255.255.0</w:t>
      </w:r>
      <w:r>
        <w:t xml:space="preserve"> </w:t>
      </w:r>
      <w:r>
        <w:t xml:space="preserve">→</w:t>
      </w:r>
      <w:r>
        <w:t xml:space="preserve"> </w:t>
      </w:r>
      <w:r>
        <w:rPr>
          <w:rStyle w:val="VerbatimChar"/>
        </w:rPr>
        <w:t xml:space="preserve">0.0.0.255</w:t>
      </w:r>
      <w:r>
        <w:t xml:space="preserve">. Sencillo y mecánico.</w:t>
      </w:r>
    </w:p>
    <w:p>
      <w:pPr>
        <w:pStyle w:val="BlockText"/>
      </w:pPr>
      <w:r>
        <w:t xml:space="preserve">⚠️</w:t>
      </w:r>
      <w:r>
        <w:t xml:space="preserve"> </w:t>
      </w:r>
      <w:r>
        <w:rPr>
          <w:b/>
          <w:bCs/>
        </w:rPr>
        <w:t xml:space="preserve">CONRAD:</w:t>
      </w:r>
      <w:r>
        <w:t xml:space="preserve"> </w:t>
      </w:r>
      <w:r>
        <w:t xml:space="preserve">“¿Crees que en</w:t>
      </w:r>
      <w:r>
        <w:t xml:space="preserve"> </w:t>
      </w:r>
      <w:r>
        <w:rPr>
          <w:rStyle w:val="VerbatimChar"/>
        </w:rPr>
        <w:t xml:space="preserve">access-list</w:t>
      </w:r>
      <w:r>
        <w:t xml:space="preserve"> </w:t>
      </w:r>
      <w:r>
        <w:t xml:space="preserve">pones la máscara de subred normal? Estás invitado a ver cómo no bloquea nada de lo que creías. La ACL habla en wildcards. La máscara normal es cosa de</w:t>
      </w:r>
      <w:r>
        <w:t xml:space="preserve"> </w:t>
      </w:r>
      <w:r>
        <w:rPr>
          <w:rStyle w:val="VerbatimChar"/>
        </w:rPr>
        <w:t xml:space="preserve">ip route</w:t>
      </w:r>
      <w:r>
        <w:t xml:space="preserve">, en la unidad de enrutamiento estático. Dos mundos, dos vocabularios.”</w:t>
      </w:r>
    </w:p>
    <w:p>
      <w:r>
        <w:pict>
          <v:rect style="width:0;height:1.5pt" o:hralign="center" o:hrstd="t" o:hr="t"/>
        </w:pict>
      </w:r>
    </w:p>
    <w:bookmarkEnd w:id="45"/>
    <w:bookmarkStart w:id="46" w:name="X31e71285a26b28f29f4f2418e27db68185ed2b7"/>
    <w:p>
      <w:pPr>
        <w:pStyle w:val="Heading2"/>
      </w:pPr>
      <w:r>
        <w:t xml:space="preserve">📝 Ejemplo completo: bloquear el resto de la red salvo la oficina</w:t>
      </w:r>
    </w:p>
    <w:p>
      <w:pPr>
        <w:pStyle w:val="FirstParagraph"/>
      </w:pPr>
      <w:r>
        <w:t xml:space="preserve">Escenario clásico: la red de administración (192.168.1.0/24) debe poder alcanzar el servidor de la otra red, pero nadie más.</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access-list 10 permit 192.168.1.0 0.0.0.255</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access-list 10 deny any                    # Opcional: ya está implícito</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g0/1</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access-group 10 out</w:t>
      </w:r>
    </w:p>
    <w:p>
      <w:pPr>
        <w:pStyle w:val="FirstParagraph"/>
      </w:pPr>
      <w:r>
        <w:t xml:space="preserve">Leído en cristiano:</w:t>
      </w:r>
      <w:r>
        <w:t xml:space="preserve"> </w:t>
      </w:r>
      <w:r>
        <w:t xml:space="preserve">“permite el tráfico</w:t>
      </w:r>
      <w:r>
        <w:t xml:space="preserve"> </w:t>
      </w:r>
      <w:r>
        <w:rPr>
          <w:b/>
          <w:bCs/>
        </w:rPr>
        <w:t xml:space="preserve">originado</w:t>
      </w:r>
      <w:r>
        <w:t xml:space="preserve"> </w:t>
      </w:r>
      <w:r>
        <w:t xml:space="preserve">en cualquier IP de 192.168.1.0/24; el resto, a la calle.”</w:t>
      </w:r>
      <w:r>
        <w:t xml:space="preserve"> </w:t>
      </w:r>
      <w:r>
        <w:t xml:space="preserve">El</w:t>
      </w:r>
      <w:r>
        <w:t xml:space="preserve"> </w:t>
      </w:r>
      <w:r>
        <w:rPr>
          <w:rStyle w:val="VerbatimChar"/>
        </w:rPr>
        <w:t xml:space="preserve">deny any</w:t>
      </w:r>
      <w:r>
        <w:t xml:space="preserve"> </w:t>
      </w:r>
      <w:r>
        <w:t xml:space="preserve">es redundante (ya es implícito), pero escribirlo te hace más legible la intención — en producción se suele dejar fuera porque los contadores se leen mejor.</w:t>
      </w:r>
    </w:p>
    <w:p>
      <w:pPr>
        <w:pStyle w:val="BodyText"/>
      </w:pPr>
      <w:r>
        <w:t xml:space="preserve">¿Y si solo quieres que un único PC pase? Wildcard de host:</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access-list 10 permit 192.168.1.10 0.0.0.0</w:t>
      </w:r>
    </w:p>
    <w:p>
      <w:pPr>
        <w:pStyle w:val="FirstParagraph"/>
      </w:pPr>
      <w:r>
        <w:rPr>
          <w:rStyle w:val="VerbatimChar"/>
        </w:rPr>
        <w:t xml:space="preserve">0.0.0.0</w:t>
      </w:r>
      <w:r>
        <w:t xml:space="preserve"> </w:t>
      </w:r>
      <w:r>
        <w:t xml:space="preserve">= host exacto: solo la IP 192.168.1.10 (nada más, ni la que le sigue).</w:t>
      </w:r>
    </w:p>
    <w:p>
      <w:r>
        <w:pict>
          <v:rect style="width:0;height:1.5pt" o:hralign="center" o:hrstd="t" o:hr="t"/>
        </w:pict>
      </w:r>
    </w:p>
    <w:bookmarkEnd w:id="46"/>
    <w:bookmarkStart w:id="47" w:name="X9b4467ff7f12537396d7347840b7dbbd0643b6f"/>
    <w:p>
      <w:pPr>
        <w:pStyle w:val="Heading2"/>
      </w:pPr>
      <w:r>
        <w:t xml:space="preserve">🗺️ ¿Por qué una estándar se coloca cerca del destino?</w:t>
      </w:r>
    </w:p>
    <w:p>
      <w:pPr>
        <w:pStyle w:val="FirstParagraph"/>
      </w:pPr>
      <w:r>
        <w:t xml:space="preserve">La pregunta que sale en el examen palabra por palabra:</w:t>
      </w:r>
      <w:r>
        <w:t xml:space="preserve"> </w:t>
      </w:r>
      <w:r>
        <w:rPr>
          <w:i/>
          <w:iCs/>
        </w:rPr>
        <w:t xml:space="preserve">¿dónde pongo la ACL estándar y por qué?</w:t>
      </w:r>
    </w:p>
    <w:p>
      <w:pPr>
        <w:pStyle w:val="BodyText"/>
      </w:pPr>
      <w:r>
        <w:t xml:space="preserve">La respuesta es el ancla de todo este punto:</w:t>
      </w:r>
    </w:p>
    <w:p>
      <w:pPr>
        <w:pStyle w:val="Compact"/>
        <w:numPr>
          <w:ilvl w:val="0"/>
          <w:numId w:val="1013"/>
        </w:numPr>
      </w:pPr>
      <w:r>
        <w:t xml:space="preserve">La estándar</w:t>
      </w:r>
      <w:r>
        <w:t xml:space="preserve"> </w:t>
      </w:r>
      <w:r>
        <w:rPr>
          <w:b/>
          <w:bCs/>
        </w:rPr>
        <w:t xml:space="preserve">solo filtra por origen</w:t>
      </w:r>
      <w:r>
        <w:t xml:space="preserve">. Si la pones cerca del origen (digamos en tu router de borde), bloquea a toda esa subred</w:t>
      </w:r>
      <w:r>
        <w:t xml:space="preserve"> </w:t>
      </w:r>
      <w:r>
        <w:rPr>
          <w:i/>
          <w:iCs/>
        </w:rPr>
        <w:t xml:space="preserve">para todo</w:t>
      </w:r>
      <w:r>
        <w:t xml:space="preserve"> </w:t>
      </w:r>
      <w:r>
        <w:t xml:space="preserve">— ya no distingues si iba a la web, al servidor de nóminas o a una impresora.</w:t>
      </w:r>
    </w:p>
    <w:p>
      <w:pPr>
        <w:pStyle w:val="Compact"/>
        <w:numPr>
          <w:ilvl w:val="0"/>
          <w:numId w:val="1013"/>
        </w:numPr>
      </w:pPr>
      <w:r>
        <w:t xml:space="preserve">Colocada</w:t>
      </w:r>
      <w:r>
        <w:t xml:space="preserve"> </w:t>
      </w:r>
      <w:r>
        <w:rPr>
          <w:b/>
          <w:bCs/>
        </w:rPr>
        <w:t xml:space="preserve">cerca del destino</w:t>
      </w:r>
      <w:r>
        <w:t xml:space="preserve">, decides</w:t>
      </w:r>
      <w:r>
        <w:t xml:space="preserve"> </w:t>
      </w:r>
      <w:r>
        <w:rPr>
          <w:i/>
          <w:iCs/>
        </w:rPr>
        <w:t xml:space="preserve">exactamente quién llega hasta ahí</w:t>
      </w:r>
      <w:r>
        <w:t xml:space="preserve">. Un intruso mal contenido en el camino no llega a la víctima.</w:t>
      </w:r>
    </w:p>
    <w:p>
      <w:pPr>
        <w:pStyle w:val="SourceCode"/>
      </w:pPr>
      <w:r>
        <w:rPr>
          <w:rStyle w:val="VerbatimChar"/>
        </w:rPr>
        <w:t xml:space="preserve">                    (colocación A: cerca de origen)        (colocación B: cerca de destino)</w:t>
      </w:r>
      <w:r>
        <w:br/>
      </w:r>
      <w:r>
        <w:rPr>
          <w:rStyle w:val="VerbatimChar"/>
        </w:rPr>
        <w:t xml:space="preserve">origen ─── routerA ──── routerB ──── routerC ──── destino</w:t>
      </w:r>
    </w:p>
    <w:p>
      <w:pPr>
        <w:pStyle w:val="Compact"/>
        <w:numPr>
          <w:ilvl w:val="0"/>
          <w:numId w:val="1014"/>
        </w:numPr>
      </w:pPr>
      <w:r>
        <w:t xml:space="preserve">En</w:t>
      </w:r>
      <w:r>
        <w:t xml:space="preserve"> </w:t>
      </w:r>
      <w:r>
        <w:rPr>
          <w:b/>
          <w:bCs/>
        </w:rPr>
        <w:t xml:space="preserve">A</w:t>
      </w:r>
      <w:r>
        <w:t xml:space="preserve"> </w:t>
      </w:r>
      <w:r>
        <w:t xml:space="preserve">bloqueas un origen para todo el mundo.</w:t>
      </w:r>
    </w:p>
    <w:p>
      <w:pPr>
        <w:pStyle w:val="Compact"/>
        <w:numPr>
          <w:ilvl w:val="0"/>
          <w:numId w:val="1014"/>
        </w:numPr>
      </w:pPr>
      <w:r>
        <w:t xml:space="preserve">En</w:t>
      </w:r>
      <w:r>
        <w:t xml:space="preserve"> </w:t>
      </w:r>
      <w:r>
        <w:rPr>
          <w:b/>
          <w:bCs/>
        </w:rPr>
        <w:t xml:space="preserve">B</w:t>
      </w:r>
      <w:r>
        <w:t xml:space="preserve"> </w:t>
      </w:r>
      <w:r>
        <w:t xml:space="preserve">(correcto para estándar) decides quién alcanza el destino concreto. El tráfico permitido gasta ancho de banda de por medio, pero es la única manera de saber</w:t>
      </w:r>
      <w:r>
        <w:t xml:space="preserve"> </w:t>
      </w:r>
      <w:r>
        <w:t xml:space="preserve">“a quién dejo llegar aquí”</w:t>
      </w:r>
      <w:r>
        <w:t xml:space="preserve">.</w:t>
      </w:r>
    </w:p>
    <w:p>
      <w:r>
        <w:pict>
          <v:rect style="width:0;height:1.5pt" o:hralign="center" o:hrstd="t" o:hr="t"/>
        </w:pict>
      </w:r>
    </w:p>
    <w:bookmarkEnd w:id="47"/>
    <w:bookmarkStart w:id="48" w:name="X57743ff297e5cbce9364e80914a2fc5ab0856dd"/>
    <w:p>
      <w:pPr>
        <w:pStyle w:val="Heading2"/>
      </w:pPr>
      <w:r>
        <w:t xml:space="preserve">🔎 Verificación: ¿está funcionando lo que escribí?</w:t>
      </w:r>
    </w:p>
    <w:p>
      <w:pPr>
        <w:pStyle w:val="FirstParagraph"/>
      </w:pPr>
      <w:r>
        <w:t xml:space="preserve">Dos comandos te cuentan la verdad: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Qué te dice</w:t>
            </w:r>
          </w:p>
        </w:tc>
      </w:tr>
      <w:tr>
        <w:tc>
          <w:tcPr/>
          <w:p>
            <w:pPr>
              <w:pStyle w:val="Compact"/>
            </w:pPr>
            <w:r>
              <w:rPr>
                <w:rStyle w:val="VerbatimChar"/>
              </w:rPr>
              <w:t xml:space="preserve">show access-lists</w:t>
            </w:r>
          </w:p>
        </w:tc>
        <w:tc>
          <w:tcPr/>
          <w:p>
            <w:pPr>
              <w:pStyle w:val="Compact"/>
            </w:pPr>
            <w:r>
              <w:t xml:space="preserve">Las listas y sus</w:t>
            </w:r>
            <w:r>
              <w:t xml:space="preserve"> </w:t>
            </w:r>
            <w:r>
              <w:rPr>
                <w:b/>
                <w:bCs/>
              </w:rPr>
              <w:t xml:space="preserve">contadores de hits</w:t>
            </w:r>
            <w:r>
              <w:t xml:space="preserve"> </w:t>
            </w:r>
            <w:r>
              <w:t xml:space="preserve">(matches) por línea</w:t>
            </w:r>
          </w:p>
        </w:tc>
      </w:tr>
      <w:tr>
        <w:tc>
          <w:tcPr/>
          <w:p>
            <w:pPr>
              <w:pStyle w:val="Compact"/>
            </w:pPr>
            <w:r>
              <w:rPr>
                <w:rStyle w:val="VerbatimChar"/>
              </w:rPr>
              <w:t xml:space="preserve">show access-lists 10</w:t>
            </w:r>
          </w:p>
        </w:tc>
        <w:tc>
          <w:tcPr/>
          <w:p>
            <w:pPr>
              <w:pStyle w:val="Compact"/>
            </w:pPr>
            <w:r>
              <w:t xml:space="preserve">Solo la ACL 10</w:t>
            </w:r>
          </w:p>
        </w:tc>
      </w:tr>
      <w:tr>
        <w:tc>
          <w:tcPr/>
          <w:p>
            <w:pPr>
              <w:pStyle w:val="Compact"/>
            </w:pPr>
            <w:r>
              <w:rPr>
                <w:rStyle w:val="VerbatimChar"/>
              </w:rPr>
              <w:t xml:space="preserve">show ip interface g0/1</w:t>
            </w:r>
          </w:p>
        </w:tc>
        <w:tc>
          <w:tcPr/>
          <w:p>
            <w:pPr>
              <w:pStyle w:val="Compact"/>
            </w:pPr>
            <w:r>
              <w:t xml:space="preserve">Qué ACL está aplicada a esa interfaz (y en qué sentido)</w:t>
            </w:r>
          </w:p>
        </w:tc>
      </w:tr>
    </w:tbl>
    <w:p>
      <w:pPr>
        <w:pStyle w:val="SourceCode"/>
      </w:pPr>
      <w:r>
        <w:rPr>
          <w:rStyle w:val="ExtensionTok"/>
        </w:rPr>
        <w:t xml:space="preserve">R1#</w:t>
      </w:r>
      <w:r>
        <w:rPr>
          <w:rStyle w:val="NormalTok"/>
        </w:rPr>
        <w:t xml:space="preserve"> show access-lists 10</w:t>
      </w:r>
      <w:r>
        <w:br/>
      </w:r>
      <w:r>
        <w:rPr>
          <w:rStyle w:val="ExtensionTok"/>
        </w:rPr>
        <w:t xml:space="preserve">Standard</w:t>
      </w:r>
      <w:r>
        <w:rPr>
          <w:rStyle w:val="NormalTok"/>
        </w:rPr>
        <w:t xml:space="preserve"> IP access list 10</w:t>
      </w:r>
      <w:r>
        <w:br/>
      </w:r>
      <w:r>
        <w:rPr>
          <w:rStyle w:val="NormalTok"/>
        </w:rPr>
        <w:t xml:space="preserve">    </w:t>
      </w:r>
      <w:r>
        <w:rPr>
          <w:rStyle w:val="ExtensionTok"/>
        </w:rPr>
        <w:t xml:space="preserve">10</w:t>
      </w:r>
      <w:r>
        <w:rPr>
          <w:rStyle w:val="NormalTok"/>
        </w:rPr>
        <w:t xml:space="preserve"> permit 192.168.1.0 0.0.0.255 </w:t>
      </w:r>
      <w:r>
        <w:rPr>
          <w:rStyle w:val="ErrorTok"/>
        </w:rPr>
        <w:t xml:space="preserve">(</w:t>
      </w:r>
      <w:r>
        <w:rPr>
          <w:rStyle w:val="ExtensionTok"/>
        </w:rPr>
        <w:t xml:space="preserve">12</w:t>
      </w:r>
      <w:r>
        <w:rPr>
          <w:rStyle w:val="NormalTok"/>
        </w:rPr>
        <w:t xml:space="preserve"> matches</w:t>
      </w:r>
      <w:r>
        <w:rPr>
          <w:rStyle w:val="KeywordTok"/>
        </w:rPr>
        <w:t xml:space="preserve">)</w:t>
      </w:r>
      <w:r>
        <w:br/>
      </w:r>
      <w:r>
        <w:rPr>
          <w:rStyle w:val="NormalTok"/>
        </w:rPr>
        <w:t xml:space="preserve">    </w:t>
      </w:r>
      <w:r>
        <w:rPr>
          <w:rStyle w:val="ExtensionTok"/>
        </w:rPr>
        <w:t xml:space="preserve">20</w:t>
      </w:r>
      <w:r>
        <w:rPr>
          <w:rStyle w:val="NormalTok"/>
        </w:rPr>
        <w:t xml:space="preserve"> deny   any                  </w:t>
      </w:r>
      <w:r>
        <w:rPr>
          <w:rStyle w:val="ErrorTok"/>
        </w:rPr>
        <w:t xml:space="preserve">(</w:t>
      </w:r>
      <w:r>
        <w:rPr>
          <w:rStyle w:val="ExtensionTok"/>
        </w:rPr>
        <w:t xml:space="preserve">3</w:t>
      </w:r>
      <w:r>
        <w:rPr>
          <w:rStyle w:val="NormalTok"/>
        </w:rPr>
        <w:t xml:space="preserve"> matches</w:t>
      </w:r>
      <w:r>
        <w:rPr>
          <w:rStyle w:val="KeywordTok"/>
        </w:rPr>
        <w:t xml:space="preserve">)</w:t>
      </w:r>
    </w:p>
    <w:p>
      <w:pPr>
        <w:pStyle w:val="FirstParagraph"/>
      </w:pPr>
      <w:r>
        <w:t xml:space="preserve">Los números entre paréntesis son tus paquetes que han caído en cada línea. ¿Una regla que no ve</w:t>
      </w:r>
      <w:r>
        <w:t xml:space="preserve"> </w:t>
      </w:r>
      <w:r>
        <w:t xml:space="preserve">“matches”</w:t>
      </w:r>
      <w:r>
        <w:t xml:space="preserve">? O no pasa tráfico por ahí, o está mal colocada/escrita: diagnóstico instantáneo.</w:t>
      </w:r>
    </w:p>
    <w:p>
      <w:r>
        <w:pict>
          <v:rect style="width:0;height:1.5pt" o:hralign="center" o:hrstd="t" o:hr="t"/>
        </w:pict>
      </w:r>
    </w:p>
    <w:bookmarkEnd w:id="48"/>
    <w:bookmarkStart w:id="49" w:name="mini-chequeo-2"/>
    <w:p>
      <w:pPr>
        <w:pStyle w:val="Heading2"/>
      </w:pPr>
      <w:r>
        <w:t xml:space="preserve">🧠 Mini-chequeo</w:t>
      </w:r>
    </w:p>
    <w:p>
      <w:pPr>
        <w:pStyle w:val="Compact"/>
        <w:numPr>
          <w:ilvl w:val="0"/>
          <w:numId w:val="1015"/>
        </w:numPr>
      </w:pPr>
      <w:r>
        <w:t xml:space="preserve">Traduce la wildcard</w:t>
      </w:r>
      <w:r>
        <w:t xml:space="preserve"> </w:t>
      </w:r>
      <w:r>
        <w:rPr>
          <w:rStyle w:val="VerbatimChar"/>
        </w:rPr>
        <w:t xml:space="preserve">0.0.0.255</w:t>
      </w:r>
      <w:r>
        <w:t xml:space="preserve">: ¿qué bits quedan</w:t>
      </w:r>
      <w:r>
        <w:t xml:space="preserve"> </w:t>
      </w:r>
      <w:r>
        <w:t xml:space="preserve">“libres”</w:t>
      </w:r>
      <w:r>
        <w:t xml:space="preserve">?</w:t>
      </w:r>
    </w:p>
    <w:p>
      <w:pPr>
        <w:pStyle w:val="Compact"/>
        <w:numPr>
          <w:ilvl w:val="0"/>
          <w:numId w:val="1015"/>
        </w:numPr>
      </w:pPr>
      <w:r>
        <w:t xml:space="preserve">Escribe la ACL que permita solo al host 10.0.0.50 y la apliques outbound en G0/2.</w:t>
      </w:r>
    </w:p>
    <w:p>
      <w:pPr>
        <w:pStyle w:val="Compact"/>
        <w:numPr>
          <w:ilvl w:val="0"/>
          <w:numId w:val="1015"/>
        </w:numPr>
      </w:pPr>
      <w:r>
        <w:t xml:space="preserve">¿Por qué una ACL estándar se coloca cerca del destino y no del origen?</w:t>
      </w:r>
    </w:p>
    <w:p>
      <w:pPr>
        <w:pStyle w:val="FirstParagraph"/>
      </w:pPr>
      <w:r>
        <w:t xml:space="preserve">🔄 Respuestas</w:t>
      </w:r>
    </w:p>
    <w:p>
      <w:pPr>
        <w:pStyle w:val="Compact"/>
        <w:numPr>
          <w:ilvl w:val="0"/>
          <w:numId w:val="1016"/>
        </w:numPr>
      </w:pPr>
      <w:r>
        <w:t xml:space="preserve">Los</w:t>
      </w:r>
      <w:r>
        <w:t xml:space="preserve"> </w:t>
      </w:r>
      <w:r>
        <w:rPr>
          <w:b/>
          <w:bCs/>
        </w:rPr>
        <w:t xml:space="preserve">24 primeros bits son fijos</w:t>
      </w:r>
      <w:r>
        <w:t xml:space="preserve"> </w:t>
      </w:r>
      <w:r>
        <w:t xml:space="preserve">(red) y el último octeto (255 = todos 1s en la wildcard) está libre: coincide con toda la subred /24 del origen indicado.</w:t>
      </w:r>
    </w:p>
    <w:p>
      <w:pPr>
        <w:pStyle w:val="Compact"/>
        <w:numPr>
          <w:ilvl w:val="0"/>
          <w:numId w:val="1016"/>
        </w:numPr>
      </w:pPr>
      <w:r>
        <w:rPr>
          <w:rStyle w:val="VerbatimChar"/>
        </w:rPr>
        <w:t xml:space="preserve">access-list 10 permit 10.0.0.50 0.0.0.0</w:t>
      </w:r>
      <w:r>
        <w:t xml:space="preserve"> </w:t>
      </w:r>
      <w:r>
        <w:t xml:space="preserve">→</w:t>
      </w:r>
      <w:r>
        <w:t xml:space="preserve"> </w:t>
      </w:r>
      <w:r>
        <w:rPr>
          <w:rStyle w:val="VerbatimChar"/>
        </w:rPr>
        <w:t xml:space="preserve">interface g0/2</w:t>
      </w:r>
      <w:r>
        <w:t xml:space="preserve"> </w:t>
      </w:r>
      <w:r>
        <w:t xml:space="preserve">→</w:t>
      </w:r>
      <w:r>
        <w:t xml:space="preserve"> </w:t>
      </w:r>
      <w:r>
        <w:rPr>
          <w:rStyle w:val="VerbatimChar"/>
        </w:rPr>
        <w:t xml:space="preserve">ip access-group 10 out</w:t>
      </w:r>
      <w:r>
        <w:t xml:space="preserve">.</w:t>
      </w:r>
    </w:p>
    <w:p>
      <w:pPr>
        <w:pStyle w:val="Compact"/>
        <w:numPr>
          <w:ilvl w:val="0"/>
          <w:numId w:val="1016"/>
        </w:numPr>
      </w:pPr>
      <w:r>
        <w:t xml:space="preserve">Porque la estándar solo mira el</w:t>
      </w:r>
      <w:r>
        <w:t xml:space="preserve"> </w:t>
      </w:r>
      <w:r>
        <w:rPr>
          <w:b/>
          <w:bCs/>
        </w:rPr>
        <w:t xml:space="preserve">origen</w:t>
      </w:r>
      <w:r>
        <w:t xml:space="preserve">: si la colocas cerca del origen, bloqueas todo el tráfico de esa IP para cualquier destino. Cerca del destino controlas exactamente quién puede llegar hasta ahí.</w:t>
      </w:r>
    </w:p>
    <w:p>
      <w:r>
        <w:pict>
          <v:rect style="width:0;height:1.5pt" o:hralign="center" o:hrstd="t" o:hr="t"/>
        </w:pict>
      </w:r>
    </w:p>
    <w:bookmarkEnd w:id="49"/>
    <w:bookmarkStart w:id="50" w:name="resumen-en-3-frases-2"/>
    <w:p>
      <w:pPr>
        <w:pStyle w:val="Heading2"/>
      </w:pPr>
      <w:r>
        <w:t xml:space="preserve">✅ Resumen en 3 frases</w:t>
      </w:r>
    </w:p>
    <w:p>
      <w:pPr>
        <w:pStyle w:val="Compact"/>
        <w:numPr>
          <w:ilvl w:val="0"/>
          <w:numId w:val="1017"/>
        </w:numPr>
      </w:pPr>
      <w:r>
        <w:t xml:space="preserve">La ACL estándar filtra</w:t>
      </w:r>
      <w:r>
        <w:t xml:space="preserve"> </w:t>
      </w:r>
      <w:r>
        <w:rPr>
          <w:b/>
          <w:bCs/>
        </w:rPr>
        <w:t xml:space="preserve">solo por IP origen</w:t>
      </w:r>
      <w:r>
        <w:t xml:space="preserve"> </w:t>
      </w:r>
      <w:r>
        <w:t xml:space="preserve">usando el número inverso de la máscara: la wildcard.</w:t>
      </w:r>
    </w:p>
    <w:p>
      <w:pPr>
        <w:pStyle w:val="Compact"/>
        <w:numPr>
          <w:ilvl w:val="0"/>
          <w:numId w:val="1017"/>
        </w:numPr>
      </w:pPr>
      <w:r>
        <w:rPr>
          <w:rStyle w:val="VerbatimChar"/>
        </w:rPr>
        <w:t xml:space="preserve">0.0.0.255</w:t>
      </w:r>
      <w:r>
        <w:t xml:space="preserve"> </w:t>
      </w:r>
      <w:r>
        <w:t xml:space="preserve">= /24,</w:t>
      </w:r>
      <w:r>
        <w:t xml:space="preserve"> </w:t>
      </w:r>
      <w:r>
        <w:rPr>
          <w:rStyle w:val="VerbatimChar"/>
        </w:rPr>
        <w:t xml:space="preserve">0.0.0.0</w:t>
      </w:r>
      <w:r>
        <w:t xml:space="preserve"> </w:t>
      </w:r>
      <w:r>
        <w:t xml:space="preserve">= host exacto, y el</w:t>
      </w:r>
      <w:r>
        <w:t xml:space="preserve"> </w:t>
      </w:r>
      <w:r>
        <w:rPr>
          <w:rStyle w:val="VerbatimChar"/>
        </w:rPr>
        <w:t xml:space="preserve">deny any</w:t>
      </w:r>
      <w:r>
        <w:t xml:space="preserve"> </w:t>
      </w:r>
      <w:r>
        <w:t xml:space="preserve">final es invisible pero implacable.</w:t>
      </w:r>
    </w:p>
    <w:p>
      <w:pPr>
        <w:pStyle w:val="Compact"/>
        <w:numPr>
          <w:ilvl w:val="0"/>
          <w:numId w:val="1017"/>
        </w:numPr>
      </w:pPr>
      <w:r>
        <w:t xml:space="preserve">Por su ceguera ante el destino, se coloca</w:t>
      </w:r>
      <w:r>
        <w:t xml:space="preserve"> </w:t>
      </w:r>
      <w:r>
        <w:rPr>
          <w:b/>
          <w:bCs/>
        </w:rPr>
        <w:t xml:space="preserve">cerca del destino</w:t>
      </w:r>
      <w:r>
        <w:t xml:space="preserve">, y</w:t>
      </w:r>
      <w:r>
        <w:t xml:space="preserve"> </w:t>
      </w:r>
      <w:r>
        <w:rPr>
          <w:rStyle w:val="VerbatimChar"/>
        </w:rPr>
        <w:t xml:space="preserve">show access-lists</w:t>
      </w:r>
      <w:r>
        <w:t xml:space="preserve"> </w:t>
      </w:r>
      <w:r>
        <w:t xml:space="preserve">te enseña quién cae en cada línea.</w:t>
      </w:r>
    </w:p>
    <w:bookmarkEnd w:id="50"/>
    <w:bookmarkStart w:id="51" w:name="vocabulario-rápido-2"/>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Wildcard mask</w:t>
            </w:r>
          </w:p>
        </w:tc>
        <w:tc>
          <w:tcPr/>
          <w:p>
            <w:pPr>
              <w:pStyle w:val="Compact"/>
            </w:pPr>
            <w:r>
              <w:t xml:space="preserve">Inverso de la máscara de subred (0=fijo, 1=libre)</w:t>
            </w:r>
          </w:p>
        </w:tc>
      </w:tr>
      <w:tr>
        <w:tc>
          <w:tcPr/>
          <w:p>
            <w:pPr>
              <w:pStyle w:val="Compact"/>
            </w:pPr>
            <w:r>
              <w:t xml:space="preserve">Host exacto</w:t>
            </w:r>
          </w:p>
        </w:tc>
        <w:tc>
          <w:tcPr/>
          <w:p>
            <w:pPr>
              <w:pStyle w:val="Compact"/>
            </w:pPr>
            <w:r>
              <w:t xml:space="preserve">Wildcard</w:t>
            </w:r>
            <w:r>
              <w:t xml:space="preserve"> </w:t>
            </w:r>
            <w:r>
              <w:rPr>
                <w:rStyle w:val="VerbatimChar"/>
              </w:rPr>
              <w:t xml:space="preserve">0.0.0.0</w:t>
            </w:r>
            <w:r>
              <w:t xml:space="preserve">: solo coincide esa IP</w:t>
            </w:r>
          </w:p>
        </w:tc>
      </w:tr>
      <w:tr>
        <w:tc>
          <w:tcPr/>
          <w:p>
            <w:pPr>
              <w:pStyle w:val="Compact"/>
            </w:pPr>
            <w:r>
              <w:t xml:space="preserve">Contadores de hits</w:t>
            </w:r>
          </w:p>
        </w:tc>
        <w:tc>
          <w:tcPr/>
          <w:p>
            <w:pPr>
              <w:pStyle w:val="Compact"/>
            </w:pPr>
            <w:r>
              <w:t xml:space="preserve">Paquetes que han coincidido con cada línea</w:t>
            </w:r>
          </w:p>
        </w:tc>
      </w:tr>
      <w:tr>
        <w:tc>
          <w:tcPr/>
          <w:p>
            <w:pPr>
              <w:pStyle w:val="Compact"/>
            </w:pPr>
            <w:r>
              <w:t xml:space="preserve">ip access-group</w:t>
            </w:r>
          </w:p>
        </w:tc>
        <w:tc>
          <w:tcPr/>
          <w:p>
            <w:pPr>
              <w:pStyle w:val="Compact"/>
            </w:pPr>
            <w:r>
              <w:t xml:space="preserve">Aplica la ACL numerada a la interfaz</w:t>
            </w:r>
          </w:p>
        </w:tc>
      </w:tr>
      <w:tr>
        <w:tc>
          <w:tcPr/>
          <w:p>
            <w:pPr>
              <w:pStyle w:val="Compact"/>
            </w:pPr>
            <w:r>
              <w:t xml:space="preserve">ACL estándar</w:t>
            </w:r>
          </w:p>
        </w:tc>
        <w:tc>
          <w:tcPr/>
          <w:p>
            <w:pPr>
              <w:pStyle w:val="Compact"/>
            </w:pPr>
            <w:r>
              <w:t xml:space="preserve">Filtra por IP origen, rango 1-99</w:t>
            </w:r>
          </w:p>
        </w:tc>
      </w:tr>
    </w:tbl>
    <w:p>
      <w:r>
        <w:pict>
          <v:rect style="width:0;height:1.5pt" o:hralign="center" o:hrstd="t" o:hr="t"/>
        </w:pict>
      </w:r>
    </w:p>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3">
        <w:r>
          <w:rPr>
            <w:rStyle w:val="Hyperlink"/>
          </w:rPr>
          <w:t xml:space="preserve">2 · ACLs: concepto y tipos</w:t>
        </w:r>
      </w:hyperlink>
      <w:r>
        <w:t xml:space="preserve"> </w:t>
      </w:r>
      <w:r>
        <w:t xml:space="preserve">·</w:t>
      </w:r>
      <w:r>
        <w:t xml:space="preserve"> </w:t>
      </w:r>
      <w:r>
        <w:rPr>
          <w:b/>
          <w:bCs/>
        </w:rPr>
        <w:t xml:space="preserve">Siguiente:</w:t>
      </w:r>
      <w:r>
        <w:t xml:space="preserve"> </w:t>
      </w:r>
      <w:hyperlink r:id="rId15">
        <w:r>
          <w:rPr>
            <w:rStyle w:val="Hyperlink"/>
          </w:rPr>
          <w:t xml:space="preserve">4 · ACL extendida y nombrada</w:t>
        </w:r>
      </w:hyperlink>
    </w:p>
    <w:bookmarkEnd w:id="51"/>
    <w:bookmarkEnd w:id="52"/>
    <w:bookmarkStart w:id="62" w:name="acl-extendida-y-nombrada"/>
    <w:p>
      <w:pPr>
        <w:pStyle w:val="Heading1"/>
      </w:pPr>
      <w:r>
        <w:t xml:space="preserve">4 — ACL extendida y nombrada</w:t>
      </w:r>
    </w:p>
    <w:p>
      <w:pPr>
        <w:pStyle w:val="FirstParagraph"/>
      </w:pPr>
      <w:r>
        <w:t xml:space="preserve">Filtrar por protocolo y puerto, horarios laborales y tráfico de retorno con ACLs de lujo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ACLs y seguridad de red</w:t>
      </w:r>
      <w:r>
        <w:t xml:space="preserve"> </w:t>
      </w:r>
      <w:r>
        <w:t xml:space="preserve">→ 4 · ACL extendida y nombrada</w:t>
      </w:r>
    </w:p>
    <w:p>
      <w:r>
        <w:pict>
          <v:rect style="width:0;height:1.5pt" o:hralign="center" o:hrstd="t" o:hr="t"/>
        </w:pict>
      </w:r>
    </w:p>
    <w:bookmarkStart w:id="53" w:name="la-idea-en-una-frase-3"/>
    <w:p>
      <w:pPr>
        <w:pStyle w:val="Heading2"/>
      </w:pPr>
      <w:r>
        <w:t xml:space="preserve">📬 La idea en una frase</w:t>
      </w:r>
    </w:p>
    <w:p>
      <w:pPr>
        <w:pStyle w:val="BlockText"/>
      </w:pPr>
      <w:r>
        <w:t xml:space="preserve">La</w:t>
      </w:r>
      <w:r>
        <w:t xml:space="preserve"> </w:t>
      </w:r>
      <w:r>
        <w:rPr>
          <w:b/>
          <w:bCs/>
        </w:rPr>
        <w:t xml:space="preserve">ACL extendida</w:t>
      </w:r>
      <w:r>
        <w:t xml:space="preserve"> </w:t>
      </w:r>
      <w:r>
        <w:t xml:space="preserve">filtra por origen,</w:t>
      </w:r>
      <w:r>
        <w:t xml:space="preserve"> </w:t>
      </w:r>
      <w:r>
        <w:rPr>
          <w:b/>
          <w:bCs/>
        </w:rPr>
        <w:t xml:space="preserve">destino</w:t>
      </w:r>
      <w:r>
        <w:t xml:space="preserve">, protocolo y</w:t>
      </w:r>
      <w:r>
        <w:t xml:space="preserve"> </w:t>
      </w:r>
      <w:r>
        <w:rPr>
          <w:b/>
          <w:bCs/>
        </w:rPr>
        <w:t xml:space="preserve">puerto</w:t>
      </w:r>
      <w:r>
        <w:t xml:space="preserve">; la</w:t>
      </w:r>
      <w:r>
        <w:t xml:space="preserve"> </w:t>
      </w:r>
      <w:r>
        <w:rPr>
          <w:b/>
          <w:bCs/>
        </w:rPr>
        <w:t xml:space="preserve">nombrada</w:t>
      </w:r>
      <w:r>
        <w:t xml:space="preserve"> </w:t>
      </w:r>
      <w:r>
        <w:t xml:space="preserve">le pone nombre humano a esa lógica; y con</w:t>
      </w:r>
      <w:r>
        <w:t xml:space="preserve"> </w:t>
      </w:r>
      <w:r>
        <w:rPr>
          <w:rStyle w:val="VerbatimChar"/>
          <w:b/>
          <w:bCs/>
        </w:rPr>
        <w:t xml:space="preserve">time-range</w:t>
      </w:r>
      <w:r>
        <w:t xml:space="preserve"> </w:t>
      </w:r>
      <w:r>
        <w:t xml:space="preserve">y</w:t>
      </w:r>
      <w:r>
        <w:t xml:space="preserve"> </w:t>
      </w:r>
      <w:r>
        <w:rPr>
          <w:rStyle w:val="VerbatimChar"/>
          <w:b/>
          <w:bCs/>
        </w:rPr>
        <w:t xml:space="preserve">established</w:t>
      </w:r>
      <w:r>
        <w:t xml:space="preserve"> </w:t>
      </w:r>
      <w:r>
        <w:t xml:space="preserve">puedes hacer que las reglas cambien con el reloj y con el estado de la conexión.</w:t>
      </w:r>
    </w:p>
    <w:p>
      <w:pPr>
        <w:pStyle w:val="FirstParagraph"/>
      </w:pPr>
      <w:r>
        <w:t xml:space="preserve">Has dominado al portero básico (estándar). Ahora toca el portero con lista de invitados, detector facial y horario de apertura. Aquí es donde las políticas de red de verdad se escriben:</w:t>
      </w:r>
      <w:r>
        <w:t xml:space="preserve"> </w:t>
      </w:r>
      <w:r>
        <w:t xml:space="preserve">“HTTP solo hacia Google, en horario laboral, y que vuelva el tráfico de retorno”</w:t>
      </w:r>
      <w:r>
        <w:t xml:space="preserve">.</w:t>
      </w:r>
    </w:p>
    <w:p>
      <w:r>
        <w:pict>
          <v:rect style="width:0;height:1.5pt" o:hralign="center" o:hrstd="t" o:hr="t"/>
        </w:pict>
      </w:r>
    </w:p>
    <w:bookmarkEnd w:id="53"/>
    <w:bookmarkStart w:id="54" w:name="sintaxis-extendida-más-campos-más-poder"/>
    <w:p>
      <w:pPr>
        <w:pStyle w:val="Heading2"/>
      </w:pPr>
      <w:r>
        <w:t xml:space="preserve">🧮 Sintaxis extendida: más campos, más poder</w:t>
      </w:r>
    </w:p>
    <w:p>
      <w:pPr>
        <w:pStyle w:val="FirstParagraph"/>
      </w:pPr>
      <w:r>
        <w:t xml:space="preserve">Fíjate en cómo se multiplican los campos respecto a la estándar:</w:t>
      </w:r>
    </w:p>
    <w:p>
      <w:pPr>
        <w:pStyle w:val="SourceCode"/>
      </w:pPr>
      <w:r>
        <w:rPr>
          <w:rStyle w:val="ExtensionTok"/>
        </w:rPr>
        <w:t xml:space="preserve">access-list</w:t>
      </w:r>
      <w:r>
        <w:rPr>
          <w:rStyle w:val="NormalTok"/>
        </w:rPr>
        <w:t xml:space="preserve"> {número} [permit </w:t>
      </w:r>
      <w:r>
        <w:rPr>
          <w:rStyle w:val="KeywordTok"/>
        </w:rPr>
        <w:t xml:space="preserve">|</w:t>
      </w:r>
      <w:r>
        <w:rPr>
          <w:rStyle w:val="NormalTok"/>
        </w:rPr>
        <w:t xml:space="preserve"> </w:t>
      </w:r>
      <w:r>
        <w:rPr>
          <w:rStyle w:val="ExtensionTok"/>
        </w:rPr>
        <w:t xml:space="preserve">deny]</w:t>
      </w:r>
      <w:r>
        <w:rPr>
          <w:rStyle w:val="NormalTok"/>
        </w:rPr>
        <w:t xml:space="preserve"> </w:t>
      </w:r>
      <w:r>
        <w:rPr>
          <w:rStyle w:val="PreprocessorTok"/>
        </w:rPr>
        <w:t xml:space="preserve">[</w:t>
      </w:r>
      <w:r>
        <w:rPr>
          <w:rStyle w:val="SpecialStringTok"/>
        </w:rPr>
        <w:t xml:space="preserve">protocolo</w:t>
      </w:r>
      <w:r>
        <w:rPr>
          <w:rStyle w:val="PreprocessorTok"/>
        </w:rPr>
        <w:t xml:space="preserve">]</w:t>
      </w:r>
      <w:r>
        <w:rPr>
          <w:rStyle w:val="NormalTok"/>
        </w:rPr>
        <w:t xml:space="preserve"> [origen wildcard] [destino wildcard] [eq puerto]</w:t>
      </w:r>
    </w:p>
    <w:p>
      <w:pPr>
        <w:pStyle w:val="FirstParagraph"/>
      </w:pPr>
      <w:r>
        <w:t xml:space="preserve">Los números van del</w:t>
      </w:r>
      <w:r>
        <w:t xml:space="preserve"> </w:t>
      </w:r>
      <w:r>
        <w:rPr>
          <w:b/>
          <w:bCs/>
        </w:rPr>
        <w:t xml:space="preserve">100 al 199</w:t>
      </w:r>
      <w:r>
        <w:t xml:space="preserve"> </w:t>
      </w:r>
      <w:r>
        <w:t xml:space="preserve">(y ampliados</w:t>
      </w:r>
      <w:r>
        <w:t xml:space="preserve"> </w:t>
      </w:r>
      <w:r>
        <w:rPr>
          <w:b/>
          <w:bCs/>
        </w:rPr>
        <w:t xml:space="preserve">2000-2699</w:t>
      </w:r>
      <w:r>
        <w:t xml:space="preserve">). Un ejemplo clásico: solo web y DNS hacia donde tú digas.</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access-list 101 permit tcp 192.168.1.0 0.0.0.255 host 8.8.8.8 eq 80</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access-list 101 permit udp 192.168.1.0 0.0.0.255 any eq 53</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access-list 101 deny ip any any</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g0/1</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access-group 101 out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Trozo del comando</w:t>
            </w:r>
          </w:p>
        </w:tc>
        <w:tc>
          <w:tcPr/>
          <w:p>
            <w:pPr>
              <w:pStyle w:val="Compact"/>
            </w:pPr>
            <w:r>
              <w:t xml:space="preserve">Significado</w:t>
            </w:r>
          </w:p>
        </w:tc>
      </w:tr>
      <w:tr>
        <w:tc>
          <w:tcPr/>
          <w:p>
            <w:pPr>
              <w:pStyle w:val="Compact"/>
            </w:pPr>
            <w:r>
              <w:rPr>
                <w:rStyle w:val="VerbatimChar"/>
              </w:rPr>
              <w:t xml:space="preserve">permit tcp 192.168.1.0 0.0.0.255</w:t>
            </w:r>
          </w:p>
        </w:tc>
        <w:tc>
          <w:tcPr/>
          <w:p>
            <w:pPr>
              <w:pStyle w:val="Compact"/>
            </w:pPr>
            <w:r>
              <w:t xml:space="preserve">Deja pasar TCP originado en la /24</w:t>
            </w:r>
          </w:p>
        </w:tc>
      </w:tr>
      <w:tr>
        <w:tc>
          <w:tcPr/>
          <w:p>
            <w:pPr>
              <w:pStyle w:val="Compact"/>
            </w:pPr>
            <w:r>
              <w:rPr>
                <w:rStyle w:val="VerbatimChar"/>
              </w:rPr>
              <w:t xml:space="preserve">host 8.8.8.8 eq 80</w:t>
            </w:r>
          </w:p>
        </w:tc>
        <w:tc>
          <w:tcPr/>
          <w:p>
            <w:pPr>
              <w:pStyle w:val="Compact"/>
            </w:pPr>
            <w:r>
              <w:t xml:space="preserve">Con destino</w:t>
            </w:r>
            <w:r>
              <w:t xml:space="preserve"> </w:t>
            </w:r>
            <w:r>
              <w:rPr>
                <w:b/>
                <w:bCs/>
              </w:rPr>
              <w:t xml:space="preserve">solo</w:t>
            </w:r>
            <w:r>
              <w:t xml:space="preserve"> </w:t>
            </w:r>
            <w:r>
              <w:t xml:space="preserve">al host 8.8.8.8 y</w:t>
            </w:r>
            <w:r>
              <w:t xml:space="preserve"> </w:t>
            </w:r>
            <w:r>
              <w:rPr>
                <w:b/>
                <w:bCs/>
              </w:rPr>
              <w:t xml:space="preserve">puerto 80</w:t>
            </w:r>
            <w:r>
              <w:t xml:space="preserve"> </w:t>
            </w:r>
            <w:r>
              <w:t xml:space="preserve">(HTTP)</w:t>
            </w:r>
          </w:p>
        </w:tc>
      </w:tr>
      <w:tr>
        <w:tc>
          <w:tcPr/>
          <w:p>
            <w:pPr>
              <w:pStyle w:val="Compact"/>
            </w:pPr>
            <w:r>
              <w:rPr>
                <w:rStyle w:val="VerbatimChar"/>
              </w:rPr>
              <w:t xml:space="preserve">permit udp ... any eq 53</w:t>
            </w:r>
          </w:p>
        </w:tc>
        <w:tc>
          <w:tcPr/>
          <w:p>
            <w:pPr>
              <w:pStyle w:val="Compact"/>
            </w:pPr>
            <w:r>
              <w:t xml:space="preserve">Y UDP a cualquier destino en el puerto 53 (DNS)</w:t>
            </w:r>
          </w:p>
        </w:tc>
      </w:tr>
      <w:tr>
        <w:tc>
          <w:tcPr/>
          <w:p>
            <w:pPr>
              <w:pStyle w:val="Compact"/>
            </w:pPr>
            <w:r>
              <w:rPr>
                <w:rStyle w:val="VerbatimChar"/>
              </w:rPr>
              <w:t xml:space="preserve">deny ip any any</w:t>
            </w:r>
          </w:p>
        </w:tc>
        <w:tc>
          <w:tcPr/>
          <w:p>
            <w:pPr>
              <w:pStyle w:val="Compact"/>
            </w:pPr>
            <w:r>
              <w:t xml:space="preserve">El resto, fuera (un deny final explícito con el que cerramos)</w:t>
            </w:r>
          </w:p>
        </w:tc>
      </w:tr>
    </w:tbl>
    <w:p>
      <w:pPr>
        <w:pStyle w:val="BodyText"/>
      </w:pPr>
      <w:r>
        <w:t xml:space="preserve">Puedes usar</w:t>
      </w:r>
      <w:r>
        <w:t xml:space="preserve"> </w:t>
      </w:r>
      <w:r>
        <w:rPr>
          <w:rStyle w:val="VerbatimChar"/>
        </w:rPr>
        <w:t xml:space="preserve">host</w:t>
      </w:r>
      <w:r>
        <w:t xml:space="preserve"> </w:t>
      </w:r>
      <w:r>
        <w:t xml:space="preserve">en lugar de una wildcard para destinos/orígenes exactos:</w:t>
      </w:r>
      <w:r>
        <w:t xml:space="preserve"> </w:t>
      </w:r>
      <w:r>
        <w:rPr>
          <w:rStyle w:val="VerbatimChar"/>
        </w:rPr>
        <w:t xml:space="preserve">host 8.8.8.8</w:t>
      </w:r>
      <w:r>
        <w:t xml:space="preserve"> </w:t>
      </w:r>
      <w:r>
        <w:t xml:space="preserve">=</w:t>
      </w:r>
      <w:r>
        <w:t xml:space="preserve"> </w:t>
      </w:r>
      <w:r>
        <w:rPr>
          <w:rStyle w:val="VerbatimChar"/>
        </w:rPr>
        <w:t xml:space="preserve">8.8.8.8 0.0.0.0</w:t>
      </w:r>
      <w:r>
        <w:t xml:space="preserve">. Menos texto, misma idea.</w:t>
      </w:r>
    </w:p>
    <w:p>
      <w:r>
        <w:pict>
          <v:rect style="width:0;height:1.5pt" o:hralign="center" o:hrstd="t" o:hr="t"/>
        </w:pict>
      </w:r>
    </w:p>
    <w:bookmarkEnd w:id="54"/>
    <w:bookmarkStart w:id="55" w:name="acl-nombrada-la-lista-con-nombre-propio"/>
    <w:p>
      <w:pPr>
        <w:pStyle w:val="Heading2"/>
      </w:pPr>
      <w:r>
        <w:t xml:space="preserve">🏷️ ACL nombrada: la lista con nombre propio</w:t>
      </w:r>
    </w:p>
    <w:p>
      <w:pPr>
        <w:pStyle w:val="FirstParagraph"/>
      </w:pPr>
      <w:r>
        <w:t xml:space="preserve">Cuando la ACL se vuelve una política (y tu jefe quiere entenderla), se usa la</w:t>
      </w:r>
      <w:r>
        <w:t xml:space="preserve"> </w:t>
      </w:r>
      <w:r>
        <w:rPr>
          <w:b/>
          <w:bCs/>
        </w:rPr>
        <w:t xml:space="preserve">nombrada</w:t>
      </w:r>
      <w:r>
        <w:t xml:space="preserve">. En vez de un número espantoso, un nombre que dice lo que hace:</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access-list extended BLOQUEAR_YOUTUBE</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deny tcp any host 173.194.0.0 eq 80</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deny tcp any host 173.194.0.0 eq 443</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permit ip any any</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exit</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g0/1</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access-group BLOQUEAR_YOUTUBE out</w:t>
      </w:r>
    </w:p>
    <w:p>
      <w:pPr>
        <w:pStyle w:val="FirstParagraph"/>
      </w:pPr>
      <w:r>
        <w:t xml:space="preserve">Observa:</w:t>
      </w:r>
    </w:p>
    <w:p>
      <w:pPr>
        <w:pStyle w:val="Compact"/>
        <w:numPr>
          <w:ilvl w:val="0"/>
          <w:numId w:val="1018"/>
        </w:numPr>
      </w:pPr>
      <w:r>
        <w:t xml:space="preserve">Se entra a un</w:t>
      </w:r>
      <w:r>
        <w:t xml:space="preserve"> </w:t>
      </w:r>
      <w:r>
        <w:rPr>
          <w:b/>
          <w:bCs/>
        </w:rPr>
        <w:t xml:space="preserve">submodo</w:t>
      </w:r>
      <w:r>
        <w:t xml:space="preserve"> </w:t>
      </w:r>
      <w:r>
        <w:t xml:space="preserve">propio (</w:t>
      </w:r>
      <w:r>
        <w:rPr>
          <w:rStyle w:val="VerbatimChar"/>
        </w:rPr>
        <w:t xml:space="preserve">config-ext-nacl#</w:t>
      </w:r>
      <w:r>
        <w:t xml:space="preserve">): a partir de ahí escribes solo reglas, sin repetir</w:t>
      </w:r>
      <w:r>
        <w:t xml:space="preserve"> </w:t>
      </w:r>
      <w:r>
        <w:rPr>
          <w:rStyle w:val="VerbatimChar"/>
        </w:rPr>
        <w:t xml:space="preserve">access-list 101</w:t>
      </w:r>
      <w:r>
        <w:t xml:space="preserve"> </w:t>
      </w:r>
      <w:r>
        <w:t xml:space="preserve">en cada línea.</w:t>
      </w:r>
    </w:p>
    <w:p>
      <w:pPr>
        <w:pStyle w:val="Compact"/>
        <w:numPr>
          <w:ilvl w:val="0"/>
          <w:numId w:val="1018"/>
        </w:numPr>
      </w:pPr>
      <w:r>
        <w:t xml:space="preserve">En el ejemplo se usa</w:t>
      </w:r>
      <w:r>
        <w:t xml:space="preserve"> </w:t>
      </w:r>
      <w:r>
        <w:rPr>
          <w:rStyle w:val="VerbatimChar"/>
        </w:rPr>
        <w:t xml:space="preserve">host 173.194.0.0</w:t>
      </w:r>
      <w:r>
        <w:t xml:space="preserve"> </w:t>
      </w:r>
      <w:r>
        <w:t xml:space="preserve">(una sola IP concreta). Para el rango completo de YouTube/Google hace falta su wildcard:</w:t>
      </w:r>
      <w:r>
        <w:t xml:space="preserve"> </w:t>
      </w:r>
      <w:r>
        <w:rPr>
          <w:rStyle w:val="VerbatimChar"/>
        </w:rPr>
        <w:t xml:space="preserve">173.194.0.0 0.0.255.255</w:t>
      </w:r>
      <w:r>
        <w:t xml:space="preserve"> </w:t>
      </w:r>
      <w:r>
        <w:t xml:space="preserve">— menos líneas, misma idea.</w:t>
      </w:r>
    </w:p>
    <w:p>
      <w:pPr>
        <w:pStyle w:val="Compact"/>
        <w:numPr>
          <w:ilvl w:val="0"/>
          <w:numId w:val="1018"/>
        </w:numPr>
      </w:pPr>
      <w:r>
        <w:t xml:space="preserve">La aplicación es idéntica:</w:t>
      </w:r>
      <w:r>
        <w:t xml:space="preserve"> </w:t>
      </w:r>
      <w:r>
        <w:rPr>
          <w:rStyle w:val="VerbatimChar"/>
        </w:rPr>
        <w:t xml:space="preserve">ip access-group NOMBRE out</w:t>
      </w:r>
      <w:r>
        <w:t xml:space="preserve">.</w:t>
      </w:r>
    </w:p>
    <w:p>
      <w:r>
        <w:pict>
          <v:rect style="width:0;height:1.5pt" o:hralign="center" o:hrstd="t" o:hr="t"/>
        </w:pict>
      </w:r>
    </w:p>
    <w:bookmarkEnd w:id="55"/>
    <w:bookmarkStart w:id="56" w:name="Xbb13bda028c8fcdd865b5db5556c3dd2c129e77"/>
    <w:p>
      <w:pPr>
        <w:pStyle w:val="Heading2"/>
      </w:pPr>
      <w:r>
        <w:t xml:space="preserve">⏰ time-range: la política que nace a las 9 y muere a las 18</w:t>
      </w:r>
    </w:p>
    <w:p>
      <w:pPr>
        <w:pStyle w:val="FirstParagraph"/>
      </w:pPr>
      <w:r>
        <w:t xml:space="preserve">A los jefes les encanta esto: bloquear YouTube</w:t>
      </w:r>
      <w:r>
        <w:t xml:space="preserve"> </w:t>
      </w:r>
      <w:r>
        <w:rPr>
          <w:b/>
          <w:bCs/>
        </w:rPr>
        <w:t xml:space="preserve">solo en horario laboral</w:t>
      </w:r>
      <w:r>
        <w:t xml:space="preserve">. La receta tiene dos piezas: un</w:t>
      </w:r>
      <w:r>
        <w:t xml:space="preserve"> </w:t>
      </w:r>
      <w:r>
        <w:rPr>
          <w:rStyle w:val="VerbatimChar"/>
        </w:rPr>
        <w:t xml:space="preserve">time-range</w:t>
      </w:r>
      <w:r>
        <w:t xml:space="preserve"> </w:t>
      </w:r>
      <w:r>
        <w:t xml:space="preserve">que define el horario y la referencia a ese rango dentro de la ACL:</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time-range LABORAL</w:t>
      </w:r>
      <w:r>
        <w:br/>
      </w:r>
      <w:r>
        <w:rPr>
          <w:rStyle w:val="ExtensionTok"/>
        </w:rPr>
        <w:t xml:space="preserve">R1</w:t>
      </w:r>
      <w:r>
        <w:rPr>
          <w:rStyle w:val="ErrorTok"/>
        </w:rPr>
        <w:t xml:space="preserve">(</w:t>
      </w:r>
      <w:r>
        <w:rPr>
          <w:rStyle w:val="ExtensionTok"/>
        </w:rPr>
        <w:t xml:space="preserve">config-time-range</w:t>
      </w:r>
      <w:r>
        <w:rPr>
          <w:rStyle w:val="KeywordTok"/>
        </w:rPr>
        <w:t xml:space="preserve">)</w:t>
      </w:r>
      <w:r>
        <w:rPr>
          <w:rStyle w:val="CommentTok"/>
        </w:rPr>
        <w:t xml:space="preserve"># periodic weekdays 9:00 to 18:00</w:t>
      </w:r>
      <w:r>
        <w:br/>
      </w:r>
      <w:r>
        <w:rPr>
          <w:rStyle w:val="ExtensionTok"/>
        </w:rPr>
        <w:t xml:space="preserve">R1</w:t>
      </w:r>
      <w:r>
        <w:rPr>
          <w:rStyle w:val="ErrorTok"/>
        </w:rPr>
        <w:t xml:space="preserve">(</w:t>
      </w:r>
      <w:r>
        <w:rPr>
          <w:rStyle w:val="ExtensionTok"/>
        </w:rPr>
        <w:t xml:space="preserve">config-time-range</w:t>
      </w:r>
      <w:r>
        <w:rPr>
          <w:rStyle w:val="KeywordTok"/>
        </w:rPr>
        <w:t xml:space="preserve">)</w:t>
      </w:r>
      <w:r>
        <w:rPr>
          <w:rStyle w:val="CommentTok"/>
        </w:rPr>
        <w:t xml:space="preserve"># exit</w:t>
      </w:r>
      <w:r>
        <w:br/>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access-list extended BLOQUEAR_YT_LABORAL</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deny tcp any 173.194.0.0 0.0.255.255 eq 80 time-range LABORAL</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deny tcp any 173.194.0.0 0.0.255.255 eq 443 time-range LABORAL</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permit ip any any</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exit</w:t>
      </w:r>
      <w:r>
        <w:br/>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g0/1</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access-group BLOQUEAR_YT_LABORAL out</w:t>
      </w:r>
    </w:p>
    <w:p>
      <w:pPr>
        <w:pStyle w:val="Compact"/>
        <w:numPr>
          <w:ilvl w:val="0"/>
          <w:numId w:val="1019"/>
        </w:numPr>
      </w:pPr>
      <w:r>
        <w:rPr>
          <w:rStyle w:val="VerbatimChar"/>
        </w:rPr>
        <w:t xml:space="preserve">periodic weekdays 9:00 to 18:00</w:t>
      </w:r>
      <w:r>
        <w:t xml:space="preserve">: de lunes a viernes, de 9 a 18. También existe</w:t>
      </w:r>
      <w:r>
        <w:t xml:space="preserve"> </w:t>
      </w:r>
      <w:r>
        <w:rPr>
          <w:rStyle w:val="VerbatimChar"/>
        </w:rPr>
        <w:t xml:space="preserve">periodic daily</w:t>
      </w:r>
      <w:r>
        <w:t xml:space="preserve"> </w:t>
      </w:r>
      <w:r>
        <w:t xml:space="preserve">(todos los días) u</w:t>
      </w:r>
      <w:r>
        <w:t xml:space="preserve"> </w:t>
      </w:r>
      <w:r>
        <w:rPr>
          <w:rStyle w:val="VerbatimChar"/>
        </w:rPr>
        <w:t xml:space="preserve">absolute</w:t>
      </w:r>
      <w:r>
        <w:t xml:space="preserve"> </w:t>
      </w:r>
      <w:r>
        <w:t xml:space="preserve">(fechas).</w:t>
      </w:r>
    </w:p>
    <w:p>
      <w:pPr>
        <w:pStyle w:val="Compact"/>
        <w:numPr>
          <w:ilvl w:val="0"/>
          <w:numId w:val="1019"/>
        </w:numPr>
      </w:pPr>
      <w:r>
        <w:t xml:space="preserve">La regla con</w:t>
      </w:r>
      <w:r>
        <w:t xml:space="preserve"> </w:t>
      </w:r>
      <w:r>
        <w:rPr>
          <w:rStyle w:val="VerbatimChar"/>
        </w:rPr>
        <w:t xml:space="preserve">time-range</w:t>
      </w:r>
      <w:r>
        <w:t xml:space="preserve"> </w:t>
      </w:r>
      <w:r>
        <w:rPr>
          <w:b/>
          <w:bCs/>
        </w:rPr>
        <w:t xml:space="preserve">solo se evalúa cuando el reloj del router dice que estamos dentro del rango</w:t>
      </w:r>
      <w:r>
        <w:t xml:space="preserve">. Fuera de horario, la línea se ignora y el</w:t>
      </w:r>
      <w:r>
        <w:t xml:space="preserve"> </w:t>
      </w:r>
      <w:r>
        <w:rPr>
          <w:rStyle w:val="VerbatimChar"/>
        </w:rPr>
        <w:t xml:space="preserve">permit ip any any</w:t>
      </w:r>
      <w:r>
        <w:t xml:space="preserve"> </w:t>
      </w:r>
      <w:r>
        <w:t xml:space="preserve">lo deja pasar.</w:t>
      </w:r>
    </w:p>
    <w:p>
      <w:pPr>
        <w:pStyle w:val="Compact"/>
        <w:numPr>
          <w:ilvl w:val="0"/>
          <w:numId w:val="1019"/>
        </w:numPr>
      </w:pPr>
      <w:r>
        <w:t xml:space="preserve">Acuérdate del</w:t>
      </w:r>
      <w:r>
        <w:t xml:space="preserve"> </w:t>
      </w:r>
      <w:r>
        <w:rPr>
          <w:rStyle w:val="VerbatimChar"/>
        </w:rPr>
        <w:t xml:space="preserve">ntp</w:t>
      </w:r>
      <w:r>
        <w:t xml:space="preserve"> </w:t>
      </w:r>
      <w:r>
        <w:t xml:space="preserve">(o al menos</w:t>
      </w:r>
      <w:r>
        <w:t xml:space="preserve"> </w:t>
      </w:r>
      <w:r>
        <w:rPr>
          <w:rStyle w:val="VerbatimChar"/>
        </w:rPr>
        <w:t xml:space="preserve">clock set</w:t>
      </w:r>
      <w:r>
        <w:t xml:space="preserve"> </w:t>
      </w:r>
      <w:r>
        <w:t xml:space="preserve">correcto): un time-range con reloj desviado está decidiendo mal.</w:t>
      </w:r>
    </w:p>
    <w:p>
      <w:r>
        <w:pict>
          <v:rect style="width:0;height:1.5pt" o:hralign="center" o:hrstd="t" o:hr="t"/>
        </w:pict>
      </w:r>
    </w:p>
    <w:bookmarkEnd w:id="56"/>
    <w:bookmarkStart w:id="57" w:name="X8f724c9cfefc35c27d8385403e56e68dd86a5d1"/>
    <w:p>
      <w:pPr>
        <w:pStyle w:val="Heading2"/>
      </w:pPr>
      <w:r>
        <w:t xml:space="preserve">🔄 established: que vuelva el tráfico de retorno</w:t>
      </w:r>
    </w:p>
    <w:p>
      <w:pPr>
        <w:pStyle w:val="FirstParagraph"/>
      </w:pPr>
      <w:r>
        <w:t xml:space="preserve">Un clásico de los routers de borde: quieres bloquear el tráfico entrante, pero</w:t>
      </w:r>
      <w:r>
        <w:t xml:space="preserve"> </w:t>
      </w:r>
      <w:r>
        <w:rPr>
          <w:b/>
          <w:bCs/>
        </w:rPr>
        <w:t xml:space="preserve">no</w:t>
      </w:r>
      <w:r>
        <w:t xml:space="preserve"> </w:t>
      </w:r>
      <w:r>
        <w:t xml:space="preserve">el retorno de conexiones que tus usuarios iniciaron. Tu ACL en la interfaz hacia Internet diría:</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access-list extended FIREWALL</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permit tcp any 192.168.1.0 0.0.0.255 established</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permit udp ...       → los retornos UDP vuelven a puertos efímeros (otra historia)</w:t>
      </w:r>
    </w:p>
    <w:p>
      <w:pPr>
        <w:pStyle w:val="FirstParagraph"/>
      </w:pPr>
      <w:r>
        <w:t xml:space="preserve">El parámetro</w:t>
      </w:r>
      <w:r>
        <w:t xml:space="preserve"> </w:t>
      </w:r>
      <w:r>
        <w:rPr>
          <w:rStyle w:val="VerbatimChar"/>
        </w:rPr>
        <w:t xml:space="preserve">established</w:t>
      </w:r>
      <w:r>
        <w:t xml:space="preserve"> </w:t>
      </w:r>
      <w:r>
        <w:t xml:space="preserve">deja pasar paquetes TCP cuyo</w:t>
      </w:r>
      <w:r>
        <w:t xml:space="preserve"> </w:t>
      </w:r>
      <w:r>
        <w:rPr>
          <w:b/>
          <w:bCs/>
        </w:rPr>
        <w:t xml:space="preserve">flag ACK está activo</w:t>
      </w:r>
      <w:r>
        <w:t xml:space="preserve">: es decir, tráfico de una conversación ya iniciada, no de una petición entrante nueva (esas viajan con SYN). No es un firewall de estado completo, pero es el mecanismo ACL clásico para una política de retorno.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 del paquete</w:t>
            </w:r>
          </w:p>
        </w:tc>
        <w:tc>
          <w:tcPr/>
          <w:p>
            <w:pPr>
              <w:pStyle w:val="Compact"/>
            </w:pPr>
            <w:r>
              <w:t xml:space="preserve">Flag</w:t>
            </w:r>
          </w:p>
        </w:tc>
        <w:tc>
          <w:tcPr/>
          <w:p>
            <w:pPr>
              <w:pStyle w:val="Compact"/>
            </w:pPr>
            <w:r>
              <w:t xml:space="preserve">¿Pasa con</w:t>
            </w:r>
            <w:r>
              <w:t xml:space="preserve"> </w:t>
            </w:r>
            <w:r>
              <w:rPr>
                <w:rStyle w:val="VerbatimChar"/>
              </w:rPr>
              <w:t xml:space="preserve">established</w:t>
            </w:r>
            <w:r>
              <w:t xml:space="preserve">?</w:t>
            </w:r>
          </w:p>
        </w:tc>
      </w:tr>
      <w:tr>
        <w:tc>
          <w:tcPr/>
          <w:p>
            <w:pPr>
              <w:pStyle w:val="Compact"/>
            </w:pPr>
            <w:r>
              <w:t xml:space="preserve">Nueva conexión entrante</w:t>
            </w:r>
          </w:p>
        </w:tc>
        <w:tc>
          <w:tcPr/>
          <w:p>
            <w:pPr>
              <w:pStyle w:val="Compact"/>
            </w:pPr>
            <w:r>
              <w:t xml:space="preserve">SYN</w:t>
            </w:r>
          </w:p>
        </w:tc>
        <w:tc>
          <w:tcPr/>
          <w:p>
            <w:pPr>
              <w:pStyle w:val="Compact"/>
            </w:pPr>
            <w:r>
              <w:t xml:space="preserve">❌ Se bloquea</w:t>
            </w:r>
          </w:p>
        </w:tc>
      </w:tr>
      <w:tr>
        <w:tc>
          <w:tcPr/>
          <w:p>
            <w:pPr>
              <w:pStyle w:val="Compact"/>
            </w:pPr>
            <w:r>
              <w:t xml:space="preserve">Retorno de conexión iniciada por ti</w:t>
            </w:r>
          </w:p>
        </w:tc>
        <w:tc>
          <w:tcPr/>
          <w:p>
            <w:pPr>
              <w:pStyle w:val="Compact"/>
            </w:pPr>
            <w:r>
              <w:t xml:space="preserve">ACK</w:t>
            </w:r>
          </w:p>
        </w:tc>
        <w:tc>
          <w:tcPr/>
          <w:p>
            <w:pPr>
              <w:pStyle w:val="Compact"/>
            </w:pPr>
            <w:r>
              <w:t xml:space="preserve">✅ Pasa</w:t>
            </w:r>
          </w:p>
        </w:tc>
      </w:tr>
    </w:tbl>
    <w:p>
      <w:r>
        <w:pict>
          <v:rect style="width:0;height:1.5pt" o:hralign="center" o:hrstd="t" o:hr="t"/>
        </w:pict>
      </w:r>
    </w:p>
    <w:bookmarkEnd w:id="57"/>
    <w:bookmarkStart w:id="58" w:name="verificación-y-troubleshooting"/>
    <w:p>
      <w:pPr>
        <w:pStyle w:val="Heading2"/>
      </w:pPr>
      <w:r>
        <w:t xml:space="preserve">🔎 Verificación y troubleshooting</w:t>
      </w:r>
    </w:p>
    <w:p>
      <w:pPr>
        <w:pStyle w:val="FirstParagraph"/>
      </w:pPr>
      <w:r>
        <w:t xml:space="preserve">Los mismos comandos de siempre, con un truco extra debajo:</w:t>
      </w:r>
    </w:p>
    <w:p>
      <w:pPr>
        <w:pStyle w:val="SourceCode"/>
      </w:pPr>
      <w:r>
        <w:rPr>
          <w:rStyle w:val="ExtensionTok"/>
        </w:rPr>
        <w:t xml:space="preserve">R1#</w:t>
      </w:r>
      <w:r>
        <w:rPr>
          <w:rStyle w:val="NormalTok"/>
        </w:rPr>
        <w:t xml:space="preserve"> show access-lists                → Todas las ACLs con contadores</w:t>
      </w:r>
      <w:r>
        <w:br/>
      </w:r>
      <w:r>
        <w:rPr>
          <w:rStyle w:val="ExtensionTok"/>
        </w:rPr>
        <w:t xml:space="preserve">R1#</w:t>
      </w:r>
      <w:r>
        <w:rPr>
          <w:rStyle w:val="NormalTok"/>
        </w:rPr>
        <w:t xml:space="preserve"> show access-lists 101            → La numerada 101</w:t>
      </w:r>
      <w:r>
        <w:br/>
      </w:r>
      <w:r>
        <w:rPr>
          <w:rStyle w:val="ExtensionTok"/>
        </w:rPr>
        <w:t xml:space="preserve">R1#</w:t>
      </w:r>
      <w:r>
        <w:rPr>
          <w:rStyle w:val="NormalTok"/>
        </w:rPr>
        <w:t xml:space="preserve"> show access-lists BLOQUEAR_YT_LABORAL    → La nombrada</w:t>
      </w:r>
      <w:r>
        <w:br/>
      </w:r>
      <w:r>
        <w:rPr>
          <w:rStyle w:val="ExtensionTok"/>
        </w:rPr>
        <w:t xml:space="preserve">R1#</w:t>
      </w:r>
      <w:r>
        <w:rPr>
          <w:rStyle w:val="NormalTok"/>
        </w:rPr>
        <w:t xml:space="preserve"> show ip interface g0/1           → ACLs aplicadas a la interfaz</w:t>
      </w:r>
      <w:r>
        <w:br/>
      </w:r>
      <w:r>
        <w:rPr>
          <w:rStyle w:val="ExtensionTok"/>
        </w:rPr>
        <w:t xml:space="preserve">R1#</w:t>
      </w:r>
      <w:r>
        <w:rPr>
          <w:rStyle w:val="NormalTok"/>
        </w:rPr>
        <w:t xml:space="preserve"> debug ip packet ...              → Ver paquetes en acción </w:t>
      </w:r>
      <w:r>
        <w:rPr>
          <w:rStyle w:val="ErrorTok"/>
        </w:rPr>
        <w:t xml:space="preserve">(</w:t>
      </w:r>
      <w:r>
        <w:rPr>
          <w:rStyle w:val="ExtensionTok"/>
        </w:rPr>
        <w:t xml:space="preserve">¡con</w:t>
      </w:r>
      <w:r>
        <w:rPr>
          <w:rStyle w:val="NormalTok"/>
        </w:rPr>
        <w:t xml:space="preserve"> cuidado! alto consumo</w:t>
      </w:r>
      <w:r>
        <w:rPr>
          <w:rStyle w:val="KeywordTok"/>
        </w:rPr>
        <w:t xml:space="preserve">)</w:t>
      </w:r>
    </w:p>
    <w:p>
      <w:pPr>
        <w:pStyle w:val="FirstParagraph"/>
      </w:pPr>
      <w:r>
        <w:t xml:space="preserve">Consejos de diagnóstico que ahorran un café:</w:t>
      </w:r>
    </w:p>
    <w:p>
      <w:pPr>
        <w:pStyle w:val="Compact"/>
        <w:numPr>
          <w:ilvl w:val="0"/>
          <w:numId w:val="1020"/>
        </w:numPr>
      </w:pPr>
      <w:r>
        <w:rPr>
          <w:b/>
          <w:bCs/>
        </w:rPr>
        <w:t xml:space="preserve">Los contadores no suben</w:t>
      </w:r>
      <w:r>
        <w:t xml:space="preserve"> </w:t>
      </w:r>
      <w:r>
        <w:t xml:space="preserve">→ el tráfico ni toca esa interfaz, o la ACL está mal aplicada (¿dónde la colgaste? ¿in/out bien?).</w:t>
      </w:r>
    </w:p>
    <w:p>
      <w:pPr>
        <w:pStyle w:val="Compact"/>
        <w:numPr>
          <w:ilvl w:val="0"/>
          <w:numId w:val="1020"/>
        </w:numPr>
      </w:pPr>
      <w:r>
        <w:rPr>
          <w:b/>
          <w:bCs/>
        </w:rPr>
        <w:t xml:space="preserve">Los contadores suben pero los usuarios se quejan</w:t>
      </w:r>
      <w:r>
        <w:t xml:space="preserve"> </w:t>
      </w:r>
      <w:r>
        <w:t xml:space="preserve">→ es una línea que debería coincidir antes. Reordena: reglas específicas arriba, generales abajo.</w:t>
      </w:r>
    </w:p>
    <w:p>
      <w:pPr>
        <w:pStyle w:val="Compact"/>
        <w:numPr>
          <w:ilvl w:val="0"/>
          <w:numId w:val="1020"/>
        </w:numPr>
      </w:pPr>
      <w:r>
        <w:rPr>
          <w:b/>
          <w:bCs/>
        </w:rPr>
        <w:t xml:space="preserve">El</w:t>
      </w:r>
      <w:r>
        <w:rPr>
          <w:b/>
          <w:bCs/>
        </w:rPr>
        <w:t xml:space="preserve"> </w:t>
      </w:r>
      <w:r>
        <w:rPr>
          <w:rStyle w:val="VerbatimChar"/>
          <w:b/>
          <w:bCs/>
        </w:rPr>
        <w:t xml:space="preserve">deny any</w:t>
      </w:r>
      <w:r>
        <w:rPr>
          <w:b/>
          <w:bCs/>
        </w:rPr>
        <w:t xml:space="preserve"> </w:t>
      </w:r>
      <w:r>
        <w:rPr>
          <w:b/>
          <w:bCs/>
        </w:rPr>
        <w:t xml:space="preserve">implícito te lo come todo</w:t>
      </w:r>
      <w:r>
        <w:t xml:space="preserve"> </w:t>
      </w:r>
      <w:r>
        <w:t xml:space="preserve">→ revisa que existe tu</w:t>
      </w:r>
      <w:r>
        <w:t xml:space="preserve"> </w:t>
      </w:r>
      <w:r>
        <w:rPr>
          <w:rStyle w:val="VerbatimChar"/>
        </w:rPr>
        <w:t xml:space="preserve">permit ip any any</w:t>
      </w:r>
      <w:r>
        <w:t xml:space="preserve"> </w:t>
      </w:r>
      <w:r>
        <w:t xml:space="preserve">final si quieres que</w:t>
      </w:r>
      <w:r>
        <w:t xml:space="preserve"> </w:t>
      </w:r>
      <w:r>
        <w:t xml:space="preserve">“lo no listado”</w:t>
      </w:r>
      <w:r>
        <w:t xml:space="preserve"> </w:t>
      </w:r>
      <w:r>
        <w:t xml:space="preserve">pase.</w:t>
      </w:r>
    </w:p>
    <w:p>
      <w:pPr>
        <w:pStyle w:val="Compact"/>
        <w:numPr>
          <w:ilvl w:val="0"/>
          <w:numId w:val="1020"/>
        </w:numPr>
      </w:pPr>
      <w:r>
        <w:rPr>
          <w:b/>
          <w:bCs/>
        </w:rPr>
        <w:t xml:space="preserve">time-range</w:t>
      </w:r>
      <w:r>
        <w:rPr>
          <w:b/>
          <w:bCs/>
        </w:rPr>
        <w:t xml:space="preserve"> </w:t>
      </w:r>
      <w:r>
        <w:rPr>
          <w:b/>
          <w:bCs/>
        </w:rPr>
        <w:t xml:space="preserve">“no funciona”</w:t>
      </w:r>
      <w:r>
        <w:t xml:space="preserve"> </w:t>
      </w:r>
      <w:r>
        <w:t xml:space="preserve">→</w:t>
      </w:r>
      <w:r>
        <w:t xml:space="preserve"> </w:t>
      </w:r>
      <w:r>
        <w:rPr>
          <w:rStyle w:val="VerbatimChar"/>
        </w:rPr>
        <w:t xml:space="preserve">show time-range LABORAL</w:t>
      </w:r>
      <w:r>
        <w:t xml:space="preserve">. El reloj del router manda.</w:t>
      </w:r>
    </w:p>
    <w:p>
      <w:r>
        <w:pict>
          <v:rect style="width:0;height:1.5pt" o:hralign="center" o:hrstd="t" o:hr="t"/>
        </w:pict>
      </w:r>
    </w:p>
    <w:bookmarkEnd w:id="58"/>
    <w:bookmarkStart w:id="59" w:name="mini-chequeo-3"/>
    <w:p>
      <w:pPr>
        <w:pStyle w:val="Heading2"/>
      </w:pPr>
      <w:r>
        <w:t xml:space="preserve">🧠 Mini-chequeo</w:t>
      </w:r>
    </w:p>
    <w:p>
      <w:pPr>
        <w:pStyle w:val="Compact"/>
        <w:numPr>
          <w:ilvl w:val="0"/>
          <w:numId w:val="1021"/>
        </w:numPr>
      </w:pPr>
      <w:r>
        <w:t xml:space="preserve">Escribe la ACL extendida numerada que permita TCP hacia el host 8.8.8.8 en puerto 443 desde 192.168.1.0/24.</w:t>
      </w:r>
    </w:p>
    <w:p>
      <w:pPr>
        <w:pStyle w:val="Compact"/>
        <w:numPr>
          <w:ilvl w:val="0"/>
          <w:numId w:val="1021"/>
        </w:numPr>
      </w:pPr>
      <w:r>
        <w:t xml:space="preserve">¿Qué hace</w:t>
      </w:r>
      <w:r>
        <w:t xml:space="preserve"> </w:t>
      </w:r>
      <w:r>
        <w:rPr>
          <w:rStyle w:val="VerbatimChar"/>
        </w:rPr>
        <w:t xml:space="preserve">established</w:t>
      </w:r>
      <w:r>
        <w:t xml:space="preserve"> </w:t>
      </w:r>
      <w:r>
        <w:t xml:space="preserve">en una ACL de borde?</w:t>
      </w:r>
    </w:p>
    <w:p>
      <w:pPr>
        <w:pStyle w:val="Compact"/>
        <w:numPr>
          <w:ilvl w:val="0"/>
          <w:numId w:val="1021"/>
        </w:numPr>
      </w:pPr>
      <w:r>
        <w:t xml:space="preserve">¿Por qué la regla</w:t>
      </w:r>
      <w:r>
        <w:t xml:space="preserve"> </w:t>
      </w:r>
      <w:r>
        <w:rPr>
          <w:rStyle w:val="VerbatimChar"/>
        </w:rPr>
        <w:t xml:space="preserve">deny ... time-range LABORAL</w:t>
      </w:r>
      <w:r>
        <w:t xml:space="preserve"> </w:t>
      </w:r>
      <w:r>
        <w:t xml:space="preserve">se ignora fuera de horario?</w:t>
      </w:r>
    </w:p>
    <w:p>
      <w:pPr>
        <w:pStyle w:val="FirstParagraph"/>
      </w:pPr>
      <w:r>
        <w:t xml:space="preserve">🔄 Respuestas</w:t>
      </w:r>
    </w:p>
    <w:p>
      <w:pPr>
        <w:pStyle w:val="Compact"/>
        <w:numPr>
          <w:ilvl w:val="0"/>
          <w:numId w:val="1022"/>
        </w:numPr>
      </w:pPr>
      <w:r>
        <w:rPr>
          <w:rStyle w:val="VerbatimChar"/>
        </w:rPr>
        <w:t xml:space="preserve">access-list 101 permit tcp 192.168.1.0 0.0.0.255 host 8.8.8.8 eq 443</w:t>
      </w:r>
      <w:r>
        <w:t xml:space="preserve"> </w:t>
      </w:r>
      <w:r>
        <w:t xml:space="preserve">(y luego tu</w:t>
      </w:r>
      <w:r>
        <w:t xml:space="preserve"> </w:t>
      </w:r>
      <w:r>
        <w:rPr>
          <w:rStyle w:val="VerbatimChar"/>
        </w:rPr>
        <w:t xml:space="preserve">deny</w:t>
      </w:r>
      <w:r>
        <w:t xml:space="preserve">/</w:t>
      </w:r>
      <w:r>
        <w:rPr>
          <w:rStyle w:val="VerbatimChar"/>
        </w:rPr>
        <w:t xml:space="preserve">permit</w:t>
      </w:r>
      <w:r>
        <w:t xml:space="preserve"> </w:t>
      </w:r>
      <w:r>
        <w:t xml:space="preserve">de cierre).</w:t>
      </w:r>
    </w:p>
    <w:p>
      <w:pPr>
        <w:pStyle w:val="Compact"/>
        <w:numPr>
          <w:ilvl w:val="0"/>
          <w:numId w:val="1022"/>
        </w:numPr>
      </w:pPr>
      <w:r>
        <w:t xml:space="preserve">Deja pasar paquetes TCP con el</w:t>
      </w:r>
      <w:r>
        <w:t xml:space="preserve"> </w:t>
      </w:r>
      <w:r>
        <w:rPr>
          <w:b/>
          <w:bCs/>
        </w:rPr>
        <w:t xml:space="preserve">flag ACK</w:t>
      </w:r>
      <w:r>
        <w:t xml:space="preserve"> </w:t>
      </w:r>
      <w:r>
        <w:t xml:space="preserve">activo: el retorno de las conversaciones que iniciaron tus usuarios. Bloquea así las conexiones entrantes nuevas (SYN) sin romper lo saliente.</w:t>
      </w:r>
    </w:p>
    <w:p>
      <w:pPr>
        <w:pStyle w:val="Compact"/>
        <w:numPr>
          <w:ilvl w:val="0"/>
          <w:numId w:val="1022"/>
        </w:numPr>
      </w:pPr>
      <w:r>
        <w:t xml:space="preserve">Las líneas con</w:t>
      </w:r>
      <w:r>
        <w:t xml:space="preserve"> </w:t>
      </w:r>
      <w:r>
        <w:rPr>
          <w:rStyle w:val="VerbatimChar"/>
        </w:rPr>
        <w:t xml:space="preserve">time-range</w:t>
      </w:r>
      <w:r>
        <w:t xml:space="preserve"> </w:t>
      </w:r>
      <w:r>
        <w:rPr>
          <w:b/>
          <w:bCs/>
        </w:rPr>
        <w:t xml:space="preserve">solo se evalúan dentro del rango definido</w:t>
      </w:r>
      <w:r>
        <w:t xml:space="preserve">. Fuera, el router las ignora y continúa con la siguiente regla (normalmente el</w:t>
      </w:r>
      <w:r>
        <w:t xml:space="preserve"> </w:t>
      </w:r>
      <w:r>
        <w:rPr>
          <w:rStyle w:val="VerbatimChar"/>
        </w:rPr>
        <w:t xml:space="preserve">permit ip any any</w:t>
      </w:r>
      <w:r>
        <w:t xml:space="preserve"> </w:t>
      </w:r>
      <w:r>
        <w:t xml:space="preserve">o el deny implícito).</w:t>
      </w:r>
    </w:p>
    <w:p>
      <w:r>
        <w:pict>
          <v:rect style="width:0;height:1.5pt" o:hralign="center" o:hrstd="t" o:hr="t"/>
        </w:pict>
      </w:r>
    </w:p>
    <w:bookmarkEnd w:id="59"/>
    <w:bookmarkStart w:id="60" w:name="resumen-en-3-frases-3"/>
    <w:p>
      <w:pPr>
        <w:pStyle w:val="Heading2"/>
      </w:pPr>
      <w:r>
        <w:t xml:space="preserve">✅ Resumen en 3 frases</w:t>
      </w:r>
    </w:p>
    <w:p>
      <w:pPr>
        <w:pStyle w:val="Compact"/>
        <w:numPr>
          <w:ilvl w:val="0"/>
          <w:numId w:val="1023"/>
        </w:numPr>
      </w:pPr>
      <w:r>
        <w:t xml:space="preserve">La ACL</w:t>
      </w:r>
      <w:r>
        <w:t xml:space="preserve"> </w:t>
      </w:r>
      <w:r>
        <w:rPr>
          <w:b/>
          <w:bCs/>
        </w:rPr>
        <w:t xml:space="preserve">extendida</w:t>
      </w:r>
      <w:r>
        <w:t xml:space="preserve"> </w:t>
      </w:r>
      <w:r>
        <w:t xml:space="preserve">(100-199) filtra por origen, destino, protocolo y puerto: el estándar de las políticas serias.</w:t>
      </w:r>
    </w:p>
    <w:p>
      <w:pPr>
        <w:pStyle w:val="Compact"/>
        <w:numPr>
          <w:ilvl w:val="0"/>
          <w:numId w:val="1023"/>
        </w:numPr>
      </w:pPr>
      <w:r>
        <w:t xml:space="preserve">La</w:t>
      </w:r>
      <w:r>
        <w:t xml:space="preserve"> </w:t>
      </w:r>
      <w:r>
        <w:rPr>
          <w:b/>
          <w:bCs/>
        </w:rPr>
        <w:t xml:space="preserve">nombrada</w:t>
      </w:r>
      <w:r>
        <w:t xml:space="preserve"> </w:t>
      </w:r>
      <w:r>
        <w:t xml:space="preserve">ordena la lógica con nombres humanos y</w:t>
      </w:r>
      <w:r>
        <w:t xml:space="preserve"> </w:t>
      </w:r>
      <w:r>
        <w:rPr>
          <w:rStyle w:val="VerbatimChar"/>
        </w:rPr>
        <w:t xml:space="preserve">time-range</w:t>
      </w:r>
      <w:r>
        <w:t xml:space="preserve"> </w:t>
      </w:r>
      <w:r>
        <w:t xml:space="preserve">la hace dependiente del reloj (YouTube, solo en horario laboral).</w:t>
      </w:r>
    </w:p>
    <w:p>
      <w:pPr>
        <w:pStyle w:val="Compact"/>
        <w:numPr>
          <w:ilvl w:val="0"/>
          <w:numId w:val="1023"/>
        </w:numPr>
      </w:pPr>
      <w:r>
        <w:rPr>
          <w:rStyle w:val="VerbatimChar"/>
        </w:rPr>
        <w:t xml:space="preserve">established</w:t>
      </w:r>
      <w:r>
        <w:t xml:space="preserve"> </w:t>
      </w:r>
      <w:r>
        <w:t xml:space="preserve">devuelve el tráfico de retorno a las conexiones iniciadas internamente, y los contadores de</w:t>
      </w:r>
      <w:r>
        <w:t xml:space="preserve"> </w:t>
      </w:r>
      <w:r>
        <w:rPr>
          <w:rStyle w:val="VerbatimChar"/>
        </w:rPr>
        <w:t xml:space="preserve">show access-lists</w:t>
      </w:r>
      <w:r>
        <w:t xml:space="preserve"> </w:t>
      </w:r>
      <w:r>
        <w:t xml:space="preserve">revelan dónde se resuelve cada paquete.</w:t>
      </w:r>
    </w:p>
    <w:bookmarkEnd w:id="60"/>
    <w:bookmarkStart w:id="61" w:name="vocabulario-rápido-3"/>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ACL extendida</w:t>
            </w:r>
          </w:p>
        </w:tc>
        <w:tc>
          <w:tcPr/>
          <w:p>
            <w:pPr>
              <w:pStyle w:val="Compact"/>
            </w:pPr>
            <w:r>
              <w:t xml:space="preserve">Filtra por origen, destino, protocolo y puerto</w:t>
            </w:r>
          </w:p>
        </w:tc>
      </w:tr>
      <w:tr>
        <w:tc>
          <w:tcPr/>
          <w:p>
            <w:pPr>
              <w:pStyle w:val="Compact"/>
            </w:pPr>
            <w:r>
              <w:t xml:space="preserve">ACL nombrada</w:t>
            </w:r>
          </w:p>
        </w:tc>
        <w:tc>
          <w:tcPr/>
          <w:p>
            <w:pPr>
              <w:pStyle w:val="Compact"/>
            </w:pPr>
            <w:r>
              <w:t xml:space="preserve">Usa un nombre (</w:t>
            </w:r>
            <w:r>
              <w:rPr>
                <w:rStyle w:val="VerbatimChar"/>
              </w:rPr>
              <w:t xml:space="preserve">ip access-list extended NOMBRE</w:t>
            </w:r>
            <w:r>
              <w:t xml:space="preserve">)</w:t>
            </w:r>
          </w:p>
        </w:tc>
      </w:tr>
      <w:tr>
        <w:tc>
          <w:tcPr/>
          <w:p>
            <w:pPr>
              <w:pStyle w:val="Compact"/>
            </w:pPr>
            <w:r>
              <w:rPr>
                <w:rStyle w:val="VerbatimChar"/>
              </w:rPr>
              <w:t xml:space="preserve">eq puerto</w:t>
            </w:r>
          </w:p>
        </w:tc>
        <w:tc>
          <w:tcPr/>
          <w:p>
            <w:pPr>
              <w:pStyle w:val="Compact"/>
            </w:pPr>
            <w:r>
              <w:t xml:space="preserve">Filtra por puerto destino (80, 443, 53…)</w:t>
            </w:r>
          </w:p>
        </w:tc>
      </w:tr>
      <w:tr>
        <w:tc>
          <w:tcPr/>
          <w:p>
            <w:pPr>
              <w:pStyle w:val="Compact"/>
            </w:pPr>
            <w:r>
              <w:t xml:space="preserve">time-range</w:t>
            </w:r>
          </w:p>
        </w:tc>
        <w:tc>
          <w:tcPr/>
          <w:p>
            <w:pPr>
              <w:pStyle w:val="Compact"/>
            </w:pPr>
            <w:r>
              <w:t xml:space="preserve">Ventana horaria (periodic/absolute) que activa o duerme una regla</w:t>
            </w:r>
          </w:p>
        </w:tc>
      </w:tr>
      <w:tr>
        <w:tc>
          <w:tcPr/>
          <w:p>
            <w:pPr>
              <w:pStyle w:val="Compact"/>
            </w:pPr>
            <w:r>
              <w:t xml:space="preserve">established</w:t>
            </w:r>
          </w:p>
        </w:tc>
        <w:tc>
          <w:tcPr/>
          <w:p>
            <w:pPr>
              <w:pStyle w:val="Compact"/>
            </w:pPr>
            <w:r>
              <w:t xml:space="preserve">Permite tráfico TCP de conversaciones ya iniciadas (ACK)</w:t>
            </w:r>
          </w:p>
        </w:tc>
      </w:tr>
      <w:tr>
        <w:tc>
          <w:tcPr/>
          <w:p>
            <w:pPr>
              <w:pStyle w:val="Compact"/>
            </w:pPr>
            <w:r>
              <w:t xml:space="preserve">Submodo config-ext-nacl</w:t>
            </w:r>
          </w:p>
        </w:tc>
        <w:tc>
          <w:tcPr/>
          <w:p>
            <w:pPr>
              <w:pStyle w:val="Compact"/>
            </w:pPr>
            <w:r>
              <w:t xml:space="preserve">Modo para escribir reglas de una ACL nombrada</w:t>
            </w:r>
          </w:p>
        </w:tc>
      </w:tr>
    </w:tbl>
    <w:p>
      <w:r>
        <w:pict>
          <v:rect style="width:0;height:1.5pt" o:hralign="center" o:hrstd="t" o:hr="t"/>
        </w:pict>
      </w:r>
    </w:p>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4">
        <w:r>
          <w:rPr>
            <w:rStyle w:val="Hyperlink"/>
          </w:rPr>
          <w:t xml:space="preserve">3 · ACL estándar</w:t>
        </w:r>
      </w:hyperlink>
      <w:r>
        <w:t xml:space="preserve"> </w:t>
      </w:r>
      <w:r>
        <w:t xml:space="preserve">·</w:t>
      </w:r>
      <w:r>
        <w:t xml:space="preserve"> </w:t>
      </w:r>
      <w:r>
        <w:rPr>
          <w:b/>
          <w:bCs/>
        </w:rPr>
        <w:t xml:space="preserve">Siguiente:</w:t>
      </w:r>
      <w:r>
        <w:t xml:space="preserve"> </w:t>
      </w:r>
      <w:hyperlink r:id="rId16">
        <w:r>
          <w:rPr>
            <w:rStyle w:val="Hyperlink"/>
          </w:rPr>
          <w:t xml:space="preserve">5 · Port Security</w:t>
        </w:r>
      </w:hyperlink>
    </w:p>
    <w:bookmarkEnd w:id="61"/>
    <w:bookmarkEnd w:id="62"/>
    <w:bookmarkStart w:id="73" w:name="port-security"/>
    <w:p>
      <w:pPr>
        <w:pStyle w:val="Heading1"/>
      </w:pPr>
      <w:r>
        <w:t xml:space="preserve">5 — Port Security</w:t>
      </w:r>
    </w:p>
    <w:p>
      <w:pPr>
        <w:pStyle w:val="FirstParagraph"/>
      </w:pPr>
      <w:r>
        <w:t xml:space="preserve">Blindar los puertos: quién puede conectarse y quién no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ACLs y seguridad de red</w:t>
      </w:r>
      <w:r>
        <w:t xml:space="preserve"> </w:t>
      </w:r>
      <w:r>
        <w:t xml:space="preserve">→ 5 · Port Security</w:t>
      </w:r>
    </w:p>
    <w:p>
      <w:r>
        <w:pict>
          <v:rect style="width:0;height:1.5pt" o:hralign="center" o:hrstd="t" o:hr="t"/>
        </w:pict>
      </w:r>
    </w:p>
    <w:bookmarkStart w:id="64" w:name="la-idea-en-una-frase-4"/>
    <w:p>
      <w:pPr>
        <w:pStyle w:val="Heading2"/>
      </w:pPr>
      <w:r>
        <w:t xml:space="preserve">📬 La idea en una frase</w:t>
      </w:r>
    </w:p>
    <w:p>
      <w:pPr>
        <w:pStyle w:val="BlockText"/>
      </w:pPr>
      <w:r>
        <w:rPr>
          <w:b/>
          <w:bCs/>
        </w:rPr>
        <w:t xml:space="preserve">Port Security</w:t>
      </w:r>
      <w:r>
        <w:t xml:space="preserve"> </w:t>
      </w:r>
      <w:r>
        <w:t xml:space="preserve">limita cuántas direcciones MAC puede aprender un puerto y qué hacer si se supera ese límite: así solo los equipos autorizados pueden conectarse a ese puerto del switch.</w:t>
      </w:r>
    </w:p>
    <w:p>
      <w:pPr>
        <w:pStyle w:val="FirstParagraph"/>
      </w:pPr>
      <w:r>
        <w:t xml:space="preserve">Es la respuesta al ataque de CAM flooding del</w:t>
      </w:r>
      <w:r>
        <w:t xml:space="preserve"> </w:t>
      </w:r>
      <w:hyperlink r:id="rId63">
        <w:r>
          <w:rPr>
            <w:rStyle w:val="Hyperlink"/>
          </w:rPr>
          <w:t xml:space="preserve">punto 2</w:t>
        </w:r>
      </w:hyperlink>
      <w:r>
        <w:t xml:space="preserve">: si limitas las MACs por puerto, un atacante no puede llenar la tabla CAM ni conectar dispositivos no autorizados.</w:t>
      </w:r>
    </w:p>
    <w:p>
      <w:r>
        <w:pict>
          <v:rect style="width:0;height:1.5pt" o:hralign="center" o:hrstd="t" o:hr="t"/>
        </w:pict>
      </w:r>
    </w:p>
    <w:bookmarkEnd w:id="64"/>
    <w:bookmarkStart w:id="65" w:name="qué-problema-resuelve"/>
    <w:p>
      <w:pPr>
        <w:pStyle w:val="Heading2"/>
      </w:pPr>
      <w:r>
        <w:t xml:space="preserve">🔒 ¿Qué problema resuelve?</w:t>
      </w:r>
    </w:p>
    <w:p>
      <w:pPr>
        <w:pStyle w:val="FirstParagraph"/>
      </w:pPr>
      <w:r>
        <w:t xml:space="preserve">Un puerto de switch abierto acepta cualquier equipo: cualquiera puede enchufar su portátil (o un switch pirata) y entrar en la red. Port Security da control sobre el</w:t>
      </w:r>
      <w:r>
        <w:t xml:space="preserve"> </w:t>
      </w:r>
      <w:r>
        <w:rPr>
          <w:b/>
          <w:bCs/>
        </w:rPr>
        <w:t xml:space="preserve">puerto físico</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Ataque</w:t>
            </w:r>
          </w:p>
        </w:tc>
        <w:tc>
          <w:tcPr/>
          <w:p>
            <w:pPr>
              <w:pStyle w:val="Compact"/>
            </w:pPr>
            <w:r>
              <w:t xml:space="preserve">Mitigación de Port Security</w:t>
            </w:r>
          </w:p>
        </w:tc>
      </w:tr>
      <w:tr>
        <w:tc>
          <w:tcPr/>
          <w:p>
            <w:pPr>
              <w:pStyle w:val="Compact"/>
            </w:pPr>
            <w:r>
              <w:t xml:space="preserve">CAM flooding (llenar la tabla MAC)</w:t>
            </w:r>
          </w:p>
        </w:tc>
        <w:tc>
          <w:tcPr/>
          <w:p>
            <w:pPr>
              <w:pStyle w:val="Compact"/>
            </w:pPr>
            <w:r>
              <w:rPr>
                <w:rStyle w:val="VerbatimChar"/>
              </w:rPr>
              <w:t xml:space="preserve">maximum</w:t>
            </w:r>
            <w:r>
              <w:t xml:space="preserve"> </w:t>
            </w:r>
            <w:r>
              <w:t xml:space="preserve">limita las MACs aprendidas</w:t>
            </w:r>
          </w:p>
        </w:tc>
      </w:tr>
      <w:tr>
        <w:tc>
          <w:tcPr/>
          <w:p>
            <w:pPr>
              <w:pStyle w:val="Compact"/>
            </w:pPr>
            <w:r>
              <w:t xml:space="preserve">Portátil no autorizado</w:t>
            </w:r>
          </w:p>
        </w:tc>
        <w:tc>
          <w:tcPr/>
          <w:p>
            <w:pPr>
              <w:pStyle w:val="Compact"/>
            </w:pPr>
            <w:r>
              <w:rPr>
                <w:rStyle w:val="VerbatimChar"/>
              </w:rPr>
              <w:t xml:space="preserve">maximum</w:t>
            </w:r>
            <w:r>
              <w:t xml:space="preserve"> </w:t>
            </w:r>
            <w:r>
              <w:t xml:space="preserve">+ violación por defecto (shutdown)</w:t>
            </w:r>
          </w:p>
        </w:tc>
      </w:tr>
      <w:tr>
        <w:tc>
          <w:tcPr/>
          <w:p>
            <w:pPr>
              <w:pStyle w:val="Compact"/>
            </w:pPr>
            <w:r>
              <w:t xml:space="preserve">Switch no administrado conectado</w:t>
            </w:r>
          </w:p>
        </w:tc>
        <w:tc>
          <w:tcPr/>
          <w:p>
            <w:pPr>
              <w:pStyle w:val="Compact"/>
            </w:pPr>
            <w:r>
              <w:t xml:space="preserve">Se supera el máximo y el puerto se desactiva</w:t>
            </w:r>
          </w:p>
        </w:tc>
      </w:tr>
    </w:tbl>
    <w:p>
      <w:r>
        <w:pict>
          <v:rect style="width:0;height:1.5pt" o:hralign="center" o:hrstd="t" o:hr="t"/>
        </w:pict>
      </w:r>
    </w:p>
    <w:bookmarkEnd w:id="65"/>
    <w:bookmarkStart w:id="66" w:name="configuración-básica"/>
    <w:p>
      <w:pPr>
        <w:pStyle w:val="Heading2"/>
      </w:pPr>
      <w:r>
        <w:t xml:space="preserve">🛠️ Configuración básica</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fa0/1</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mode access</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port-security</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port-security maximum 2</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port-security mac-address sticky</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port-security violation shutdown</w:t>
      </w:r>
    </w:p>
    <w:p>
      <w:r>
        <w:pict>
          <v:rect style="width:0;height:1.5pt" o:hralign="center" o:hrstd="t" o:hr="t"/>
        </w:pict>
      </w:r>
    </w:p>
    <w:bookmarkEnd w:id="66"/>
    <w:bookmarkStart w:id="67" w:name="los-parámetros-clave"/>
    <w:p>
      <w:pPr>
        <w:pStyle w:val="Heading2"/>
      </w:pPr>
      <w:r>
        <w:t xml:space="preserve">📋 Los parámetros clave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pPr>
            <w:r>
              <w:t xml:space="preserve">Descripción</w:t>
            </w:r>
          </w:p>
        </w:tc>
      </w:tr>
      <w:tr>
        <w:tc>
          <w:tcPr/>
          <w:p>
            <w:pPr>
              <w:pStyle w:val="Compact"/>
            </w:pPr>
            <w:r>
              <w:rPr>
                <w:rStyle w:val="VerbatimChar"/>
              </w:rPr>
              <w:t xml:space="preserve">maximum</w:t>
            </w:r>
          </w:p>
        </w:tc>
        <w:tc>
          <w:tcPr/>
          <w:p>
            <w:pPr>
              <w:pStyle w:val="Compact"/>
            </w:pPr>
            <w:r>
              <w:t xml:space="preserve">Nº máximo de MACs permitidas en el puerto (</w:t>
            </w:r>
            <w:r>
              <w:rPr>
                <w:b/>
                <w:bCs/>
              </w:rPr>
              <w:t xml:space="preserve">por defecto 1</w:t>
            </w:r>
            <w:r>
              <w:t xml:space="preserve">)</w:t>
            </w:r>
          </w:p>
        </w:tc>
      </w:tr>
      <w:tr>
        <w:tc>
          <w:tcPr/>
          <w:p>
            <w:pPr>
              <w:pStyle w:val="Compact"/>
            </w:pPr>
            <w:r>
              <w:rPr>
                <w:rStyle w:val="VerbatimChar"/>
              </w:rPr>
              <w:t xml:space="preserve">mac-address sticky</w:t>
            </w:r>
          </w:p>
        </w:tc>
        <w:tc>
          <w:tcPr/>
          <w:p>
            <w:pPr>
              <w:pStyle w:val="Compact"/>
            </w:pPr>
            <w:r>
              <w:t xml:space="preserve">Aprende la MAC automáticamente y la</w:t>
            </w:r>
            <w:r>
              <w:t xml:space="preserve"> </w:t>
            </w:r>
            <w:r>
              <w:rPr>
                <w:b/>
                <w:bCs/>
              </w:rPr>
              <w:t xml:space="preserve">guarda en la config</w:t>
            </w:r>
            <w:r>
              <w:t xml:space="preserve"> </w:t>
            </w:r>
            <w:r>
              <w:t xml:space="preserve">(no caduca)</w:t>
            </w:r>
          </w:p>
        </w:tc>
      </w:tr>
      <w:tr>
        <w:tc>
          <w:tcPr/>
          <w:p>
            <w:pPr>
              <w:pStyle w:val="Compact"/>
            </w:pPr>
            <w:r>
              <w:rPr>
                <w:rStyle w:val="VerbatimChar"/>
              </w:rPr>
              <w:t xml:space="preserve">violation shutdown</w:t>
            </w:r>
          </w:p>
        </w:tc>
        <w:tc>
          <w:tcPr/>
          <w:p>
            <w:pPr>
              <w:pStyle w:val="Compact"/>
            </w:pPr>
            <w:r>
              <w:rPr>
                <w:b/>
                <w:bCs/>
              </w:rPr>
              <w:t xml:space="preserve">Deshabilita el puerto</w:t>
            </w:r>
            <w:r>
              <w:t xml:space="preserve"> </w:t>
            </w:r>
            <w:r>
              <w:t xml:space="preserve">si se supera el máximo (por defecto)</w:t>
            </w:r>
          </w:p>
        </w:tc>
      </w:tr>
      <w:tr>
        <w:tc>
          <w:tcPr/>
          <w:p>
            <w:pPr>
              <w:pStyle w:val="Compact"/>
            </w:pPr>
            <w:r>
              <w:rPr>
                <w:rStyle w:val="VerbatimChar"/>
              </w:rPr>
              <w:t xml:space="preserve">violation restrict</w:t>
            </w:r>
          </w:p>
        </w:tc>
        <w:tc>
          <w:tcPr/>
          <w:p>
            <w:pPr>
              <w:pStyle w:val="Compact"/>
            </w:pPr>
            <w:r>
              <w:t xml:space="preserve">Descarta el tráfico extra, genera log y contadores, pero</w:t>
            </w:r>
            <w:r>
              <w:t xml:space="preserve"> </w:t>
            </w:r>
            <w:r>
              <w:rPr>
                <w:b/>
                <w:bCs/>
              </w:rPr>
              <w:t xml:space="preserve">no deshabilita</w:t>
            </w:r>
            <w:r>
              <w:t xml:space="preserve"> </w:t>
            </w:r>
            <w:r>
              <w:t xml:space="preserve">el puerto</w:t>
            </w:r>
          </w:p>
        </w:tc>
      </w:tr>
      <w:tr>
        <w:tc>
          <w:tcPr/>
          <w:p>
            <w:pPr>
              <w:pStyle w:val="Compact"/>
            </w:pPr>
            <w:r>
              <w:rPr>
                <w:rStyle w:val="VerbatimChar"/>
              </w:rPr>
              <w:t xml:space="preserve">violation protect</w:t>
            </w:r>
          </w:p>
        </w:tc>
        <w:tc>
          <w:tcPr/>
          <w:p>
            <w:pPr>
              <w:pStyle w:val="Compact"/>
            </w:pPr>
            <w:r>
              <w:t xml:space="preserve">Descarta el tráfico extra</w:t>
            </w:r>
            <w:r>
              <w:t xml:space="preserve"> </w:t>
            </w:r>
            <w:r>
              <w:rPr>
                <w:b/>
                <w:bCs/>
              </w:rPr>
              <w:t xml:space="preserve">sin notificar</w:t>
            </w:r>
            <w:r>
              <w:t xml:space="preserve"> </w:t>
            </w:r>
            <w:r>
              <w:t xml:space="preserve">(silencioso)</w:t>
            </w:r>
          </w:p>
        </w:tc>
      </w:tr>
    </w:tbl>
    <w:p>
      <w:pPr>
        <w:pStyle w:val="BlockText"/>
      </w:pPr>
      <w:r>
        <w:t xml:space="preserve">💡</w:t>
      </w:r>
      <w:r>
        <w:t xml:space="preserve"> </w:t>
      </w:r>
      <w:r>
        <w:rPr>
          <w:b/>
          <w:bCs/>
        </w:rPr>
        <w:t xml:space="preserve">Sticky MAC:</w:t>
      </w:r>
      <w:r>
        <w:t xml:space="preserve"> </w:t>
      </w:r>
      <w:r>
        <w:t xml:space="preserve">con</w:t>
      </w:r>
      <w:r>
        <w:t xml:space="preserve"> </w:t>
      </w:r>
      <w:r>
        <w:rPr>
          <w:rStyle w:val="VerbatimChar"/>
        </w:rPr>
        <w:t xml:space="preserve">mac-address sticky</w:t>
      </w:r>
      <w:r>
        <w:t xml:space="preserve">, la primera MAC que aprende el puerto se convierte en permanente (queda escrita en la configuración en ejecución). Si reinicias el switch</w:t>
      </w:r>
      <w:r>
        <w:t xml:space="preserve"> </w:t>
      </w:r>
      <w:r>
        <w:rPr>
          <w:b/>
          <w:bCs/>
        </w:rPr>
        <w:t xml:space="preserve">sin guardar</w:t>
      </w:r>
      <w:r>
        <w:t xml:space="preserve"> </w:t>
      </w:r>
      <w:r>
        <w:t xml:space="preserve">(</w:t>
      </w:r>
      <w:r>
        <w:rPr>
          <w:rStyle w:val="VerbatimChar"/>
        </w:rPr>
        <w:t xml:space="preserve">copy running-config startup-config</w:t>
      </w:r>
      <w:r>
        <w:t xml:space="preserve">), esa MAC se pierde; guarda la configuración si quieres que sobreviva al reinicio.</w:t>
      </w:r>
    </w:p>
    <w:p>
      <w:r>
        <w:pict>
          <v:rect style="width:0;height:1.5pt" o:hralign="center" o:hrstd="t" o:hr="t"/>
        </w:pict>
      </w:r>
    </w:p>
    <w:bookmarkEnd w:id="67"/>
    <w:bookmarkStart w:id="68" w:name="la-violación-en-acción"/>
    <w:p>
      <w:pPr>
        <w:pStyle w:val="Heading2"/>
      </w:pPr>
      <w:r>
        <w:t xml:space="preserve">🚨 La violación en acción</w:t>
      </w:r>
    </w:p>
    <w:p>
      <w:pPr>
        <w:pStyle w:val="FirstParagraph"/>
      </w:pPr>
      <w:r>
        <w:t xml:space="preserve">Escenario típico: configuras el puerto de la impresora con</w:t>
      </w:r>
      <w:r>
        <w:t xml:space="preserve"> </w:t>
      </w:r>
      <w:r>
        <w:rPr>
          <w:rStyle w:val="VerbatimChar"/>
        </w:rPr>
        <w:t xml:space="preserve">maximum 1</w:t>
      </w:r>
      <w:r>
        <w:t xml:space="preserve"> </w:t>
      </w:r>
      <w:r>
        <w:t xml:space="preserve">y</w:t>
      </w:r>
      <w:r>
        <w:t xml:space="preserve"> </w:t>
      </w:r>
      <w:r>
        <w:rPr>
          <w:rStyle w:val="VerbatimChar"/>
        </w:rPr>
        <w:t xml:space="preserve">violation shutdown</w:t>
      </w:r>
      <w:r>
        <w:t xml:space="preserve">. El usuario enchufa su portátil además de la impresora → aparecen</w:t>
      </w:r>
      <w:r>
        <w:t xml:space="preserve"> </w:t>
      </w:r>
      <w:r>
        <w:rPr>
          <w:b/>
          <w:bCs/>
        </w:rPr>
        <w:t xml:space="preserve">2 MACs</w:t>
      </w:r>
      <w:r>
        <w:t xml:space="preserve"> </w:t>
      </w:r>
      <w:r>
        <w:t xml:space="preserve">en un puerto que solo permite 1 →</w:t>
      </w:r>
      <w:r>
        <w:t xml:space="preserve"> </w:t>
      </w:r>
      <w:r>
        <w:rPr>
          <w:b/>
          <w:bCs/>
        </w:rPr>
        <w:t xml:space="preserve">¡violación!</w:t>
      </w:r>
    </w:p>
    <w:p>
      <w:pPr>
        <w:pStyle w:val="SourceCode"/>
      </w:pPr>
      <w:r>
        <w:rPr>
          <w:rStyle w:val="VerbatimChar"/>
        </w:rPr>
        <w:t xml:space="preserve">MAC 1 (impresora) → aprendida OK</w:t>
      </w:r>
      <w:r>
        <w:br/>
      </w:r>
      <w:r>
        <w:rPr>
          <w:rStyle w:val="VerbatimChar"/>
        </w:rPr>
        <w:t xml:space="preserve">MAC 2 (portátil)  → supera el máximo</w:t>
      </w:r>
      <w:r>
        <w:br/>
      </w:r>
      <w:r>
        <w:rPr>
          <w:rStyle w:val="VerbatimChar"/>
        </w:rPr>
        <w:t xml:space="preserve">  → violation shutdown → puerto en errdisable</w:t>
      </w:r>
    </w:p>
    <w:p>
      <w:pPr>
        <w:pStyle w:val="FirstParagraph"/>
      </w:pPr>
      <w:r>
        <w:t xml:space="preserve">Recuperar el puerto:</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fa0/1</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shutdown</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no shutdown</w:t>
      </w:r>
    </w:p>
    <w:p>
      <w:pPr>
        <w:pStyle w:val="FirstParagraph"/>
      </w:pPr>
      <w:r>
        <w:t xml:space="preserve">O recuperación automática:</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errdisable recovery cause psecure-violation</w:t>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errdisable recovery interval 300</w:t>
      </w:r>
    </w:p>
    <w:p>
      <w:r>
        <w:pict>
          <v:rect style="width:0;height:1.5pt" o:hralign="center" o:hrstd="t" o:hr="t"/>
        </w:pict>
      </w:r>
    </w:p>
    <w:bookmarkEnd w:id="68"/>
    <w:bookmarkStart w:id="69" w:name="verificación"/>
    <w:p>
      <w:pPr>
        <w:pStyle w:val="Heading2"/>
      </w:pPr>
      <w:r>
        <w:t xml:space="preserve">🔎 Verificación</w:t>
      </w:r>
    </w:p>
    <w:p>
      <w:pPr>
        <w:pStyle w:val="SourceCode"/>
      </w:pPr>
      <w:r>
        <w:rPr>
          <w:rStyle w:val="ExtensionTok"/>
        </w:rPr>
        <w:t xml:space="preserve">Switch#</w:t>
      </w:r>
      <w:r>
        <w:rPr>
          <w:rStyle w:val="NormalTok"/>
        </w:rPr>
        <w:t xml:space="preserve"> show port-security</w:t>
      </w:r>
      <w:r>
        <w:br/>
      </w:r>
      <w:r>
        <w:rPr>
          <w:rStyle w:val="ExtensionTok"/>
        </w:rPr>
        <w:t xml:space="preserve">Switch#</w:t>
      </w:r>
      <w:r>
        <w:rPr>
          <w:rStyle w:val="NormalTok"/>
        </w:rPr>
        <w:t xml:space="preserve"> show port-security interface fa0/1</w:t>
      </w:r>
      <w:r>
        <w:br/>
      </w:r>
      <w:r>
        <w:rPr>
          <w:rStyle w:val="ExtensionTok"/>
        </w:rPr>
        <w:t xml:space="preserve">Switch#</w:t>
      </w:r>
      <w:r>
        <w:rPr>
          <w:rStyle w:val="NormalTok"/>
        </w:rPr>
        <w:t xml:space="preserve"> show mac address-table secure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Qué muestra</w:t>
            </w:r>
          </w:p>
        </w:tc>
      </w:tr>
      <w:tr>
        <w:tc>
          <w:tcPr/>
          <w:p>
            <w:pPr>
              <w:pStyle w:val="Compact"/>
            </w:pPr>
            <w:r>
              <w:rPr>
                <w:rStyle w:val="VerbatimChar"/>
              </w:rPr>
              <w:t xml:space="preserve">show port-security</w:t>
            </w:r>
          </w:p>
        </w:tc>
        <w:tc>
          <w:tcPr/>
          <w:p>
            <w:pPr>
              <w:pStyle w:val="Compact"/>
            </w:pPr>
            <w:r>
              <w:t xml:space="preserve">Resumen de puertos seguros y violaciones</w:t>
            </w:r>
          </w:p>
        </w:tc>
      </w:tr>
      <w:tr>
        <w:tc>
          <w:tcPr/>
          <w:p>
            <w:pPr>
              <w:pStyle w:val="Compact"/>
            </w:pPr>
            <w:r>
              <w:rPr>
                <w:rStyle w:val="VerbatimChar"/>
              </w:rPr>
              <w:t xml:space="preserve">show port-security interface fa0/1</w:t>
            </w:r>
          </w:p>
        </w:tc>
        <w:tc>
          <w:tcPr/>
          <w:p>
            <w:pPr>
              <w:pStyle w:val="Compact"/>
            </w:pPr>
            <w:r>
              <w:t xml:space="preserve">Estado, máximo, MACs actuales y tipo de violación de un puerto</w:t>
            </w:r>
          </w:p>
        </w:tc>
      </w:tr>
      <w:tr>
        <w:tc>
          <w:tcPr/>
          <w:p>
            <w:pPr>
              <w:pStyle w:val="Compact"/>
            </w:pPr>
            <w:r>
              <w:rPr>
                <w:rStyle w:val="VerbatimChar"/>
              </w:rPr>
              <w:t xml:space="preserve">show mac address-table secure</w:t>
            </w:r>
          </w:p>
        </w:tc>
        <w:tc>
          <w:tcPr/>
          <w:p>
            <w:pPr>
              <w:pStyle w:val="Compact"/>
            </w:pPr>
            <w:r>
              <w:t xml:space="preserve">Las MACs marcadas como SECURE (sticky)</w:t>
            </w:r>
          </w:p>
        </w:tc>
      </w:tr>
    </w:tbl>
    <w:p>
      <w:pPr>
        <w:pStyle w:val="BlockText"/>
      </w:pPr>
      <w:r>
        <w:t xml:space="preserve">⚠️</w:t>
      </w:r>
      <w:r>
        <w:t xml:space="preserve"> </w:t>
      </w:r>
      <w:r>
        <w:rPr>
          <w:b/>
          <w:bCs/>
        </w:rPr>
        <w:t xml:space="preserve">Ojo con los modos:</w:t>
      </w:r>
      <w:r>
        <w:t xml:space="preserve"> </w:t>
      </w:r>
      <w:r>
        <w:rPr>
          <w:rStyle w:val="VerbatimChar"/>
        </w:rPr>
        <w:t xml:space="preserve">shutdown</w:t>
      </w:r>
      <w:r>
        <w:t xml:space="preserve"> </w:t>
      </w:r>
      <w:r>
        <w:t xml:space="preserve">es la violación por defecto y la más segura, pero deja el puerto caído.</w:t>
      </w:r>
      <w:r>
        <w:t xml:space="preserve"> </w:t>
      </w:r>
      <w:r>
        <w:rPr>
          <w:rStyle w:val="VerbatimChar"/>
        </w:rPr>
        <w:t xml:space="preserve">restrict</w:t>
      </w:r>
      <w:r>
        <w:t xml:space="preserve"> </w:t>
      </w:r>
      <w:r>
        <w:t xml:space="preserve">y</w:t>
      </w:r>
      <w:r>
        <w:t xml:space="preserve"> </w:t>
      </w:r>
      <w:r>
        <w:rPr>
          <w:rStyle w:val="VerbatimChar"/>
        </w:rPr>
        <w:t xml:space="preserve">protect</w:t>
      </w:r>
      <w:r>
        <w:t xml:space="preserve"> </w:t>
      </w:r>
      <w:r>
        <w:t xml:space="preserve">no desactivan el puerto (mejor disponibilidad, peor control). Elige según el caso.</w:t>
      </w:r>
    </w:p>
    <w:p>
      <w:r>
        <w:pict>
          <v:rect style="width:0;height:1.5pt" o:hralign="center" o:hrstd="t" o:hr="t"/>
        </w:pict>
      </w:r>
    </w:p>
    <w:bookmarkEnd w:id="69"/>
    <w:bookmarkStart w:id="70" w:name="mini-chequeo-4"/>
    <w:p>
      <w:pPr>
        <w:pStyle w:val="Heading2"/>
      </w:pPr>
      <w:r>
        <w:t xml:space="preserve">🧠 Mini-chequeo</w:t>
      </w:r>
    </w:p>
    <w:p>
      <w:pPr>
        <w:pStyle w:val="Compact"/>
        <w:numPr>
          <w:ilvl w:val="0"/>
          <w:numId w:val="1024"/>
        </w:numPr>
      </w:pPr>
      <w:r>
        <w:t xml:space="preserve">¿Cuántas MACs permite por defecto un puerto con port security?</w:t>
      </w:r>
    </w:p>
    <w:p>
      <w:pPr>
        <w:pStyle w:val="Compact"/>
        <w:numPr>
          <w:ilvl w:val="0"/>
          <w:numId w:val="1024"/>
        </w:numPr>
      </w:pPr>
      <w:r>
        <w:t xml:space="preserve">¿Qué hace</w:t>
      </w:r>
      <w:r>
        <w:t xml:space="preserve"> </w:t>
      </w:r>
      <w:r>
        <w:rPr>
          <w:rStyle w:val="VerbatimChar"/>
        </w:rPr>
        <w:t xml:space="preserve">mac-address sticky</w:t>
      </w:r>
      <w:r>
        <w:t xml:space="preserve">?</w:t>
      </w:r>
    </w:p>
    <w:p>
      <w:pPr>
        <w:pStyle w:val="Compact"/>
        <w:numPr>
          <w:ilvl w:val="0"/>
          <w:numId w:val="1024"/>
        </w:numPr>
      </w:pPr>
      <w:r>
        <w:t xml:space="preserve">Un puerto entra en errdisable por violación: ¿cómo lo recuperas?</w:t>
      </w:r>
    </w:p>
    <w:p>
      <w:pPr>
        <w:pStyle w:val="FirstParagraph"/>
      </w:pPr>
      <w:r>
        <w:t xml:space="preserve">🔄 Respuestas</w:t>
      </w:r>
    </w:p>
    <w:p>
      <w:pPr>
        <w:pStyle w:val="Compact"/>
        <w:numPr>
          <w:ilvl w:val="0"/>
          <w:numId w:val="1025"/>
        </w:numPr>
      </w:pPr>
      <w:r>
        <w:rPr>
          <w:b/>
          <w:bCs/>
        </w:rPr>
        <w:t xml:space="preserve">1 MAC</w:t>
      </w:r>
      <w:r>
        <w:t xml:space="preserve"> </w:t>
      </w:r>
      <w:r>
        <w:t xml:space="preserve">por defecto.</w:t>
      </w:r>
    </w:p>
    <w:p>
      <w:pPr>
        <w:pStyle w:val="Compact"/>
        <w:numPr>
          <w:ilvl w:val="0"/>
          <w:numId w:val="1025"/>
        </w:numPr>
      </w:pPr>
      <w:r>
        <w:t xml:space="preserve">Aprende la primera MAC y la</w:t>
      </w:r>
      <w:r>
        <w:t xml:space="preserve"> </w:t>
      </w:r>
      <w:r>
        <w:rPr>
          <w:b/>
          <w:bCs/>
        </w:rPr>
        <w:t xml:space="preserve">guarda en la configuración</w:t>
      </w:r>
      <w:r>
        <w:t xml:space="preserve"> </w:t>
      </w:r>
      <w:r>
        <w:t xml:space="preserve">como permanente (no caduca).</w:t>
      </w:r>
    </w:p>
    <w:p>
      <w:pPr>
        <w:pStyle w:val="Compact"/>
        <w:numPr>
          <w:ilvl w:val="0"/>
          <w:numId w:val="1025"/>
        </w:numPr>
      </w:pPr>
      <w:r>
        <w:t xml:space="preserve">Con</w:t>
      </w:r>
      <w:r>
        <w:t xml:space="preserve"> </w:t>
      </w:r>
      <w:r>
        <w:rPr>
          <w:rStyle w:val="VerbatimChar"/>
        </w:rPr>
        <w:t xml:space="preserve">shutdown</w:t>
      </w:r>
      <w:r>
        <w:t xml:space="preserve"> </w:t>
      </w:r>
      <w:r>
        <w:t xml:space="preserve">+</w:t>
      </w:r>
      <w:r>
        <w:t xml:space="preserve"> </w:t>
      </w:r>
      <w:r>
        <w:rPr>
          <w:rStyle w:val="VerbatimChar"/>
        </w:rPr>
        <w:t xml:space="preserve">no shutdown</w:t>
      </w:r>
      <w:r>
        <w:t xml:space="preserve"> </w:t>
      </w:r>
      <w:r>
        <w:t xml:space="preserve">en el puerto, o configurando</w:t>
      </w:r>
      <w:r>
        <w:t xml:space="preserve"> </w:t>
      </w:r>
      <w:r>
        <w:rPr>
          <w:rStyle w:val="VerbatimChar"/>
        </w:rPr>
        <w:t xml:space="preserve">errdisable recovery cause psecure-violation</w:t>
      </w:r>
      <w:r>
        <w:t xml:space="preserve">.</w:t>
      </w:r>
    </w:p>
    <w:p>
      <w:r>
        <w:pict>
          <v:rect style="width:0;height:1.5pt" o:hralign="center" o:hrstd="t" o:hr="t"/>
        </w:pict>
      </w:r>
    </w:p>
    <w:bookmarkEnd w:id="70"/>
    <w:bookmarkStart w:id="71" w:name="resumen-en-3-frases-4"/>
    <w:p>
      <w:pPr>
        <w:pStyle w:val="Heading2"/>
      </w:pPr>
      <w:r>
        <w:t xml:space="preserve">✅ Resumen en 3 frases</w:t>
      </w:r>
    </w:p>
    <w:p>
      <w:pPr>
        <w:pStyle w:val="Compact"/>
        <w:numPr>
          <w:ilvl w:val="0"/>
          <w:numId w:val="1026"/>
        </w:numPr>
      </w:pPr>
      <w:r>
        <w:t xml:space="preserve">Port Security limita las MACs por puerto (</w:t>
      </w:r>
      <w:r>
        <w:rPr>
          <w:rStyle w:val="VerbatimChar"/>
        </w:rPr>
        <w:t xml:space="preserve">maximum</w:t>
      </w:r>
      <w:r>
        <w:t xml:space="preserve">, por defecto 1) y define qué hacer al superarlas.</w:t>
      </w:r>
    </w:p>
    <w:p>
      <w:pPr>
        <w:pStyle w:val="Compact"/>
        <w:numPr>
          <w:ilvl w:val="0"/>
          <w:numId w:val="1026"/>
        </w:numPr>
      </w:pPr>
      <w:r>
        <w:rPr>
          <w:rStyle w:val="VerbatimChar"/>
        </w:rPr>
        <w:t xml:space="preserve">mac-address sticky</w:t>
      </w:r>
      <w:r>
        <w:t xml:space="preserve"> </w:t>
      </w:r>
      <w:r>
        <w:t xml:space="preserve">convierte la MAC aprendida en permanente.</w:t>
      </w:r>
    </w:p>
    <w:p>
      <w:pPr>
        <w:pStyle w:val="Compact"/>
        <w:numPr>
          <w:ilvl w:val="0"/>
          <w:numId w:val="1026"/>
        </w:numPr>
      </w:pPr>
      <w:r>
        <w:t xml:space="preserve">La violación por defecto (</w:t>
      </w:r>
      <w:r>
        <w:rPr>
          <w:rStyle w:val="VerbatimChar"/>
        </w:rPr>
        <w:t xml:space="preserve">shutdown</w:t>
      </w:r>
      <w:r>
        <w:t xml:space="preserve">) pone el puerto en errdisable; se recupera a mano o con errdisable recovery.</w:t>
      </w:r>
    </w:p>
    <w:bookmarkEnd w:id="71"/>
    <w:bookmarkStart w:id="72" w:name="vocabulario-rápido-4"/>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Port Security</w:t>
            </w:r>
          </w:p>
        </w:tc>
        <w:tc>
          <w:tcPr/>
          <w:p>
            <w:pPr>
              <w:pStyle w:val="Compact"/>
            </w:pPr>
            <w:r>
              <w:t xml:space="preserve">Técnica que limita MACs por puerto</w:t>
            </w:r>
          </w:p>
        </w:tc>
      </w:tr>
      <w:tr>
        <w:tc>
          <w:tcPr/>
          <w:p>
            <w:pPr>
              <w:pStyle w:val="Compact"/>
            </w:pPr>
            <w:r>
              <w:t xml:space="preserve">maximum</w:t>
            </w:r>
          </w:p>
        </w:tc>
        <w:tc>
          <w:tcPr/>
          <w:p>
            <w:pPr>
              <w:pStyle w:val="Compact"/>
            </w:pPr>
            <w:r>
              <w:t xml:space="preserve">Nº máximo de MACs permitidas</w:t>
            </w:r>
          </w:p>
        </w:tc>
      </w:tr>
      <w:tr>
        <w:tc>
          <w:tcPr/>
          <w:p>
            <w:pPr>
              <w:pStyle w:val="Compact"/>
            </w:pPr>
            <w:r>
              <w:t xml:space="preserve">Sticky MAC</w:t>
            </w:r>
          </w:p>
        </w:tc>
        <w:tc>
          <w:tcPr/>
          <w:p>
            <w:pPr>
              <w:pStyle w:val="Compact"/>
            </w:pPr>
            <w:r>
              <w:t xml:space="preserve">MAC aprendida y guardada como permanente</w:t>
            </w:r>
          </w:p>
        </w:tc>
      </w:tr>
      <w:tr>
        <w:tc>
          <w:tcPr/>
          <w:p>
            <w:pPr>
              <w:pStyle w:val="Compact"/>
            </w:pPr>
            <w:r>
              <w:t xml:space="preserve">Violación</w:t>
            </w:r>
          </w:p>
        </w:tc>
        <w:tc>
          <w:tcPr/>
          <w:p>
            <w:pPr>
              <w:pStyle w:val="Compact"/>
            </w:pPr>
            <w:r>
              <w:t xml:space="preserve">Superar el máximo permitido en un puerto</w:t>
            </w:r>
          </w:p>
        </w:tc>
      </w:tr>
      <w:tr>
        <w:tc>
          <w:tcPr/>
          <w:p>
            <w:pPr>
              <w:pStyle w:val="Compact"/>
            </w:pPr>
            <w:r>
              <w:t xml:space="preserve">errdisable</w:t>
            </w:r>
          </w:p>
        </w:tc>
        <w:tc>
          <w:tcPr/>
          <w:p>
            <w:pPr>
              <w:pStyle w:val="Compact"/>
            </w:pPr>
            <w:r>
              <w:t xml:space="preserve">Puerto deshabilitado por el switch al detectar un error</w:t>
            </w:r>
          </w:p>
        </w:tc>
      </w:tr>
      <w:tr>
        <w:tc>
          <w:tcPr/>
          <w:p>
            <w:pPr>
              <w:pStyle w:val="Compact"/>
            </w:pPr>
            <w:r>
              <w:rPr>
                <w:rStyle w:val="VerbatimChar"/>
              </w:rPr>
              <w:t xml:space="preserve">violation shutdown</w:t>
            </w:r>
          </w:p>
        </w:tc>
        <w:tc>
          <w:tcPr/>
          <w:p>
            <w:pPr>
              <w:pStyle w:val="Compact"/>
            </w:pPr>
            <w:r>
              <w:t xml:space="preserve">Modo que desactiva el puerto al violarse</w:t>
            </w:r>
          </w:p>
        </w:tc>
      </w:tr>
    </w:tbl>
    <w:p>
      <w:r>
        <w:pict>
          <v:rect style="width:0;height:1.5pt" o:hralign="center" o:hrstd="t" o:hr="t"/>
        </w:pict>
      </w:r>
    </w:p>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5">
        <w:r>
          <w:rPr>
            <w:rStyle w:val="Hyperlink"/>
          </w:rPr>
          <w:t xml:space="preserve">4 · ACL extendida y nombrada</w:t>
        </w:r>
      </w:hyperlink>
      <w:r>
        <w:t xml:space="preserve"> </w:t>
      </w:r>
      <w:r>
        <w:t xml:space="preserve">·</w:t>
      </w:r>
      <w:r>
        <w:t xml:space="preserve"> </w:t>
      </w:r>
      <w:r>
        <w:rPr>
          <w:b/>
          <w:bCs/>
        </w:rPr>
        <w:t xml:space="preserve">Siguiente:</w:t>
      </w:r>
      <w:r>
        <w:t xml:space="preserve"> </w:t>
      </w:r>
      <w:hyperlink r:id="rId17">
        <w:r>
          <w:rPr>
            <w:rStyle w:val="Hyperlink"/>
          </w:rPr>
          <w:t xml:space="preserve">6 · Cierre</w:t>
        </w:r>
      </w:hyperlink>
    </w:p>
    <w:bookmarkEnd w:id="72"/>
    <w:bookmarkEnd w:id="73"/>
    <w:bookmarkStart w:id="86" w:name="cierre-consolida-lo-aprendido"/>
    <w:p>
      <w:pPr>
        <w:pStyle w:val="Heading1"/>
      </w:pPr>
      <w:r>
        <w:t xml:space="preserve">06 — Cierre: consolida lo aprendido</w:t>
      </w:r>
    </w:p>
    <w:p>
      <w:pPr>
        <w:pStyle w:val="FirstParagraph"/>
      </w:pPr>
      <w:r>
        <w:t xml:space="preserve">El cierre práctico, con listas, wildcards y muñecos rusos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ACLs y seguridad de red</w:t>
      </w:r>
      <w:r>
        <w:t xml:space="preserve"> </w:t>
      </w:r>
      <w:r>
        <w:t xml:space="preserve">→ 06 · Cierre</w:t>
      </w:r>
    </w:p>
    <w:p>
      <w:r>
        <w:pict>
          <v:rect style="width:0;height:1.5pt" o:hralign="center" o:hrstd="t" o:hr="t"/>
        </w:pict>
      </w:r>
    </w:p>
    <w:p>
      <w:pPr>
        <w:pStyle w:val="FirstParagraph"/>
      </w:pPr>
      <w:r>
        <w:t xml:space="preserve">Has terminado la teoría: sabes cómo un paquete cruza las dos aduanas del router, escribes ACLs estándar y extendidas, colocas wildcards sin despeinarte, jugaste con time-range y established, y proteges puertos con Port Security. Este cierre es el aterrizaje: juegos, un laboratorio con filtrados rotos y las preguntas de la entrevista. Léelo justo después del</w:t>
      </w:r>
      <w:r>
        <w:t xml:space="preserve"> </w:t>
      </w:r>
      <w:hyperlink r:id="rId16">
        <w:r>
          <w:rPr>
            <w:rStyle w:val="Hyperlink"/>
          </w:rPr>
          <w:t xml:space="preserve">punto 5</w:t>
        </w:r>
      </w:hyperlink>
      <w:r>
        <w:t xml:space="preserve"> </w:t>
      </w:r>
      <w:r>
        <w:t xml:space="preserve">y antes de abrir los boletines.</w:t>
      </w:r>
    </w:p>
    <w:p>
      <w:r>
        <w:pict>
          <v:rect style="width:0;height:1.5pt" o:hralign="center" o:hrstd="t" o:hr="t"/>
        </w:pict>
      </w:r>
    </w:p>
    <w:bookmarkStart w:id="74" w:name="sé-el-paquete"/>
    <w:p>
      <w:pPr>
        <w:pStyle w:val="Heading2"/>
      </w:pPr>
      <w:r>
        <w:t xml:space="preserve">⭐ Sé el Paquete</w:t>
      </w:r>
    </w:p>
    <w:p>
      <w:pPr>
        <w:pStyle w:val="BlockText"/>
      </w:pPr>
      <w:r>
        <w:rPr>
          <w:i/>
          <w:iCs/>
        </w:rPr>
        <w:t xml:space="preserve">Eres un paquete de un atacante simulado (bueno, de un alumno practicando) que intenta telnet al router de la empresa desde la red de invitados. Tu viaje va a encontrar un muro con tu nombre.</w:t>
      </w:r>
    </w:p>
    <w:p>
      <w:pPr>
        <w:pStyle w:val="FirstParagraph"/>
      </w:pPr>
      <w:r>
        <w:rPr>
          <w:b/>
          <w:bCs/>
        </w:rPr>
        <w:t xml:space="preserve">Paso 1:</w:t>
      </w:r>
      <w:r>
        <w:t xml:space="preserve"> </w:t>
      </w:r>
      <w:r>
        <w:t xml:space="preserve">Salgo de la VLAN de invitados (192.168.99.50) con destino 192.168.1.1 (el router), puerto TCP 23. Llego por el trunk hasta el router, por su subinterfaz G0/0.99.</w:t>
      </w:r>
    </w:p>
    <w:p>
      <w:pPr>
        <w:pStyle w:val="BodyText"/>
      </w:pPr>
      <w:r>
        <w:rPr>
          <w:b/>
          <w:bCs/>
        </w:rPr>
        <w:t xml:space="preserve">Paso 2:</w:t>
      </w:r>
      <w:r>
        <w:t xml:space="preserve"> </w:t>
      </w:r>
      <w:r>
        <w:t xml:space="preserve">El router consulta: ¿hay ACL</w:t>
      </w:r>
      <w:r>
        <w:t xml:space="preserve"> </w:t>
      </w:r>
      <w:r>
        <w:rPr>
          <w:b/>
          <w:bCs/>
        </w:rPr>
        <w:t xml:space="preserve">in</w:t>
      </w:r>
      <w:r>
        <w:t xml:space="preserve"> </w:t>
      </w:r>
      <w:r>
        <w:t xml:space="preserve">en G0/0.99? Sí:</w:t>
      </w:r>
      <w:r>
        <w:t xml:space="preserve"> </w:t>
      </w:r>
      <w:r>
        <w:rPr>
          <w:rStyle w:val="VerbatimChar"/>
        </w:rPr>
        <w:t xml:space="preserve">access-list 120 deny tcp 192.168.99.0 0.0.0.255 any eq 23</w:t>
      </w:r>
      <w:r>
        <w:t xml:space="preserve"> </w:t>
      </w:r>
      <w:r>
        <w:t xml:space="preserve">y, justo debajo,</w:t>
      </w:r>
      <w:r>
        <w:t xml:space="preserve"> </w:t>
      </w:r>
      <w:r>
        <w:rPr>
          <w:rStyle w:val="VerbatimChar"/>
        </w:rPr>
        <w:t xml:space="preserve">access-list 120 permit tcp 192.168.99.0 0.0.0.255 any</w:t>
      </w:r>
      <w:r>
        <w:t xml:space="preserve">. Coincido con la primera: origen mi red, destino cualquiera, puerto 23.</w:t>
      </w:r>
      <w:r>
        <w:t xml:space="preserve"> </w:t>
      </w:r>
      <w:r>
        <w:rPr>
          <w:b/>
          <w:bCs/>
        </w:rPr>
        <w:t xml:space="preserve">Deny.</w:t>
      </w:r>
      <w:r>
        <w:t xml:space="preserve"> </w:t>
      </w:r>
      <w:r>
        <w:t xml:space="preserve">Descartado en la aduana de entrada.</w:t>
      </w:r>
    </w:p>
    <w:p>
      <w:pPr>
        <w:pStyle w:val="BodyText"/>
      </w:pPr>
      <w:r>
        <w:rPr>
          <w:b/>
          <w:bCs/>
        </w:rPr>
        <w:t xml:space="preserve">Paso 3:</w:t>
      </w:r>
      <w:r>
        <w:t xml:space="preserve"> </w:t>
      </w:r>
      <w:r>
        <w:t xml:space="preserve">¿Y si en vez de telnet fuera SSH (22)? La ACL solo niega el 23; la siguiente línea permite el resto. El router me deja pasar… pero la línea VTY del router solo acepta 192.168.1.0/24 (otra ACL), así que acabaría rechazado igual. Dos capas, dos aduanas, cero acceso.</w:t>
      </w:r>
    </w:p>
    <w:p>
      <w:pPr>
        <w:pStyle w:val="BodyText"/>
      </w:pPr>
      <w:r>
        <w:rPr>
          <w:b/>
          <w:bCs/>
        </w:rPr>
        <w:t xml:space="preserve">¿Qué ha pasado?</w:t>
      </w:r>
      <w:r>
        <w:t xml:space="preserve"> </w:t>
      </w:r>
      <w:r>
        <w:t xml:space="preserve">1.</w:t>
      </w:r>
      <w:r>
        <w:t xml:space="preserve"> </w:t>
      </w:r>
      <w:r>
        <w:rPr>
          <w:b/>
          <w:bCs/>
        </w:rPr>
        <w:t xml:space="preserve">La ACL extendida de entrada bloqueó el telnet desde invitados y las VTY bloquean el SSH ajeno</w:t>
      </w:r>
      <w:r>
        <w:t xml:space="preserve"> </w:t>
      </w:r>
      <w:r>
        <w:t xml:space="preserve">→ ✅ ¡Correcto! Filtrado de tráfico (ACL) y filtrado de administración (access-class en VTY) son capas distintas y complementarias.</w:t>
      </w:r>
      <w:r>
        <w:t xml:space="preserve"> </w:t>
      </w:r>
      <w:r>
        <w:t xml:space="preserve">2.</w:t>
      </w:r>
      <w:r>
        <w:t xml:space="preserve"> </w:t>
      </w:r>
      <w:r>
        <w:rPr>
          <w:b/>
          <w:bCs/>
        </w:rPr>
        <w:t xml:space="preserve">El firewall del operador me bloqueó</w:t>
      </w:r>
      <w:r>
        <w:t xml:space="preserve"> </w:t>
      </w:r>
      <w:r>
        <w:t xml:space="preserve">→ ❌ El descarte fue local: lo hizo el router en su interfaz de entrada. Nada cruzó el ISP.</w:t>
      </w:r>
      <w:r>
        <w:t xml:space="preserve"> </w:t>
      </w:r>
      <w:r>
        <w:t xml:space="preserve">3.</w:t>
      </w:r>
      <w:r>
        <w:t xml:space="preserve"> </w:t>
      </w:r>
      <w:r>
        <w:rPr>
          <w:b/>
          <w:bCs/>
        </w:rPr>
        <w:t xml:space="preserve">El switch capa 3 me descartó por VLAN</w:t>
      </w:r>
      <w:r>
        <w:t xml:space="preserve"> </w:t>
      </w:r>
      <w:r>
        <w:t xml:space="preserve">→ ❌ Entre VLANs hay enrutamiento (con switch L3 o router-on-a-stick); mi tráfico se encaminó correctamente hasta el router. Me paró la ACL, no la segmentación.</w:t>
      </w:r>
    </w:p>
    <w:p>
      <w:pPr>
        <w:pStyle w:val="BlockText"/>
      </w:pPr>
      <w:r>
        <w:t xml:space="preserve">💡</w:t>
      </w:r>
      <w:r>
        <w:t xml:space="preserve"> </w:t>
      </w:r>
      <w:r>
        <w:rPr>
          <w:b/>
          <w:bCs/>
        </w:rPr>
        <w:t xml:space="preserve">La moraleja del paquete curioso:</w:t>
      </w:r>
      <w:r>
        <w:t xml:space="preserve"> </w:t>
      </w:r>
      <w:r>
        <w:t xml:space="preserve">la seguridad en profundidad funciona por capas: una ACL para el tráfico y otra (access-class) para la administración; Port Security para el enchufe; contraseñas y SSH para el equipo. Un paquete malintencionado debe encontrar muchas puertas cerradas, y todas distintas.</w:t>
      </w:r>
    </w:p>
    <w:p>
      <w:r>
        <w:pict>
          <v:rect style="width:0;height:1.5pt" o:hralign="center" o:hrstd="t" o:hr="t"/>
        </w:pict>
      </w:r>
    </w:p>
    <w:bookmarkEnd w:id="74"/>
    <w:bookmarkStart w:id="75" w:name="Xa65b68670f24f5cb6d00a714fcd9e709a61a4cb"/>
    <w:p>
      <w:pPr>
        <w:pStyle w:val="Heading2"/>
      </w:pPr>
      <w:r>
        <w:t xml:space="preserve">🔥 Fireside Chat: ACL estándar vs ACL extendida</w:t>
      </w:r>
    </w:p>
    <w:p>
      <w:pPr>
        <w:pStyle w:val="BlockText"/>
      </w:pPr>
      <w:r>
        <w:rPr>
          <w:i/>
          <w:iCs/>
        </w:rPr>
        <w:t xml:space="preserve">En la memoria del router, una ACL 10 y una ACL 120 discuten sobre quién filtra mejor.</w:t>
      </w:r>
    </w:p>
    <w:p>
      <w:pPr>
        <w:pStyle w:val="FirstParagraph"/>
      </w:pPr>
      <w:r>
        <w:rPr>
          <w:b/>
          <w:bCs/>
        </w:rPr>
        <w:t xml:space="preserve">Estándar (1-99):</w:t>
      </w:r>
      <w:r>
        <w:t xml:space="preserve"> </w:t>
      </w:r>
      <w:r>
        <w:t xml:space="preserve">— Yo solo miro el origen. Simple, rápida, una línea por regla. Para</w:t>
      </w:r>
      <w:r>
        <w:t xml:space="preserve"> </w:t>
      </w:r>
      <w:r>
        <w:t xml:space="preserve">“que la contabilidad no salga a Internet”</w:t>
      </w:r>
      <w:r>
        <w:t xml:space="preserve">, yo basto.</w:t>
      </w:r>
    </w:p>
    <w:p>
      <w:pPr>
        <w:pStyle w:val="BodyText"/>
      </w:pPr>
      <w:r>
        <w:rPr>
          <w:b/>
          <w:bCs/>
        </w:rPr>
        <w:t xml:space="preserve">Extendida (100-199):</w:t>
      </w:r>
      <w:r>
        <w:t xml:space="preserve"> </w:t>
      </w:r>
      <w:r>
        <w:t xml:space="preserve">— Y para</w:t>
      </w:r>
      <w:r>
        <w:t xml:space="preserve"> </w:t>
      </w:r>
      <w:r>
        <w:t xml:space="preserve">“que la contabilidad salga a Internet pero sin FTP, y que nadie de invitados toque el puerto 23”</w:t>
      </w:r>
      <w:r>
        <w:t xml:space="preserve">, me necesitas a mí: origen, destino, protocolo y puerto.</w:t>
      </w:r>
    </w:p>
    <w:p>
      <w:pPr>
        <w:pStyle w:val="BodyText"/>
      </w:pPr>
      <w:r>
        <w:rPr>
          <w:b/>
          <w:bCs/>
        </w:rPr>
        <w:t xml:space="preserve">Estándar:</w:t>
      </w:r>
      <w:r>
        <w:t xml:space="preserve"> </w:t>
      </w:r>
      <w:r>
        <w:t xml:space="preserve">— Pero ¿dónde te colocan? Cerca del</w:t>
      </w:r>
      <w:r>
        <w:t xml:space="preserve"> </w:t>
      </w:r>
      <w:r>
        <w:rPr>
          <w:b/>
          <w:bCs/>
        </w:rPr>
        <w:t xml:space="preserve">origen</w:t>
      </w:r>
      <w:r>
        <w:t xml:space="preserve">, para descartar lo antes posible y no dejar viajar tráfico que luego se tira. Si te pusieran cerca del destino, ese tráfico habría consumido recursos del router en todo el camino para acabar descartado igual.</w:t>
      </w:r>
    </w:p>
    <w:p>
      <w:pPr>
        <w:pStyle w:val="BodyText"/>
      </w:pPr>
      <w:r>
        <w:rPr>
          <w:b/>
          <w:bCs/>
        </w:rPr>
        <w:t xml:space="preserve">Extendida:</w:t>
      </w:r>
      <w:r>
        <w:t xml:space="preserve"> </w:t>
      </w:r>
      <w:r>
        <w:t xml:space="preserve">— Y ¿a ti dónde te colocan? Cerca del</w:t>
      </w:r>
      <w:r>
        <w:t xml:space="preserve"> </w:t>
      </w:r>
      <w:r>
        <w:rPr>
          <w:b/>
          <w:bCs/>
        </w:rPr>
        <w:t xml:space="preserve">destino</w:t>
      </w:r>
      <w:r>
        <w:t xml:space="preserve">, porque si te pones cerca del origen, cortas tráfico que no querías cortar: tú solo distingues por origen, y cualquier destino se te escapa del filtro.</w:t>
      </w:r>
    </w:p>
    <w:p>
      <w:pPr>
        <w:pStyle w:val="BodyText"/>
      </w:pPr>
      <w:r>
        <w:rPr>
          <w:b/>
          <w:bCs/>
        </w:rPr>
        <w:t xml:space="preserve">Estándar:</w:t>
      </w:r>
      <w:r>
        <w:t xml:space="preserve"> </w:t>
      </w:r>
      <w:r>
        <w:t xml:space="preserve">— Es mi naturaleza: soy generalista. Precisión cero, simplicidad máxima.</w:t>
      </w:r>
    </w:p>
    <w:p>
      <w:pPr>
        <w:pStyle w:val="BodyText"/>
      </w:pPr>
      <w:r>
        <w:rPr>
          <w:b/>
          <w:bCs/>
        </w:rPr>
        <w:t xml:space="preserve">Extendida:</w:t>
      </w:r>
      <w:r>
        <w:t xml:space="preserve"> </w:t>
      </w:r>
      <w:r>
        <w:t xml:space="preserve">— Y por eso existimos las dos: tú para políticas gruesas cerca del destino, yo para políticas finas cerca del origen. El que mezcla nuestras posiciones acaba bloqueando a su propio director.</w:t>
      </w:r>
    </w:p>
    <w:p>
      <w:pPr>
        <w:pStyle w:val="BodyText"/>
      </w:pPr>
      <w:r>
        <w:rPr>
          <w:b/>
          <w:bCs/>
        </w:rPr>
        <w:t xml:space="preserve">Estándar:</w:t>
      </w:r>
      <w:r>
        <w:t xml:space="preserve"> </w:t>
      </w:r>
      <w:r>
        <w:t xml:space="preserve">— …Y el que no pone ninguna, acaba con invitados en telnet. Cada cual con su talento.</w:t>
      </w:r>
    </w:p>
    <w:p>
      <w:r>
        <w:pict>
          <v:rect style="width:0;height:1.5pt" o:hralign="center" o:hrstd="t" o:hr="t"/>
        </w:pict>
      </w:r>
    </w:p>
    <w:bookmarkEnd w:id="75"/>
    <w:bookmarkStart w:id="76" w:name="quién-soy"/>
    <w:p>
      <w:pPr>
        <w:pStyle w:val="Heading2"/>
      </w:pPr>
      <w:r>
        <w:t xml:space="preserve">🕵️ ¿Quién Soy?</w:t>
      </w:r>
    </w:p>
    <w:p>
      <w:pPr>
        <w:numPr>
          <w:ilvl w:val="0"/>
          <w:numId w:val="1027"/>
        </w:numPr>
      </w:pPr>
      <w:r>
        <w:t xml:space="preserve">Miro solo la IP de origen y me coloco cerca del destino.</w:t>
      </w:r>
    </w:p>
    <w:p>
      <w:pPr>
        <w:numPr>
          <w:ilvl w:val="0"/>
          <w:numId w:val="1027"/>
        </w:numPr>
      </w:pPr>
      <w:r>
        <w:t xml:space="preserve">Soy la máscara al revés: con un 0 fijo el bit y con un 255 dejo pasar el rango.</w:t>
      </w:r>
    </w:p>
    <w:p>
      <w:pPr>
        <w:numPr>
          <w:ilvl w:val="0"/>
          <w:numId w:val="1027"/>
        </w:numPr>
      </w:pPr>
      <w:r>
        <w:t xml:space="preserve">Soy la regla invisible que el IOS añade al final de toda ACL y por eso el orden de tus líneas importa.</w:t>
      </w:r>
    </w:p>
    <w:p>
      <w:pPr>
        <w:numPr>
          <w:ilvl w:val="0"/>
          <w:numId w:val="1027"/>
        </w:numPr>
      </w:pPr>
      <w:r>
        <w:t xml:space="preserve">Aprendo MACs por puerto y corto el enchufe cuando alguien se disfraza de otro.</w:t>
      </w:r>
    </w:p>
    <w:p>
      <w:pPr>
        <w:pStyle w:val="FirstParagraph"/>
      </w:pPr>
      <w:r>
        <w:t xml:space="preserve">🔄 Respuestas</w:t>
      </w:r>
    </w:p>
    <w:p>
      <w:pPr>
        <w:pStyle w:val="Compact"/>
        <w:numPr>
          <w:ilvl w:val="0"/>
          <w:numId w:val="1028"/>
        </w:numPr>
      </w:pPr>
      <w:r>
        <w:rPr>
          <w:b/>
          <w:bCs/>
        </w:rPr>
        <w:t xml:space="preserve">ACL estándar</w:t>
      </w:r>
      <w:r>
        <w:t xml:space="preserve"> </w:t>
      </w:r>
      <w:r>
        <w:t xml:space="preserve">— Filtra solo por origen; cerca del destino.</w:t>
      </w:r>
    </w:p>
    <w:p>
      <w:pPr>
        <w:pStyle w:val="Compact"/>
        <w:numPr>
          <w:ilvl w:val="0"/>
          <w:numId w:val="1028"/>
        </w:numPr>
      </w:pPr>
      <w:r>
        <w:rPr>
          <w:b/>
          <w:bCs/>
        </w:rPr>
        <w:t xml:space="preserve">Wildcard</w:t>
      </w:r>
      <w:r>
        <w:t xml:space="preserve"> </w:t>
      </w:r>
      <w:r>
        <w:t xml:space="preserve">— 0 = coincide exacto; 255 = comodín.</w:t>
      </w:r>
    </w:p>
    <w:p>
      <w:pPr>
        <w:pStyle w:val="Compact"/>
        <w:numPr>
          <w:ilvl w:val="0"/>
          <w:numId w:val="1028"/>
        </w:numPr>
      </w:pPr>
      <w:r>
        <w:rPr>
          <w:b/>
          <w:bCs/>
        </w:rPr>
        <w:t xml:space="preserve">El deny implícito</w:t>
      </w:r>
      <w:r>
        <w:t xml:space="preserve"> </w:t>
      </w:r>
      <w:r>
        <w:t xml:space="preserve">— Toda ACL termina en</w:t>
      </w:r>
      <w:r>
        <w:t xml:space="preserve"> </w:t>
      </w:r>
      <w:r>
        <w:rPr>
          <w:rStyle w:val="VerbatimChar"/>
        </w:rPr>
        <w:t xml:space="preserve">deny any</w:t>
      </w:r>
      <w:r>
        <w:t xml:space="preserve"> </w:t>
      </w:r>
      <w:r>
        <w:t xml:space="preserve">invisible.</w:t>
      </w:r>
    </w:p>
    <w:p>
      <w:pPr>
        <w:pStyle w:val="Compact"/>
        <w:numPr>
          <w:ilvl w:val="0"/>
          <w:numId w:val="1028"/>
        </w:numPr>
      </w:pPr>
      <w:r>
        <w:rPr>
          <w:b/>
          <w:bCs/>
        </w:rPr>
        <w:t xml:space="preserve">Port Security</w:t>
      </w:r>
      <w:r>
        <w:t xml:space="preserve"> </w:t>
      </w:r>
      <w:r>
        <w:t xml:space="preserve">— Seguridad capa 2 por MAC en el puerto.</w:t>
      </w:r>
    </w:p>
    <w:p>
      <w:r>
        <w:pict>
          <v:rect style="width:0;height:1.5pt" o:hralign="center" o:hrstd="t" o:hr="t"/>
        </w:pict>
      </w:r>
    </w:p>
    <w:bookmarkEnd w:id="76"/>
    <w:bookmarkStart w:id="77" w:name="X180b414e61e00d5cb3d6748bb945e3a6a97a860"/>
    <w:p>
      <w:pPr>
        <w:pStyle w:val="Heading2"/>
      </w:pPr>
      <w:r>
        <w:t xml:space="preserve">🤬 CONRAD VS EL MUNDO:</w:t>
      </w:r>
      <w:r>
        <w:t xml:space="preserve"> </w:t>
      </w:r>
      <w:r>
        <w:t xml:space="preserve">“Puse la ACL y la red entera se cayó”</w:t>
      </w:r>
    </w:p>
    <w:p>
      <w:pPr>
        <w:pStyle w:val="FirstParagraph"/>
      </w:pPr>
      <w:r>
        <w:rPr>
          <w:b/>
          <w:bCs/>
        </w:rPr>
        <w:t xml:space="preserve">Administrador:</w:t>
      </w:r>
      <w:r>
        <w:t xml:space="preserve"> </w:t>
      </w:r>
      <w:r>
        <w:t xml:space="preserve">— Añadí una ACL estándar en la interfaz de salida y ahora nadie navega. ¿El IOS está mal?</w:t>
      </w:r>
    </w:p>
    <w:p>
      <w:pPr>
        <w:pStyle w:val="BodyText"/>
      </w:pPr>
      <w:r>
        <w:rPr>
          <w:b/>
          <w:bCs/>
        </w:rPr>
        <w:t xml:space="preserve">CONRAD:</w:t>
      </w:r>
      <w:r>
        <w:t xml:space="preserve"> </w:t>
      </w:r>
      <w:r>
        <w:t xml:space="preserve">— ¿Recordaste el deny implícito? Si tu ACL solo dice</w:t>
      </w:r>
      <w:r>
        <w:t xml:space="preserve"> </w:t>
      </w:r>
      <w:r>
        <w:rPr>
          <w:rStyle w:val="VerbatimChar"/>
        </w:rPr>
        <w:t xml:space="preserve">permit 192.168.1.0 0.0.0.255</w:t>
      </w:r>
      <w:r>
        <w:t xml:space="preserve"> </w:t>
      </w:r>
      <w:r>
        <w:t xml:space="preserve">y nada más, TODO lo demás cae: no hay</w:t>
      </w:r>
      <w:r>
        <w:t xml:space="preserve"> </w:t>
      </w:r>
      <w:r>
        <w:t xml:space="preserve">“permitir solo X”</w:t>
      </w:r>
      <w:r>
        <w:t xml:space="preserve"> </w:t>
      </w:r>
      <w:r>
        <w:t xml:space="preserve">sin</w:t>
      </w:r>
      <w:r>
        <w:t xml:space="preserve"> </w:t>
      </w:r>
      <w:r>
        <w:t xml:space="preserve">“negar explícitamente el resto o confiar en el implícito”</w:t>
      </w:r>
      <w:r>
        <w:t xml:space="preserve">. Y si la escribiste al revés de lo planeado, permitiste lo que querías negar.</w:t>
      </w:r>
    </w:p>
    <w:p>
      <w:pPr>
        <w:pStyle w:val="BodyText"/>
      </w:pPr>
      <w:r>
        <w:rPr>
          <w:b/>
          <w:bCs/>
        </w:rPr>
        <w:t xml:space="preserve">CONRAD:</w:t>
      </w:r>
      <w:r>
        <w:t xml:space="preserve"> </w:t>
      </w:r>
      <w:r>
        <w:t xml:space="preserve">— Y de propina: ¿editaste la ACL numerada borrándola y recreándola? La borraste entera, la interfaz se quedó sin ACL y, mientras la reescribías, la red estaba abierta. Se usa ACL</w:t>
      </w:r>
      <w:r>
        <w:t xml:space="preserve"> </w:t>
      </w:r>
      <w:r>
        <w:rPr>
          <w:b/>
          <w:bCs/>
        </w:rPr>
        <w:t xml:space="preserve">nombrada</w:t>
      </w:r>
      <w:r>
        <w:t xml:space="preserve"> </w:t>
      </w:r>
      <w:r>
        <w:t xml:space="preserve">para editar línea a línea sin dejar la puerta abierta.</w:t>
      </w:r>
    </w:p>
    <w:p>
      <w:pPr>
        <w:pStyle w:val="BodyText"/>
      </w:pPr>
      <w:r>
        <w:rPr>
          <w:b/>
          <w:bCs/>
        </w:rPr>
        <w:t xml:space="preserve">La lección:</w:t>
      </w:r>
      <w:r>
        <w:t xml:space="preserve"> </w:t>
      </w:r>
      <w:r>
        <w:t xml:space="preserve">toda ACL termina en deny implícito (cuenta con él o usa un permit all al final si lo necesitas), el orden es sentido único (top-down) y las ACLs numeradas se sustituyen, no se editan</w:t>
      </w:r>
      <w:r>
        <w:t xml:space="preserve"> </w:t>
      </w:r>
      <w:r>
        <w:t xml:space="preserve">“en caliente”</w:t>
      </w:r>
      <w:r>
        <w:t xml:space="preserve">. Los tres errores clásicos, en un solo incidente.</w:t>
      </w:r>
    </w:p>
    <w:p>
      <w:r>
        <w:pict>
          <v:rect style="width:0;height:1.5pt" o:hralign="center" o:hrstd="t" o:hr="t"/>
        </w:pict>
      </w:r>
    </w:p>
    <w:bookmarkEnd w:id="77"/>
    <w:bookmarkStart w:id="78" w:name="X984e5d87c17268288c8a4463e8f0318d93cdfd1"/>
    <w:p>
      <w:pPr>
        <w:pStyle w:val="Heading2"/>
      </w:pPr>
      <w:r>
        <w:t xml:space="preserve">⚡ Laboratorio de tortura: El filtrado que filtra de más</w:t>
      </w:r>
    </w:p>
    <w:p>
      <w:pPr>
        <w:pStyle w:val="BlockText"/>
      </w:pPr>
      <w:r>
        <w:rPr>
          <w:b/>
          <w:bCs/>
        </w:rPr>
        <w:t xml:space="preserve">Duración:</w:t>
      </w:r>
      <w:r>
        <w:t xml:space="preserve"> </w:t>
      </w:r>
      <w:r>
        <w:t xml:space="preserve">1,5 horas</w:t>
      </w:r>
      <w:r>
        <w:t xml:space="preserve"> </w:t>
      </w:r>
      <w:r>
        <w:rPr>
          <w:b/>
          <w:bCs/>
        </w:rPr>
        <w:t xml:space="preserve">Material:</w:t>
      </w:r>
      <w:r>
        <w:t xml:space="preserve"> </w:t>
      </w:r>
      <w:r>
        <w:t xml:space="preserve">Packet Tracer — 1 router 2911, 1 switch 3560, 3 VLANs (Corporativa 10, Servidores 20, Invitados 99), 1 servidor web/FTP y 4 PCs</w:t>
      </w:r>
    </w:p>
    <w:p>
      <w:pPr>
        <w:pStyle w:val="FirstParagraph"/>
      </w:pPr>
      <w:r>
        <w:rPr>
          <w:b/>
          <w:bCs/>
        </w:rPr>
        <w:t xml:space="preserve">Montaje base:</w:t>
      </w:r>
      <w:r>
        <w:t xml:space="preserve"> </w:t>
      </w:r>
      <w:r>
        <w:t xml:space="preserve">1. Router-on-a-stick con subinterfaces .10, .20 y .99 (o switch L3 con SVIs).</w:t>
      </w:r>
      <w:r>
        <w:t xml:space="preserve"> </w:t>
      </w:r>
      <w:r>
        <w:t xml:space="preserve">2. Servidor web+FTP en la VLAN 20 (192.168.20.10); PCs en las otras dos VLANs.</w:t>
      </w:r>
      <w:r>
        <w:t xml:space="preserve"> </w:t>
      </w:r>
      <w:r>
        <w:t xml:space="preserve">3. Verifica: todos pingeando y navegando por HTTP al servidor.</w:t>
      </w:r>
    </w:p>
    <w:p>
      <w:pPr>
        <w:pStyle w:val="BodyText"/>
      </w:pPr>
      <w:r>
        <w:rPr>
          <w:b/>
          <w:bCs/>
        </w:rPr>
        <w:t xml:space="preserve">Configura al inicio (política pedida por la empresa):</w:t>
      </w:r>
      <w:r>
        <w:t xml:space="preserve"> </w:t>
      </w:r>
      <w:r>
        <w:t xml:space="preserve">1. La VLAN de invitados (99)</w:t>
      </w:r>
      <w:r>
        <w:t xml:space="preserve"> </w:t>
      </w:r>
      <w:r>
        <w:rPr>
          <w:b/>
          <w:bCs/>
        </w:rPr>
        <w:t xml:space="preserve">solo</w:t>
      </w:r>
      <w:r>
        <w:t xml:space="preserve"> </w:t>
      </w:r>
      <w:r>
        <w:t xml:space="preserve">puede HTTP al servidor: nada de ping, nada de FTP.</w:t>
      </w:r>
      <w:r>
        <w:t xml:space="preserve"> </w:t>
      </w:r>
      <w:r>
        <w:t xml:space="preserve">2. La VLAN corporativa (10) puede todo hacia servidores.</w:t>
      </w:r>
      <w:r>
        <w:t xml:space="preserve"> </w:t>
      </w:r>
      <w:r>
        <w:t xml:space="preserve">3. Nadie de invitados administra el router (SSH solo desde VLAN 10: access-class en VTY).</w:t>
      </w:r>
      <w:r>
        <w:t xml:space="preserve"> </w:t>
      </w:r>
      <w:r>
        <w:t xml:space="preserve">4. Verifica cada política con</w:t>
      </w:r>
      <w:r>
        <w:t xml:space="preserve"> </w:t>
      </w:r>
      <w:r>
        <w:rPr>
          <w:rStyle w:val="VerbatimChar"/>
        </w:rPr>
        <w:t xml:space="preserve">ping</w:t>
      </w:r>
      <w:r>
        <w:t xml:space="preserve">, navegador y</w:t>
      </w:r>
      <w:r>
        <w:t xml:space="preserve"> </w:t>
      </w:r>
      <w:r>
        <w:rPr>
          <w:rStyle w:val="VerbatimChar"/>
        </w:rPr>
        <w:t xml:space="preserve">ftp 192.168.20.10</w:t>
      </w:r>
      <w:r>
        <w:t xml:space="preserve"> </w:t>
      </w:r>
      <w:r>
        <w:t xml:space="preserve">desde ambas VLANs.</w:t>
      </w:r>
    </w:p>
    <w:p>
      <w:pPr>
        <w:pStyle w:val="BodyText"/>
      </w:pPr>
      <w:r>
        <w:rPr>
          <w:b/>
          <w:bCs/>
        </w:rPr>
        <w:t xml:space="preserve">Ahora, SIN MIRAR, tu profesor introduce TRES fallos:</w:t>
      </w:r>
      <w:r>
        <w:t xml:space="preserve"> </w:t>
      </w:r>
      <w:r>
        <w:t xml:space="preserve">- Fallo A: añade en la ACL de invitados una primera línea</w:t>
      </w:r>
      <w:r>
        <w:t xml:space="preserve"> </w:t>
      </w:r>
      <w:r>
        <w:rPr>
          <w:rStyle w:val="VerbatimChar"/>
        </w:rPr>
        <w:t xml:space="preserve">deny ip any any</w:t>
      </w:r>
      <w:r>
        <w:t xml:space="preserve"> </w:t>
      </w:r>
      <w:r>
        <w:t xml:space="preserve">(arriba de los permits).</w:t>
      </w:r>
      <w:r>
        <w:t xml:space="preserve"> </w:t>
      </w:r>
      <w:r>
        <w:t xml:space="preserve">- Fallo B: sube a la primera línea de la ACL de invitados un</w:t>
      </w:r>
      <w:r>
        <w:t xml:space="preserve"> </w:t>
      </w:r>
      <w:r>
        <w:rPr>
          <w:rStyle w:val="VerbatimChar"/>
        </w:rPr>
        <w:t xml:space="preserve">permit ip 192.168.99.0 0.0.0.255 any</w:t>
      </w:r>
      <w:r>
        <w:t xml:space="preserve"> </w:t>
      </w:r>
      <w:r>
        <w:t xml:space="preserve">(la regla general tapa a las específicas).</w:t>
      </w:r>
      <w:r>
        <w:t xml:space="preserve"> </w:t>
      </w:r>
      <w:r>
        <w:t xml:space="preserve">- Fallo C: aplica la ACL de invitados en la interfaz</w:t>
      </w:r>
      <w:r>
        <w:t xml:space="preserve"> </w:t>
      </w:r>
      <w:r>
        <w:rPr>
          <w:b/>
          <w:bCs/>
        </w:rPr>
        <w:t xml:space="preserve">errónea</w:t>
      </w:r>
      <w:r>
        <w:t xml:space="preserve"> </w:t>
      </w:r>
      <w:r>
        <w:t xml:space="preserve">(out en G0/0.20 en vez de in en G0/0.99).</w:t>
      </w:r>
    </w:p>
    <w:p>
      <w:pPr>
        <w:pStyle w:val="BodyText"/>
      </w:pPr>
      <w:r>
        <w:rPr>
          <w:b/>
          <w:bCs/>
        </w:rPr>
        <w:t xml:space="preserve">Reto:</w:t>
      </w:r>
      <w:r>
        <w:t xml:space="preserve"> </w:t>
      </w:r>
      <w:r>
        <w:t xml:space="preserve">con pings, navegador y</w:t>
      </w:r>
      <w:r>
        <w:t xml:space="preserve"> </w:t>
      </w:r>
      <w:r>
        <w:rPr>
          <w:rStyle w:val="VerbatimChar"/>
        </w:rPr>
        <w:t xml:space="preserve">show access-lists</w:t>
      </w:r>
      <w:r>
        <w:t xml:space="preserve"> </w:t>
      </w:r>
      <w:r>
        <w:t xml:space="preserve">(mira los contadores de matches), diagnosticar cada fallo y corregir. Documenta síntoma → causa → solución.</w:t>
      </w:r>
    </w:p>
    <w:p>
      <w:pPr>
        <w:pStyle w:val="BodyText"/>
      </w:pPr>
      <w:r>
        <w:rPr>
          <w:b/>
          <w:bCs/>
        </w:rPr>
        <w:t xml:space="preserve">Fallo intencionado extra:</w:t>
      </w:r>
      <w:r>
        <w:t xml:space="preserve"> </w:t>
      </w:r>
      <w:r>
        <w:t xml:space="preserve">el profesor añade</w:t>
      </w:r>
      <w:r>
        <w:t xml:space="preserve"> </w:t>
      </w:r>
      <w:r>
        <w:rPr>
          <w:rStyle w:val="VerbatimChar"/>
        </w:rPr>
        <w:t xml:space="preserve">permit tcp any 192.168.20.10 0.0.0.0 eq 80</w:t>
      </w:r>
      <w:r>
        <w:t xml:space="preserve"> </w:t>
      </w:r>
      <w:r>
        <w:t xml:space="preserve">con</w:t>
      </w:r>
      <w:r>
        <w:t xml:space="preserve"> </w:t>
      </w:r>
      <w:r>
        <w:rPr>
          <w:b/>
          <w:bCs/>
        </w:rPr>
        <w:t xml:space="preserve">wildcard 0.0.0.0</w:t>
      </w:r>
      <w:r>
        <w:t xml:space="preserve"> </w:t>
      </w:r>
      <w:r>
        <w:t xml:space="preserve">y luego un segundo permit con</w:t>
      </w:r>
      <w:r>
        <w:t xml:space="preserve"> </w:t>
      </w:r>
      <w:r>
        <w:rPr>
          <w:rStyle w:val="VerbatimChar"/>
        </w:rPr>
        <w:t xml:space="preserve">host</w:t>
      </w:r>
      <w:r>
        <w:t xml:space="preserve">. ¿Ambos funcionan? ¿Cuál es la forma canónica? Pista:</w:t>
      </w:r>
      <w:r>
        <w:t xml:space="preserve"> </w:t>
      </w:r>
      <w:r>
        <w:rPr>
          <w:rStyle w:val="VerbatimChar"/>
        </w:rPr>
        <w:t xml:space="preserve">0.0.0.0</w:t>
      </w:r>
      <w:r>
        <w:t xml:space="preserve"> </w:t>
      </w:r>
      <w:r>
        <w:t xml:space="preserve">y</w:t>
      </w:r>
      <w:r>
        <w:t xml:space="preserve"> </w:t>
      </w:r>
      <w:r>
        <w:rPr>
          <w:rStyle w:val="VerbatimChar"/>
        </w:rPr>
        <w:t xml:space="preserve">host</w:t>
      </w:r>
      <w:r>
        <w:t xml:space="preserve"> </w:t>
      </w:r>
      <w:r>
        <w:t xml:space="preserve">son lo mismo; wildcard</w:t>
      </w:r>
      <w:r>
        <w:t xml:space="preserve"> </w:t>
      </w:r>
      <w:r>
        <w:rPr>
          <w:rStyle w:val="VerbatimChar"/>
        </w:rPr>
        <w:t xml:space="preserve">0.0.0.255</w:t>
      </w:r>
      <w:r>
        <w:t xml:space="preserve"> </w:t>
      </w:r>
      <w:r>
        <w:t xml:space="preserve">no.</w:t>
      </w:r>
    </w:p>
    <w:p>
      <w:pPr>
        <w:pStyle w:val="BlockText"/>
      </w:pPr>
      <w:r>
        <w:rPr>
          <w:b/>
          <w:bCs/>
        </w:rPr>
        <w:t xml:space="preserve">Pista 1 (fallo A):</w:t>
      </w:r>
      <w:r>
        <w:t xml:space="preserve"> </w:t>
      </w:r>
      <w:r>
        <w:t xml:space="preserve">contadores en</w:t>
      </w:r>
      <w:r>
        <w:t xml:space="preserve"> </w:t>
      </w:r>
      <w:r>
        <w:rPr>
          <w:rStyle w:val="VerbatimChar"/>
        </w:rPr>
        <w:t xml:space="preserve">show access-lists</w:t>
      </w:r>
      <w:r>
        <w:t xml:space="preserve">: la primera línea hace match con TODO y ni un paquete pasa. El orden es sentido único.</w:t>
      </w:r>
    </w:p>
    <w:p>
      <w:pPr>
        <w:pStyle w:val="BlockText"/>
      </w:pPr>
      <w:r>
        <w:rPr>
          <w:b/>
          <w:bCs/>
        </w:rPr>
        <w:t xml:space="preserve">Pista 2 (fallo B):</w:t>
      </w:r>
      <w:r>
        <w:t xml:space="preserve"> </w:t>
      </w:r>
      <w:r>
        <w:t xml:space="preserve">la línea general de arriba hace match con TODO antes de que los denies lleguen a contar: lee la ACL línea a línea (lo específico arriba, lo general abajo).</w:t>
      </w:r>
    </w:p>
    <w:p>
      <w:pPr>
        <w:pStyle w:val="BlockText"/>
      </w:pPr>
      <w:r>
        <w:rPr>
          <w:b/>
          <w:bCs/>
        </w:rPr>
        <w:t xml:space="preserve">Pista 3 (fallo C):</w:t>
      </w:r>
      <w:r>
        <w:t xml:space="preserve"> </w:t>
      </w:r>
      <w:r>
        <w:t xml:space="preserve">los contadores de la ACL correcta no hacen match: ¿en qué interfaz y dirección está aplicada?</w:t>
      </w:r>
      <w:r>
        <w:t xml:space="preserve"> </w:t>
      </w:r>
      <w:r>
        <w:rPr>
          <w:rStyle w:val="VerbatimChar"/>
        </w:rPr>
        <w:t xml:space="preserve">show ip interface</w:t>
      </w:r>
      <w:r>
        <w:t xml:space="preserve"> </w:t>
      </w:r>
      <w:r>
        <w:t xml:space="preserve">te lo dice.</w:t>
      </w:r>
    </w:p>
    <w:p>
      <w:r>
        <w:pict>
          <v:rect style="width:0;height:1.5pt" o:hralign="center" o:hrstd="t" o:hr="t"/>
        </w:pict>
      </w:r>
    </w:p>
    <w:bookmarkEnd w:id="78"/>
    <w:bookmarkStart w:id="79" w:name="logros-de-esta-unidad"/>
    <w:p>
      <w:pPr>
        <w:pStyle w:val="Heading2"/>
      </w:pPr>
      <w:r>
        <w:t xml:space="preserve">🏆 Logros de esta unidad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Logro</w:t>
            </w:r>
          </w:p>
        </w:tc>
        <w:tc>
          <w:tcPr/>
          <w:p>
            <w:pPr>
              <w:pStyle w:val="Compact"/>
            </w:pPr>
            <w:r>
              <w:t xml:space="preserve">Cómo conseguirlo</w:t>
            </w:r>
          </w:p>
        </w:tc>
      </w:tr>
      <w:tr>
        <w:tc>
          <w:tcPr/>
          <w:p>
            <w:pPr>
              <w:pStyle w:val="Compact"/>
            </w:pPr>
            <w:r>
              <w:t xml:space="preserve">🏅</w:t>
            </w:r>
            <w:r>
              <w:t xml:space="preserve"> </w:t>
            </w:r>
            <w:r>
              <w:rPr>
                <w:b/>
                <w:bCs/>
              </w:rPr>
              <w:t xml:space="preserve">Aduanero de élite</w:t>
            </w:r>
          </w:p>
        </w:tc>
        <w:tc>
          <w:tcPr/>
          <w:p>
            <w:pPr>
              <w:pStyle w:val="Compact"/>
            </w:pPr>
            <w:r>
              <w:t xml:space="preserve">Las 4 políticas del laboratorio verificadas a la primera</w:t>
            </w:r>
          </w:p>
        </w:tc>
      </w:tr>
      <w:tr>
        <w:tc>
          <w:tcPr/>
          <w:p>
            <w:pPr>
              <w:pStyle w:val="Compact"/>
            </w:pPr>
            <w:r>
              <w:t xml:space="preserve">🏅</w:t>
            </w:r>
            <w:r>
              <w:t xml:space="preserve"> </w:t>
            </w:r>
            <w:r>
              <w:rPr>
                <w:b/>
                <w:bCs/>
              </w:rPr>
              <w:t xml:space="preserve">Matemático de wildcards</w:t>
            </w:r>
          </w:p>
        </w:tc>
        <w:tc>
          <w:tcPr/>
          <w:p>
            <w:pPr>
              <w:pStyle w:val="Compact"/>
            </w:pPr>
            <w:r>
              <w:t xml:space="preserve">Convertir 5 máscaras a wildcards sin papel</w:t>
            </w:r>
          </w:p>
        </w:tc>
      </w:tr>
      <w:tr>
        <w:tc>
          <w:tcPr/>
          <w:p>
            <w:pPr>
              <w:pStyle w:val="Compact"/>
            </w:pPr>
            <w:r>
              <w:t xml:space="preserve">🏅</w:t>
            </w:r>
            <w:r>
              <w:t xml:space="preserve"> </w:t>
            </w:r>
            <w:r>
              <w:rPr>
                <w:b/>
                <w:bCs/>
              </w:rPr>
              <w:t xml:space="preserve">Colocador perfecto</w:t>
            </w:r>
          </w:p>
        </w:tc>
        <w:tc>
          <w:tcPr/>
          <w:p>
            <w:pPr>
              <w:pStyle w:val="Compact"/>
            </w:pPr>
            <w:r>
              <w:t xml:space="preserve">Justificar la colocación de cada ACL (estándar cerca del destino, extendida cerca del origen)</w:t>
            </w:r>
          </w:p>
        </w:tc>
      </w:tr>
      <w:tr>
        <w:tc>
          <w:tcPr/>
          <w:p>
            <w:pPr>
              <w:pStyle w:val="Compact"/>
            </w:pPr>
            <w:r>
              <w:t xml:space="preserve">🏅</w:t>
            </w:r>
            <w:r>
              <w:t xml:space="preserve"> </w:t>
            </w:r>
            <w:r>
              <w:rPr>
                <w:b/>
                <w:bCs/>
              </w:rPr>
              <w:t xml:space="preserve">Guardaespaldas de puertos</w:t>
            </w:r>
          </w:p>
        </w:tc>
        <w:tc>
          <w:tcPr/>
          <w:p>
            <w:pPr>
              <w:pStyle w:val="Compact"/>
            </w:pPr>
            <w:r>
              <w:t xml:space="preserve">Port Security con shutdown y violación documentada</w:t>
            </w:r>
          </w:p>
        </w:tc>
      </w:tr>
    </w:tbl>
    <w:p>
      <w:r>
        <w:pict>
          <v:rect style="width:0;height:1.5pt" o:hralign="center" o:hrstd="t" o:hr="t"/>
        </w:pict>
      </w:r>
    </w:p>
    <w:bookmarkEnd w:id="79"/>
    <w:bookmarkStart w:id="80" w:name="atrévete-a-pensar"/>
    <w:p>
      <w:pPr>
        <w:pStyle w:val="Heading2"/>
      </w:pPr>
      <w:r>
        <w:t xml:space="preserve">🧠 Atrévete a pensar</w:t>
      </w:r>
    </w:p>
    <w:p>
      <w:pPr>
        <w:pStyle w:val="Compact"/>
        <w:numPr>
          <w:ilvl w:val="0"/>
          <w:numId w:val="1029"/>
        </w:numPr>
      </w:pPr>
      <w:r>
        <w:t xml:space="preserve">Política:</w:t>
      </w:r>
      <w:r>
        <w:t xml:space="preserve"> </w:t>
      </w:r>
      <w:r>
        <w:t xml:space="preserve">“solo la VLAN 10 puede administrar el router por SSH”</w:t>
      </w:r>
      <w:r>
        <w:t xml:space="preserve">. ¿Dónde lo implementas: ACL de interfaz o access-class en VTY? ¿Por qué?</w:t>
      </w:r>
    </w:p>
    <w:p>
      <w:pPr>
        <w:pStyle w:val="Compact"/>
        <w:numPr>
          <w:ilvl w:val="0"/>
          <w:numId w:val="1029"/>
        </w:numPr>
      </w:pPr>
      <w:r>
        <w:t xml:space="preserve">Escribe la ACL extendida que permite a invitados (192.168.99.0/24) solo HTTP (80) y HTTPS (443) hacia 192.168.20.10, y niega el resto hacia servidores sin cortarles Internet.</w:t>
      </w:r>
    </w:p>
    <w:p>
      <w:pPr>
        <w:pStyle w:val="Compact"/>
        <w:numPr>
          <w:ilvl w:val="0"/>
          <w:numId w:val="1029"/>
        </w:numPr>
      </w:pPr>
      <w:r>
        <w:t xml:space="preserve">¿Por qué el ICMP a veces se bloquea</w:t>
      </w:r>
      <w:r>
        <w:t xml:space="preserve"> </w:t>
      </w:r>
      <w:r>
        <w:t xml:space="preserve">“a medias”</w:t>
      </w:r>
      <w:r>
        <w:t xml:space="preserve"> </w:t>
      </w:r>
      <w:r>
        <w:t xml:space="preserve">(funciona ping, falla traceroute)? ¿Qué tipo de mensajes ICMP hay que cuidar en una ACL de perímetro?</w:t>
      </w:r>
    </w:p>
    <w:p>
      <w:pPr>
        <w:pStyle w:val="Compact"/>
        <w:numPr>
          <w:ilvl w:val="0"/>
          <w:numId w:val="1029"/>
        </w:numPr>
      </w:pPr>
      <w:r>
        <w:t xml:space="preserve">Un switch con Port Security recibe un PC nuevo en un puerto con sticky aprendida. ¿Qué modos de violación existen y qué hace cada uno?</w:t>
      </w:r>
    </w:p>
    <w:p>
      <w:pPr>
        <w:pStyle w:val="FirstParagraph"/>
      </w:pPr>
      <w:r>
        <w:t xml:space="preserve">💡 Soluciones</w:t>
      </w:r>
    </w:p>
    <w:p>
      <w:pPr>
        <w:pStyle w:val="Compact"/>
        <w:numPr>
          <w:ilvl w:val="0"/>
          <w:numId w:val="1030"/>
        </w:numPr>
      </w:pPr>
      <w:r>
        <w:rPr>
          <w:b/>
          <w:bCs/>
        </w:rPr>
        <w:t xml:space="preserve">access-class en las líneas VTY</w:t>
      </w:r>
      <w:r>
        <w:t xml:space="preserve">: el objetivo es proteger la administración del equipo (quién accede a las VTY), no el tráfico de tránsito. Una ACL de interfaz bloquearía también tráfico de usuarios hacia esa IP… y no protege las VTY de otras interfaces.</w:t>
      </w:r>
    </w:p>
    <w:p>
      <w:pPr>
        <w:pStyle w:val="SourceCode"/>
        <w:numPr>
          <w:ilvl w:val="0"/>
          <w:numId w:val="1030"/>
        </w:numPr>
      </w:pPr>
      <w:r>
        <w:rPr>
          <w:rStyle w:val="VerbatimChar"/>
        </w:rPr>
        <w:t xml:space="preserve">access-list 130 permit tcp 192.168.99.0 0.0.0.255 host 192.168.20.10 eq 80</w:t>
      </w:r>
      <w:r>
        <w:br/>
      </w:r>
      <w:r>
        <w:rPr>
          <w:rStyle w:val="VerbatimChar"/>
        </w:rPr>
        <w:t xml:space="preserve">access-list 130 permit tcp 192.168.99.0 0.0.0.255 host 192.168.20.10 eq 443</w:t>
      </w:r>
      <w:r>
        <w:br/>
      </w:r>
      <w:r>
        <w:rPr>
          <w:rStyle w:val="VerbatimChar"/>
        </w:rPr>
        <w:t xml:space="preserve">access-list 130 deny   ip  192.168.99.0 0.0.0.255 192.168.20.0 0.0.0.255</w:t>
      </w:r>
      <w:r>
        <w:br/>
      </w:r>
      <w:r>
        <w:rPr>
          <w:rStyle w:val="VerbatimChar"/>
        </w:rPr>
        <w:t xml:space="preserve">access-list 130 permit ip  192.168.99.0 0.0.0.255 any</w:t>
      </w:r>
    </w:p>
    <w:p>
      <w:pPr>
        <w:pStyle w:val="Compact"/>
        <w:numPr>
          <w:ilvl w:val="0"/>
          <w:numId w:val="1000"/>
        </w:numPr>
      </w:pPr>
      <w:r>
        <w:t xml:space="preserve">(Denegar solo hacia la red de servidores, permitir lo demás para que salgan a Internet.)</w:t>
      </w:r>
    </w:p>
    <w:p>
      <w:pPr>
        <w:pStyle w:val="Compact"/>
        <w:numPr>
          <w:ilvl w:val="0"/>
          <w:numId w:val="1030"/>
        </w:numPr>
      </w:pPr>
      <w:r>
        <w:t xml:space="preserve">El ping usa</w:t>
      </w:r>
      <w:r>
        <w:t xml:space="preserve"> </w:t>
      </w:r>
      <w:r>
        <w:rPr>
          <w:b/>
          <w:bCs/>
        </w:rPr>
        <w:t xml:space="preserve">echo/echo-reply</w:t>
      </w:r>
      <w:r>
        <w:t xml:space="preserve">, pero traceroute usa</w:t>
      </w:r>
      <w:r>
        <w:t xml:space="preserve"> </w:t>
      </w:r>
      <w:r>
        <w:rPr>
          <w:b/>
          <w:bCs/>
        </w:rPr>
        <w:t xml:space="preserve">time-exceeded</w:t>
      </w:r>
      <w:r>
        <w:t xml:space="preserve"> </w:t>
      </w:r>
      <w:r>
        <w:t xml:space="preserve">(en cada salto) y</w:t>
      </w:r>
      <w:r>
        <w:t xml:space="preserve"> </w:t>
      </w:r>
      <w:r>
        <w:rPr>
          <w:b/>
          <w:bCs/>
        </w:rPr>
        <w:t xml:space="preserve">port-unreachable</w:t>
      </w:r>
      <w:r>
        <w:t xml:space="preserve"> </w:t>
      </w:r>
      <w:r>
        <w:t xml:space="preserve">(al final). Una ACL de perímetro que solo deja echo/echo-reply corta el traceroute</w:t>
      </w:r>
      <w:r>
        <w:t xml:space="preserve"> </w:t>
      </w:r>
      <w:r>
        <w:t xml:space="preserve">“a medias”</w:t>
      </w:r>
      <w:r>
        <w:t xml:space="preserve">: hay que cuidar qué mensajes ICMP se bloquean (y por eso ICMP no se bloquea a lo bruto).</w:t>
      </w:r>
    </w:p>
    <w:p>
      <w:pPr>
        <w:pStyle w:val="Compact"/>
        <w:numPr>
          <w:ilvl w:val="0"/>
          <w:numId w:val="1030"/>
        </w:numPr>
      </w:pPr>
      <w:r>
        <w:rPr>
          <w:b/>
          <w:bCs/>
        </w:rPr>
        <w:t xml:space="preserve">Protect</w:t>
      </w:r>
      <w:r>
        <w:t xml:space="preserve">: descarta tramas de la MAC no permitida (sin aviso);</w:t>
      </w:r>
      <w:r>
        <w:t xml:space="preserve"> </w:t>
      </w:r>
      <w:r>
        <w:rPr>
          <w:b/>
          <w:bCs/>
        </w:rPr>
        <w:t xml:space="preserve">Restrict</w:t>
      </w:r>
      <w:r>
        <w:t xml:space="preserve">: descarta y registra/log;</w:t>
      </w:r>
      <w:r>
        <w:t xml:space="preserve"> </w:t>
      </w:r>
      <w:r>
        <w:rPr>
          <w:b/>
          <w:bCs/>
        </w:rPr>
        <w:t xml:space="preserve">Shutdown</w:t>
      </w:r>
      <w:r>
        <w:t xml:space="preserve"> </w:t>
      </w:r>
      <w:r>
        <w:t xml:space="preserve">(por defecto): el puerto cae err-disabled. Con sticky, la MAC aprendida se escribe en la config del puerto.</w:t>
      </w:r>
    </w:p>
    <w:p>
      <w:r>
        <w:pict>
          <v:rect style="width:0;height:1.5pt" o:hralign="center" o:hrstd="t" o:hr="t"/>
        </w:pict>
      </w:r>
    </w:p>
    <w:bookmarkEnd w:id="80"/>
    <w:bookmarkStart w:id="81" w:name="crucigrama-de-bits"/>
    <w:p>
      <w:pPr>
        <w:pStyle w:val="Heading2"/>
      </w:pPr>
      <w:r>
        <w:t xml:space="preserve">🧩 Crucigrama de bits</w:t>
      </w:r>
    </w:p>
    <w:p>
      <w:pPr>
        <w:pStyle w:val="SourceCode"/>
      </w:pPr>
      <w:r>
        <w:rPr>
          <w:rStyle w:val="VerbatimChar"/>
        </w:rPr>
        <w:t xml:space="preserve">Horizontal:</w:t>
      </w:r>
      <w:r>
        <w:br/>
      </w:r>
      <w:r>
        <w:rPr>
          <w:rStyle w:val="VerbatimChar"/>
        </w:rPr>
        <w:t xml:space="preserve">1. Lista que filtra solo por IP de origen</w:t>
      </w:r>
      <w:r>
        <w:br/>
      </w:r>
      <w:r>
        <w:rPr>
          <w:rStyle w:val="VerbatimChar"/>
        </w:rPr>
        <w:t xml:space="preserve">3. Máscara invertida usada en las ACLs</w:t>
      </w:r>
      <w:r>
        <w:br/>
      </w:r>
      <w:r>
        <w:rPr>
          <w:rStyle w:val="VerbatimChar"/>
        </w:rPr>
        <w:t xml:space="preserve">5. Regla invisible al final de toda ACL (3 palabras)</w:t>
      </w:r>
      <w:r>
        <w:br/>
      </w:r>
      <w:r>
        <w:rPr>
          <w:rStyle w:val="VerbatimChar"/>
        </w:rPr>
        <w:t xml:space="preserve">7. Comando que aplica una ACL a las líneas VTY (2 palabras)</w:t>
      </w:r>
      <w:r>
        <w:br/>
      </w:r>
      <w:r>
        <w:br/>
      </w:r>
      <w:r>
        <w:rPr>
          <w:rStyle w:val="VerbatimChar"/>
        </w:rPr>
        <w:t xml:space="preserve">Vertical:</w:t>
      </w:r>
      <w:r>
        <w:br/>
      </w:r>
      <w:r>
        <w:rPr>
          <w:rStyle w:val="VerbatimChar"/>
        </w:rPr>
        <w:t xml:space="preserve">2. ACL que filtra por origen, destino, protocolo y puerto</w:t>
      </w:r>
      <w:r>
        <w:br/>
      </w:r>
      <w:r>
        <w:rPr>
          <w:rStyle w:val="VerbatimChar"/>
        </w:rPr>
        <w:t xml:space="preserve">4. Modo de Port Security que apaga el puerto</w:t>
      </w:r>
      <w:r>
        <w:br/>
      </w:r>
      <w:r>
        <w:rPr>
          <w:rStyle w:val="VerbatimChar"/>
        </w:rPr>
        <w:t xml:space="preserve">6. Función que permite solo tráfico de retorno de sesiones iniciadas (1 palabra)</w:t>
      </w:r>
    </w:p>
    <w:p>
      <w:pPr>
        <w:pStyle w:val="FirstParagraph"/>
      </w:pPr>
      <w:r>
        <w:t xml:space="preserve">📝 Soluciones</w:t>
      </w:r>
    </w:p>
    <w:p>
      <w:pPr>
        <w:pStyle w:val="BodyText"/>
      </w:pPr>
      <w:r>
        <w:rPr>
          <w:b/>
          <w:bCs/>
        </w:rPr>
        <w:t xml:space="preserve">Horizontal:</w:t>
      </w:r>
      <w:r>
        <w:t xml:space="preserve"> </w:t>
      </w:r>
      <w:r>
        <w:t xml:space="preserve">1. ESTANDAR, 3. WILDCARD, 5. DENYIMPLICITO, 7. ACCESSCLASS</w:t>
      </w:r>
    </w:p>
    <w:p>
      <w:pPr>
        <w:pStyle w:val="BodyText"/>
      </w:pPr>
      <w:r>
        <w:rPr>
          <w:b/>
          <w:bCs/>
        </w:rPr>
        <w:t xml:space="preserve">Vertical:</w:t>
      </w:r>
      <w:r>
        <w:t xml:space="preserve"> </w:t>
      </w:r>
      <w:r>
        <w:t xml:space="preserve">2. EXTENDIDA, 4. SHUTDOWN, 6. ESTABLISHED</w:t>
      </w:r>
    </w:p>
    <w:p>
      <w:r>
        <w:pict>
          <v:rect style="width:0;height:1.5pt" o:hralign="center" o:hrstd="t" o:hr="t"/>
        </w:pict>
      </w:r>
    </w:p>
    <w:bookmarkEnd w:id="81"/>
    <w:bookmarkStart w:id="82" w:name="preguntas-de-entrevista-de-trabajo"/>
    <w:p>
      <w:pPr>
        <w:pStyle w:val="Heading2"/>
      </w:pPr>
      <w:r>
        <w:t xml:space="preserve">💬 Preguntas de entrevista de trabajo</w:t>
      </w:r>
    </w:p>
    <w:p>
      <w:pPr>
        <w:pStyle w:val="Compact"/>
        <w:numPr>
          <w:ilvl w:val="0"/>
          <w:numId w:val="1031"/>
        </w:numPr>
      </w:pPr>
      <w:r>
        <w:rPr>
          <w:b/>
          <w:bCs/>
        </w:rPr>
        <w:t xml:space="preserve">“¿Diferencia entre ACL estándar y extendida y dónde colocarías cada una?”</w:t>
      </w:r>
    </w:p>
    <w:p>
      <w:pPr>
        <w:pStyle w:val="Compact"/>
        <w:numPr>
          <w:ilvl w:val="0"/>
          <w:numId w:val="1031"/>
        </w:numPr>
      </w:pPr>
      <w:r>
        <w:rPr>
          <w:b/>
          <w:bCs/>
        </w:rPr>
        <w:t xml:space="preserve">“Escríbeme una ACL que bloquee el telnet a un servidor pero permita SSH.”</w:t>
      </w:r>
    </w:p>
    <w:p>
      <w:pPr>
        <w:pStyle w:val="Compact"/>
        <w:numPr>
          <w:ilvl w:val="0"/>
          <w:numId w:val="1031"/>
        </w:numPr>
      </w:pPr>
      <w:r>
        <w:rPr>
          <w:b/>
          <w:bCs/>
        </w:rPr>
        <w:t xml:space="preserve">“¿Qué es el deny implícito y qué consecuencias tiene al editar una ACL numerada?”</w:t>
      </w:r>
    </w:p>
    <w:p>
      <w:pPr>
        <w:pStyle w:val="Compact"/>
        <w:numPr>
          <w:ilvl w:val="0"/>
          <w:numId w:val="1031"/>
        </w:numPr>
      </w:pPr>
      <w:r>
        <w:rPr>
          <w:b/>
          <w:bCs/>
        </w:rPr>
        <w:t xml:space="preserve">“¿Cómo protegerías el acceso de administración de un router Cisco?”</w:t>
      </w:r>
    </w:p>
    <w:p>
      <w:pPr>
        <w:pStyle w:val="Compact"/>
        <w:numPr>
          <w:ilvl w:val="0"/>
          <w:numId w:val="1031"/>
        </w:numPr>
      </w:pPr>
      <w:r>
        <w:rPr>
          <w:b/>
          <w:bCs/>
        </w:rPr>
        <w:t xml:space="preserve">“¿Qué es Port Security y cuándo lo activarías?”</w:t>
      </w:r>
    </w:p>
    <w:p>
      <w:pPr>
        <w:pStyle w:val="BlockText"/>
      </w:pPr>
      <w:r>
        <w:t xml:space="preserve">💡</w:t>
      </w:r>
      <w:r>
        <w:t xml:space="preserve"> </w:t>
      </w:r>
      <w:r>
        <w:rPr>
          <w:b/>
          <w:bCs/>
        </w:rPr>
        <w:t xml:space="preserve">Cómo encararlas:</w:t>
      </w:r>
      <w:r>
        <w:t xml:space="preserve"> </w:t>
      </w:r>
      <w:r>
        <w:t xml:space="preserve">la 1: estándar = solo origen, cerca del destino; extendida = origen+destino+protocolo+puerto, cerca del origen. La 2, algo así:</w:t>
      </w:r>
      <w:r>
        <w:t xml:space="preserve"> </w:t>
      </w:r>
      <w:r>
        <w:rPr>
          <w:rStyle w:val="VerbatimChar"/>
        </w:rPr>
        <w:t xml:space="preserve">access-list 110 deny tcp any host 192.168.20.10 eq 23</w:t>
      </w:r>
      <w:r>
        <w:t xml:space="preserve"> </w:t>
      </w:r>
      <w:r>
        <w:t xml:space="preserve">+</w:t>
      </w:r>
      <w:r>
        <w:t xml:space="preserve"> </w:t>
      </w:r>
      <w:r>
        <w:rPr>
          <w:rStyle w:val="VerbatimChar"/>
        </w:rPr>
        <w:t xml:space="preserve">access-list 110 permit ip any any</w:t>
      </w:r>
      <w:r>
        <w:t xml:space="preserve"> </w:t>
      </w:r>
      <w:r>
        <w:t xml:space="preserve">(y menciona que SSH es TCP 22, que ya pasa por el permit). La 3: toda ACL termina en deny any invisible; al borrar una numerada, la interfaz queda</w:t>
      </w:r>
      <w:r>
        <w:t xml:space="preserve"> </w:t>
      </w:r>
      <w:r>
        <w:rPr>
          <w:b/>
          <w:bCs/>
        </w:rPr>
        <w:t xml:space="preserve">sin filtro</w:t>
      </w:r>
      <w:r>
        <w:t xml:space="preserve"> </w:t>
      </w:r>
      <w:r>
        <w:t xml:space="preserve">mientras la reescribes → usa nombradas y edita línea a línea. La 4: contraseñas fuertes, SSH (no telnet), access-class en VTY con ACL, banner, usuarios locales y logging; en serio, AAA/RADIUS. La 5: seguridad de capa 2 por MAC en el puerto; en puertos de usuario y en accesos públicos, con sticky + restrict/shutdown según el entorno.</w:t>
      </w:r>
    </w:p>
    <w:p>
      <w:r>
        <w:pict>
          <v:rect style="width:0;height:1.5pt" o:hralign="center" o:hrstd="t" o:hr="t"/>
        </w:pict>
      </w:r>
    </w:p>
    <w:bookmarkEnd w:id="82"/>
    <w:bookmarkStart w:id="83" w:name="no-hay-preguntas-tontas"/>
    <w:p>
      <w:pPr>
        <w:pStyle w:val="Heading2"/>
      </w:pPr>
      <w:r>
        <w:t xml:space="preserve">🤷 No hay preguntas tontas</w:t>
      </w:r>
    </w:p>
    <w:p>
      <w:pPr>
        <w:pStyle w:val="BlockText"/>
      </w:pPr>
      <w:r>
        <w:t xml:space="preserve">❓</w:t>
      </w:r>
      <w:r>
        <w:t xml:space="preserve"> </w:t>
      </w:r>
      <w:r>
        <w:rPr>
          <w:b/>
          <w:bCs/>
        </w:rPr>
        <w:t xml:space="preserve">¿Las ACLs afectan al tráfico generado por el propio router (ping desde el router, actualizaciones)?</w:t>
      </w:r>
    </w:p>
    <w:p>
      <w:pPr>
        <w:pStyle w:val="FirstParagraph"/>
      </w:pPr>
      <w:r>
        <w:t xml:space="preserve">Las ACLs de interfaz</w:t>
      </w:r>
      <w:r>
        <w:t xml:space="preserve"> </w:t>
      </w:r>
      <w:r>
        <w:rPr>
          <w:b/>
          <w:bCs/>
        </w:rPr>
        <w:t xml:space="preserve">no</w:t>
      </w:r>
      <w:r>
        <w:t xml:space="preserve"> </w:t>
      </w:r>
      <w:r>
        <w:t xml:space="preserve">filtran el tráfico generado por el propio router (las de salida no lo ven). Para eso están otras ACLs específicas (por ejemplo, en las VTY o en los planes de protección). Es un matiz que sorprende: tu ping desde el router puede salir aunque la ACL diga que no.</w:t>
      </w:r>
    </w:p>
    <w:p>
      <w:pPr>
        <w:pStyle w:val="BlockText"/>
      </w:pPr>
      <w:r>
        <w:t xml:space="preserve">❓</w:t>
      </w:r>
      <w:r>
        <w:t xml:space="preserve"> </w:t>
      </w:r>
      <w:r>
        <w:rPr>
          <w:b/>
          <w:bCs/>
        </w:rPr>
        <w:t xml:space="preserve">¿Puedo poner dos ACLs en la misma interfaz (una in y otra out)?</w:t>
      </w:r>
    </w:p>
    <w:p>
      <w:pPr>
        <w:pStyle w:val="FirstParagraph"/>
      </w:pPr>
      <w:r>
        <w:t xml:space="preserve">Sí, y es normal: una por dirección por interfaz (y por protocolo: IP/IPv6 separadas). El paquete puede pasar la de entrada, ser encaminado y verse sometido a la de salida de otra interfaz. Son dos aduanas distintas del mismo viaje.</w:t>
      </w:r>
    </w:p>
    <w:p>
      <w:pPr>
        <w:pStyle w:val="BlockText"/>
      </w:pPr>
      <w:r>
        <w:t xml:space="preserve">❓</w:t>
      </w:r>
      <w:r>
        <w:t xml:space="preserve"> </w:t>
      </w:r>
      <w:r>
        <w:rPr>
          <w:b/>
          <w:bCs/>
        </w:rPr>
        <w:t xml:space="preserve">¿Las ACLs cifran el tráfico o protegen de los usuarios internos</w:t>
      </w:r>
      <w:r>
        <w:rPr>
          <w:b/>
          <w:bCs/>
        </w:rPr>
        <w:t xml:space="preserve"> </w:t>
      </w:r>
      <w:r>
        <w:rPr>
          <w:b/>
          <w:bCs/>
        </w:rPr>
        <w:t xml:space="preserve">“confiables”</w:t>
      </w:r>
      <w:r>
        <w:rPr>
          <w:b/>
          <w:bCs/>
        </w:rPr>
        <w:t xml:space="preserve">?</w:t>
      </w:r>
    </w:p>
    <w:p>
      <w:pPr>
        <w:pStyle w:val="FirstParagraph"/>
      </w:pPr>
      <w:r>
        <w:t xml:space="preserve">Ni cifran ni leen la mente: filtran por cabeceras (IP, puertos), no por contenido ni por intención. Contra tráfico interno malicioso ayudan (segmentación + filtrado entre VLANs), pero no sustituyen a la autenticación (802.1X), la inspección (firewall) ni el cifrado (VPN/TLS).</w:t>
      </w:r>
    </w:p>
    <w:p>
      <w:r>
        <w:pict>
          <v:rect style="width:0;height:1.5pt" o:hralign="center" o:hrstd="t" o:hr="t"/>
        </w:pict>
      </w:r>
    </w:p>
    <w:bookmarkEnd w:id="83"/>
    <w:bookmarkStart w:id="84" w:name="poscréditos"/>
    <w:p>
      <w:pPr>
        <w:pStyle w:val="Heading2"/>
      </w:pPr>
      <w:r>
        <w:t xml:space="preserve">🎬 Poscréditos</w:t>
      </w:r>
    </w:p>
    <w:p>
      <w:pPr>
        <w:pStyle w:val="FirstParagraph"/>
      </w:pPr>
      <w:r>
        <w:t xml:space="preserve">El paquete curioso de invitados volvió a casa con dos puertas en la cara (la ACL extendida y el access-class de las VTY) y una lección: en esta red, cada capa pregunta y ninguna fía. CONRAD, desde el terminal, lo dejó escrito en el banner del router:</w:t>
      </w:r>
      <w:r>
        <w:t xml:space="preserve"> </w:t>
      </w:r>
      <w:r>
        <w:rPr>
          <w:i/>
          <w:iCs/>
        </w:rPr>
        <w:t xml:space="preserve">“Las ACLs no son listas de la compra: son leyes con orden, wildcards y un deny implícito que todo lo abarca. Y si tocas lo que no entiendes, la única lista que te espera es la de despidos.”</w:t>
      </w:r>
    </w:p>
    <w:p>
      <w:pPr>
        <w:pStyle w:val="BodyText"/>
      </w:pPr>
      <w:r>
        <w:rPr>
          <w:b/>
          <w:bCs/>
        </w:rPr>
        <w:t xml:space="preserve">PRÓXIMAMENTE:</w:t>
      </w:r>
      <w:r>
        <w:t xml:space="preserve"> </w:t>
      </w:r>
      <w:r>
        <w:t xml:space="preserve">Redes inalámbricas: SSIDs, canales, estándares y por qué tu vecino es tu peor enemigo. Ahora que decides quién pasa, toca liberar los cables… y pagar el precio en interferencias.</w:t>
      </w:r>
    </w:p>
    <w:p>
      <w:r>
        <w:pict>
          <v:rect style="width:0;height:1.5pt" o:hralign="center" o:hrstd="t" o:hr="t"/>
        </w:pict>
      </w:r>
    </w:p>
    <w:bookmarkEnd w:id="84"/>
    <w:bookmarkStart w:id="85" w:name="criterios-de-evaluación-cubiertos-ra4-1"/>
    <w:p>
      <w:pPr>
        <w:pStyle w:val="Heading2"/>
      </w:pPr>
      <w:r>
        <w:t xml:space="preserve">✅ Criterios de evaluación cubiertos (RA4)</w:t>
      </w:r>
    </w:p>
    <w:p>
      <w:pPr>
        <w:pStyle w:val="FirstParagraph"/>
      </w:pPr>
      <w:r>
        <w:rPr>
          <w:b/>
          <w:bCs/>
        </w:rPr>
        <w:t xml:space="preserve">RA4: Administra las funciones básicas de un router estableciendo opciones de configuración.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Cubierto</w:t>
            </w:r>
          </w:p>
        </w:tc>
      </w:tr>
      <w:tr>
        <w:tc>
          <w:tcPr/>
          <w:p>
            <w:pPr>
              <w:pStyle w:val="Compact"/>
            </w:pPr>
            <w:r>
              <w:t xml:space="preserve">i)</w:t>
            </w:r>
          </w:p>
        </w:tc>
        <w:tc>
          <w:tcPr/>
          <w:p>
            <w:pPr>
              <w:pStyle w:val="Compact"/>
            </w:pPr>
            <w:r>
              <w:t xml:space="preserve">Filtrado de tráfico (ACLs)</w:t>
            </w:r>
          </w:p>
        </w:tc>
        <w:tc>
          <w:tcPr/>
          <w:p>
            <w:pPr>
              <w:pStyle w:val="Compact"/>
            </w:pPr>
            <w:r>
              <w:t xml:space="preserve">✅ Puntos 1-4 + ⚡ Laboratorio (punto 6)</w:t>
            </w:r>
          </w:p>
        </w:tc>
      </w:tr>
      <w:tr>
        <w:tc>
          <w:tcPr/>
          <w:p>
            <w:pPr>
              <w:pStyle w:val="Compact"/>
            </w:pPr>
            <w:r>
              <w:t xml:space="preserve">j)</w:t>
            </w:r>
          </w:p>
        </w:tc>
        <w:tc>
          <w:tcPr/>
          <w:p>
            <w:pPr>
              <w:pStyle w:val="Compact"/>
            </w:pPr>
            <w:r>
              <w:t xml:space="preserve">Listas de control de acceso</w:t>
            </w:r>
          </w:p>
        </w:tc>
        <w:tc>
          <w:tcPr/>
          <w:p>
            <w:pPr>
              <w:pStyle w:val="Compact"/>
            </w:pPr>
            <w:r>
              <w:t xml:space="preserve">✅ Puntos 2-4 + 🧠 Atrévete a pensar (punto 6)</w:t>
            </w:r>
          </w:p>
        </w:tc>
      </w:tr>
    </w:tbl>
    <w:p>
      <w:r>
        <w:pict>
          <v:rect style="width:0;height:1.5pt" o:hralign="center" o:hrstd="t" o:hr="t"/>
        </w:pict>
      </w:r>
    </w:p>
    <w:p>
      <w:pPr>
        <w:pStyle w:val="FirstParagraph"/>
      </w:pPr>
      <w:r>
        <w:t xml:space="preserve">📚</w:t>
      </w:r>
      <w:r>
        <w:t xml:space="preserve"> </w:t>
      </w:r>
      <w:hyperlink r:id="rId32">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6">
        <w:r>
          <w:rPr>
            <w:rStyle w:val="Hyperlink"/>
          </w:rPr>
          <w:t xml:space="preserve">05 · Port Security</w:t>
        </w:r>
      </w:hyperlink>
      <w:r>
        <w:t xml:space="preserve"> </w:t>
      </w:r>
      <w:r>
        <w:t xml:space="preserve">·</w:t>
      </w:r>
      <w:r>
        <w:t xml:space="preserve"> </w:t>
      </w:r>
      <w:r>
        <w:rPr>
          <w:b/>
          <w:bCs/>
        </w:rPr>
        <w:t xml:space="preserve">Siguiente:</w:t>
      </w:r>
      <w:r>
        <w:t xml:space="preserve"> </w:t>
      </w:r>
      <w:hyperlink r:id="rId22">
        <w:r>
          <w:rPr>
            <w:rStyle w:val="Hyperlink"/>
          </w:rPr>
          <w:t xml:space="preserve">Redes inalámbricas</w:t>
        </w:r>
      </w:hyperlink>
    </w:p>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3" Target="/ApuntesRedes/04-switching/02-aprendizaje-mac" TargetMode="External" /><Relationship Type="http://schemas.openxmlformats.org/officeDocument/2006/relationships/hyperlink" Id="rId9" Target="/ApuntesRedes/07-enrutamiento-estatico" TargetMode="External" /><Relationship Type="http://schemas.openxmlformats.org/officeDocument/2006/relationships/hyperlink" Id="rId28" Target="/ApuntesRedes/07-enrutamiento-estatico/02-configuracion-basica" TargetMode="External" /><Relationship Type="http://schemas.openxmlformats.org/officeDocument/2006/relationships/hyperlink" Id="rId21" Target="/ApuntesRedes/07-enrutamiento-estatico/05-como-decide-el-router" TargetMode="External" /><Relationship Type="http://schemas.openxmlformats.org/officeDocument/2006/relationships/hyperlink" Id="rId10" Target="/ApuntesRedes/09-nat-pat" TargetMode="External" /><Relationship Type="http://schemas.openxmlformats.org/officeDocument/2006/relationships/hyperlink" Id="rId32" Target="/ApuntesRedes/10-acl-seguridad" TargetMode="External" /><Relationship Type="http://schemas.openxmlformats.org/officeDocument/2006/relationships/hyperlink" Id="rId12" Target="/ApuntesRedes/10-acl-seguridad/01-enrutamiento-y-acls" TargetMode="External" /><Relationship Type="http://schemas.openxmlformats.org/officeDocument/2006/relationships/hyperlink" Id="rId13" Target="/ApuntesRedes/10-acl-seguridad/02-acls-conceptos" TargetMode="External" /><Relationship Type="http://schemas.openxmlformats.org/officeDocument/2006/relationships/hyperlink" Id="rId14" Target="/ApuntesRedes/10-acl-seguridad/03-acl-estandar" TargetMode="External" /><Relationship Type="http://schemas.openxmlformats.org/officeDocument/2006/relationships/hyperlink" Id="rId15" Target="/ApuntesRedes/10-acl-seguridad/04-acl-extendida-y-nombrada" TargetMode="External" /><Relationship Type="http://schemas.openxmlformats.org/officeDocument/2006/relationships/hyperlink" Id="rId16" Target="/ApuntesRedes/10-acl-seguridad/05-port-security" TargetMode="External" /><Relationship Type="http://schemas.openxmlformats.org/officeDocument/2006/relationships/hyperlink" Id="rId17" Target="/ApuntesRedes/10-acl-seguridad/06-cierre" TargetMode="External" /><Relationship Type="http://schemas.openxmlformats.org/officeDocument/2006/relationships/hyperlink" Id="rId22" Target="/ApuntesRedes/11-redes-inalambricas" TargetMode="External" /></Relationships>
</file>

<file path=word/_rels/footnotes.xml.rels><?xml version="1.0" encoding="UTF-8"?><Relationships xmlns="http://schemas.openxmlformats.org/package/2006/relationships"><Relationship Type="http://schemas.openxmlformats.org/officeDocument/2006/relationships/hyperlink" Id="rId63" Target="/ApuntesRedes/04-switching/02-aprendizaje-mac" TargetMode="External" /><Relationship Type="http://schemas.openxmlformats.org/officeDocument/2006/relationships/hyperlink" Id="rId9" Target="/ApuntesRedes/07-enrutamiento-estatico" TargetMode="External" /><Relationship Type="http://schemas.openxmlformats.org/officeDocument/2006/relationships/hyperlink" Id="rId28" Target="/ApuntesRedes/07-enrutamiento-estatico/02-configuracion-basica" TargetMode="External" /><Relationship Type="http://schemas.openxmlformats.org/officeDocument/2006/relationships/hyperlink" Id="rId21" Target="/ApuntesRedes/07-enrutamiento-estatico/05-como-decide-el-router" TargetMode="External" /><Relationship Type="http://schemas.openxmlformats.org/officeDocument/2006/relationships/hyperlink" Id="rId10" Target="/ApuntesRedes/09-nat-pat" TargetMode="External" /><Relationship Type="http://schemas.openxmlformats.org/officeDocument/2006/relationships/hyperlink" Id="rId32" Target="/ApuntesRedes/10-acl-seguridad" TargetMode="External" /><Relationship Type="http://schemas.openxmlformats.org/officeDocument/2006/relationships/hyperlink" Id="rId12" Target="/ApuntesRedes/10-acl-seguridad/01-enrutamiento-y-acls" TargetMode="External" /><Relationship Type="http://schemas.openxmlformats.org/officeDocument/2006/relationships/hyperlink" Id="rId13" Target="/ApuntesRedes/10-acl-seguridad/02-acls-conceptos" TargetMode="External" /><Relationship Type="http://schemas.openxmlformats.org/officeDocument/2006/relationships/hyperlink" Id="rId14" Target="/ApuntesRedes/10-acl-seguridad/03-acl-estandar" TargetMode="External" /><Relationship Type="http://schemas.openxmlformats.org/officeDocument/2006/relationships/hyperlink" Id="rId15" Target="/ApuntesRedes/10-acl-seguridad/04-acl-extendida-y-nombrada" TargetMode="External" /><Relationship Type="http://schemas.openxmlformats.org/officeDocument/2006/relationships/hyperlink" Id="rId16" Target="/ApuntesRedes/10-acl-seguridad/05-port-security" TargetMode="External" /><Relationship Type="http://schemas.openxmlformats.org/officeDocument/2006/relationships/hyperlink" Id="rId17" Target="/ApuntesRedes/10-acl-seguridad/06-cierre" TargetMode="External" /><Relationship Type="http://schemas.openxmlformats.org/officeDocument/2006/relationships/hyperlink" Id="rId22" Target="/ApuntesRedes/11-redes-inalambrica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2026-09-28T09:19:59Z</dcterms:created>
  <dcterms:modified xsi:type="dcterms:W3CDTF">2026-09-28T09:19:59Z</dcterms:modified>
</cp:coreProperties>
</file>

<file path=docProps/custom.xml><?xml version="1.0" encoding="utf-8"?>
<Properties xmlns="http://schemas.openxmlformats.org/officeDocument/2006/custom-properties" xmlns:vt="http://schemas.openxmlformats.org/officeDocument/2006/docPropsVTypes"/>
</file>