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svg" ContentType="image/svg+xml"/>
  <Override PartName="/word/media/rId108.svg" ContentType="image/svg+xml"/>
  <Override PartName="/word/media/rId76.svg" ContentType="image/svg+xml"/>
  <Override PartName="/word/media/rId89.svg" ContentType="image/svg+xml"/>
  <Override PartName="/word/media/rId137.svg" ContentType="image/svg+xml"/>
  <Override PartName="/word/media/rId59.svg" ContentType="image/svg+xml"/>
  <Override PartName="/word/media/rId119.svg" ContentType="image/svg+xml"/>
  <Override PartName="/word/media/rId151.svg" ContentType="image/svg+xml"/>
  <Override PartName="/word/media/rId28.svg" ContentType="image/svg+xml"/>
  <Override PartName="/word/media/rId43.jpg" ContentType="image/jpeg"/>
  <Override PartName="/word/media/rId93.jpg" ContentType="image/jpeg"/>
  <Override PartName="/word/media/rId123.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Ethernet es su idioma.</w:t>
      </w:r>
    </w:p>
    <w:p>
      <w:pPr>
        <w:pStyle w:val="BodyText"/>
      </w:pPr>
      <w:r>
        <w:t xml:space="preserve">Bienvenido a la primera unidad de contenidos. Aquí estudias el mundo físico que sostiene todo lo demás: los medios guiados (cobre, fibra) y no guiados (radio), las normas de cableado, cómo se crimpa un RJ45, cómo se organiza el cableado de un edificio y, como broche, la trama Ethernet: el sobre que envuelve todos los datos de tu red local.</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Situar las capas 1 y 2 en el modelo OSI (y distinguirlo de TCP/IP como modelo real).</w:t>
      </w:r>
    </w:p>
    <w:p>
      <w:pPr>
        <w:pStyle w:val="Compact"/>
        <w:numPr>
          <w:ilvl w:val="0"/>
          <w:numId w:val="1001"/>
        </w:numPr>
      </w:pPr>
      <w:r>
        <w:t xml:space="preserve">Analizar la trama Ethernet: MACs, EtherType, MTU y FCS; comparar 802.3 (guiado) y 802.11 (no guiado).</w:t>
      </w:r>
    </w:p>
    <w:p>
      <w:r>
        <w:pict>
          <v:rect style="width:0;height:1.5pt" o:hralign="center" o:hrstd="t" o:hr="t"/>
        </w:pict>
      </w:r>
    </w:p>
    <w:bookmarkEnd w:id="9"/>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El modelo OSI</w:t>
              </w:r>
            </w:hyperlink>
          </w:p>
        </w:tc>
        <w:tc>
          <w:tcPr/>
          <w:p>
            <w:pPr>
              <w:pStyle w:val="Compact"/>
            </w:pPr>
            <w:r>
              <w:t xml:space="preserve">7 capas, TCP/IP de cultura, dónde estamos</w:t>
            </w:r>
          </w:p>
        </w:tc>
        <w:tc>
          <w:tcPr/>
          <w:p>
            <w:pPr>
              <w:pStyle w:val="Compact"/>
            </w:pPr>
            <w:r>
              <w:t xml:space="preserve">Clave</w:t>
            </w:r>
          </w:p>
        </w:tc>
      </w:tr>
      <w:tr>
        <w:tc>
          <w:tcPr/>
          <w:p>
            <w:pPr>
              <w:pStyle w:val="Compact"/>
            </w:pPr>
            <w:hyperlink r:id="rId18">
              <w:r>
                <w:rPr>
                  <w:rStyle w:val="Hyperlink"/>
                </w:rPr>
                <w:t xml:space="preserve">09 · La trama Ethernet</w:t>
              </w:r>
            </w:hyperlink>
          </w:p>
        </w:tc>
        <w:tc>
          <w:tcPr/>
          <w:p>
            <w:pPr>
              <w:pStyle w:val="Compact"/>
            </w:pPr>
            <w:r>
              <w:t xml:space="preserve">Capa 2: MACs, EtherType, FCS, 802.3 y 802.11</w:t>
            </w:r>
          </w:p>
        </w:tc>
        <w:tc>
          <w:tcPr/>
          <w:p>
            <w:pPr>
              <w:pStyle w:val="Compact"/>
            </w:pPr>
            <w:r>
              <w:t xml:space="preserve">Clave</w:t>
            </w:r>
          </w:p>
        </w:tc>
      </w:tr>
      <w:tr>
        <w:tc>
          <w:tcPr/>
          <w:p>
            <w:pPr>
              <w:pStyle w:val="Compact"/>
            </w:pPr>
            <w:hyperlink r:id="rId19">
              <w:r>
                <w:rPr>
                  <w:rStyle w:val="Hyperlink"/>
                </w:rPr>
                <w:t xml:space="preserve">10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10)</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Puntos 8–9 + 🧠 Atrévete a pensar (punto 10)</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al</w:t>
      </w:r>
      <w:r>
        <w:t xml:space="preserve"> </w:t>
      </w:r>
      <w:hyperlink r:id="rId17">
        <w:r>
          <w:rPr>
            <w:rStyle w:val="Hyperlink"/>
          </w:rPr>
          <w:t xml:space="preserve">modelo OSI</w:t>
        </w:r>
      </w:hyperlink>
      <w:r>
        <w:t xml:space="preserve"> </w:t>
      </w:r>
      <w:r>
        <w:t xml:space="preserve">y a la</w:t>
      </w:r>
      <w:r>
        <w:t xml:space="preserve"> </w:t>
      </w:r>
      <w:hyperlink r:id="rId18">
        <w:r>
          <w:rPr>
            <w:rStyle w:val="Hyperlink"/>
          </w:rPr>
          <w:t xml:space="preserve">trama Ethernet</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3">
        <w:r>
          <w:rPr>
            <w:rStyle w:val="Hyperlink"/>
            <w:b/>
            <w:bCs/>
          </w:rPr>
          <w:t xml:space="preserve">Direccionamiento IP y subnetting</w:t>
        </w:r>
      </w:hyperlink>
      <w:r>
        <w:rPr>
          <w:b/>
          <w:bCs/>
        </w:rPr>
        <w:t xml:space="preserve">.</w:t>
      </w:r>
    </w:p>
    <w:bookmarkEnd w:id="24"/>
    <w:bookmarkEnd w:id="25"/>
    <w:bookmarkStart w:id="42"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 · Medios de transmisión</w:t>
      </w:r>
    </w:p>
    <w:p>
      <w:r>
        <w:pict>
          <v:rect style="width:0;height:1.5pt" o:hralign="center" o:hrstd="t" o:hr="t"/>
        </w:pict>
      </w:r>
    </w:p>
    <w:bookmarkStart w:id="27"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En la</w:t>
      </w:r>
      <w:r>
        <w:t xml:space="preserve"> </w:t>
      </w:r>
      <w:hyperlink r:id="rId26">
        <w:r>
          <w:rPr>
            <w:rStyle w:val="Hyperlink"/>
          </w:rPr>
          <w:t xml:space="preserve">unidad de introducción</w:t>
        </w:r>
      </w:hyperlink>
      <w:r>
        <w:t xml:space="preserve"> </w:t>
      </w:r>
      <w:r>
        <w:t xml:space="preserve">viste que la capa 1 del modelo OSI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7"/>
    <w:bookmarkStart w:id="31"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w:t>
            </w:r>
          </w:p>
        </w:tc>
        <w:tc>
          <w:tcPr/>
          <w:p>
            <w:pPr>
              <w:pStyle w:val="Compact"/>
            </w:pPr>
            <w:r>
              <w:t xml:space="preserve">Hilos de cobre trenzados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9" name="Picture"/>
            <a:graphic>
              <a:graphicData uri="http://schemas.openxmlformats.org/drawingml/2006/picture">
                <pic:pic>
                  <pic:nvPicPr>
                    <pic:cNvPr descr="public/diagrams/u02-tres-medios.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31"/>
    <w:bookmarkStart w:id="32"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7</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2"/>
    <w:bookmarkStart w:id="33"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3"/>
    <w:bookmarkStart w:id="35"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el</w:t>
      </w:r>
      <w:r>
        <w:t xml:space="preserve"> </w:t>
      </w:r>
      <w:hyperlink r:id="rId34">
        <w:r>
          <w:rPr>
            <w:rStyle w:val="Hyperlink"/>
          </w:rPr>
          <w:t xml:space="preserve">punto 6</w:t>
        </w:r>
      </w:hyperlink>
      <w:r>
        <w:t xml:space="preserve">.</w:t>
      </w:r>
    </w:p>
    <w:p>
      <w:r>
        <w:pict>
          <v:rect style="width:0;height:1.5pt" o:hralign="center" o:hrstd="t" o:hr="t"/>
        </w:pict>
      </w:r>
    </w:p>
    <w:bookmarkEnd w:id="35"/>
    <w:bookmarkStart w:id="36"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6"/>
    <w:bookmarkStart w:id="37"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7"/>
    <w:bookmarkStart w:id="38"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8"/>
    <w:bookmarkStart w:id="39"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9"/>
    <w:bookmarkStart w:id="41"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0">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1"/>
    <w:bookmarkEnd w:id="42"/>
    <w:bookmarkStart w:id="57"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2 · El cable UTP</w:t>
      </w:r>
    </w:p>
    <w:p>
      <w:r>
        <w:pict>
          <v:rect style="width:0;height:1.5pt" o:hralign="center" o:hrstd="t" o:hr="t"/>
        </w:pict>
      </w:r>
    </w:p>
    <w:bookmarkStart w:id="49"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4" name="Picture"/>
            <a:graphic>
              <a:graphicData uri="http://schemas.openxmlformats.org/drawingml/2006/picture">
                <pic:pic>
                  <pic:nvPicPr>
                    <pic:cNvPr descr="public/photos/u02-cable-utp.jpg" id="45" name="Picture"/>
                    <pic:cNvPicPr>
                      <a:picLocks noChangeArrowheads="1" noChangeAspect="1"/>
                    </pic:cNvPicPr>
                  </pic:nvPicPr>
                  <pic:blipFill>
                    <a:blip r:embed="rId43"/>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7" name="Picture"/>
            <a:graphic>
              <a:graphicData uri="http://schemas.openxmlformats.org/drawingml/2006/picture">
                <pic:pic>
                  <pic:nvPicPr>
                    <pic:cNvPr descr="public/diagrams/u02-anatomia-utp.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9"/>
    <w:bookmarkStart w:id="50"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está pensado para que cada par cancelativo use pines adyacentes (1-2, 3-6, 4-5, 7-8).</w:t>
      </w:r>
    </w:p>
    <w:p>
      <w:r>
        <w:pict>
          <v:rect style="width:0;height:1.5pt" o:hralign="center" o:hrstd="t" o:hr="t"/>
        </w:pict>
      </w:r>
    </w:p>
    <w:bookmarkEnd w:id="50"/>
    <w:bookmarkStart w:id="51"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ascensor:</w:t>
      </w:r>
      <w:r>
        <w:t xml:space="preserve"> </w:t>
      </w:r>
      <w:r>
        <w:t xml:space="preserve">si dos parejas suben a la vez en un ascensor lleno, se pisan los pies. Si una vez sube trenzada y otra destrenzada… en fin, cada pareja con su</w:t>
      </w:r>
      <w:r>
        <w:t xml:space="preserve"> </w:t>
      </w:r>
      <w:r>
        <w:t xml:space="preserve">“paso”</w:t>
      </w:r>
      <w:r>
        <w:t xml:space="preserve"> </w:t>
      </w:r>
      <w:r>
        <w:t xml:space="preserve">es menos probable que pisen al otro. Eso es el paso de trenzado.</w:t>
      </w:r>
    </w:p>
    <w:p>
      <w:r>
        <w:pict>
          <v:rect style="width:0;height:1.5pt" o:hralign="center" o:hrstd="t" o:hr="t"/>
        </w:pict>
      </w:r>
    </w:p>
    <w:bookmarkEnd w:id="51"/>
    <w:bookmarkStart w:id="52"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2"/>
    <w:bookmarkStart w:id="53"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3"/>
    <w:bookmarkStart w:id="54"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5"/>
    <w:bookmarkStart w:id="5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6"/>
    <w:bookmarkEnd w:id="57"/>
    <w:bookmarkStart w:id="70"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3 · Directo, cruzado y consola</w:t>
      </w:r>
    </w:p>
    <w:p>
      <w:r>
        <w:pict>
          <v:rect style="width:0;height:1.5pt" o:hralign="center" o:hrstd="t" o:hr="t"/>
        </w:pict>
      </w:r>
    </w:p>
    <w:bookmarkStart w:id="58"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8"/>
    <w:bookmarkStart w:id="62"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60" name="Picture"/>
            <a:graphic>
              <a:graphicData uri="http://schemas.openxmlformats.org/drawingml/2006/picture">
                <pic:pic>
                  <pic:nvPicPr>
                    <pic:cNvPr descr="public/diagrams/u02-pinout-t568.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2"/>
    <w:bookmarkStart w:id="63"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w:t>
      </w:r>
      <w:r>
        <w:t xml:space="preserve">— en realidad, dispositivos que usan el mismo par para enviar que para recibir… simplificando: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3"/>
    <w:bookmarkStart w:id="64"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bl>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4"/>
    <w:bookmarkStart w:id="65"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5"/>
    <w:bookmarkStart w:id="66"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6"/>
    <w:bookmarkStart w:id="67"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En un simulador antiguo no funcionará de forma fiable y podría haber problemas de enlace</w:t>
      </w:r>
      <w:r>
        <w:t xml:space="preserve">: dos switches son del mismo tipo y necesitan pares intercambiados. Usarías un</w:t>
      </w:r>
      <w:r>
        <w:t xml:space="preserve"> </w:t>
      </w:r>
      <w:r>
        <w:rPr>
          <w:b/>
          <w:bCs/>
        </w:rPr>
        <w:t xml:space="preserve">cable cruzado</w:t>
      </w:r>
      <w:r>
        <w:t xml:space="preserve"> </w:t>
      </w:r>
      <w:r>
        <w:t xml:space="preserve">(T568A en un extremo, T568B en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7"/>
    <w:bookmarkStart w:id="68"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8"/>
    <w:bookmarkStart w:id="69"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9"/>
    <w:bookmarkEnd w:id="70"/>
    <w:bookmarkStart w:id="86"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4 · Crimpado y comprobación</w:t>
      </w:r>
    </w:p>
    <w:p>
      <w:r>
        <w:pict>
          <v:rect style="width:0;height:1.5pt" o:hralign="center" o:hrstd="t" o:hr="t"/>
        </w:pict>
      </w:r>
    </w:p>
    <w:bookmarkStart w:id="71"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1"/>
    <w:bookmarkStart w:id="75"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categoría que quieras).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3" name="Picture"/>
            <a:graphic>
              <a:graphicData uri="http://schemas.openxmlformats.org/drawingml/2006/picture">
                <pic:pic>
                  <pic:nvPicPr>
                    <pic:cNvPr descr="public/photos/u02-rj45.jpg" id="74" name="Picture"/>
                    <pic:cNvPicPr>
                      <a:picLocks noChangeArrowheads="1" noChangeAspect="1"/>
                    </pic:cNvPicPr>
                  </pic:nvPicPr>
                  <pic:blipFill>
                    <a:blip r:embed="rId7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5"/>
    <w:bookmarkStart w:id="79"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Termina</w:t>
      </w:r>
      <w:r>
        <w:t xml:space="preserve"> </w:t>
      </w:r>
      <w:r>
        <w:rPr>
          <w:b/>
          <w:bCs/>
        </w:rPr>
        <w:t xml:space="preserve">aplanando</w:t>
      </w:r>
      <w:r>
        <w:t xml:space="preserve"> </w:t>
      </w:r>
      <w:r>
        <w:t xml:space="preserve">los pares 4-5 (azul) tras los 1-2, con el blanco/azul a la derecha del azul, para que el orden quede limpio y plano.</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332960"/>
            <wp:effectExtent b="0" l="0" r="0" t="0"/>
            <wp:docPr descr="Crimpado paso a paso (T568B): pelar, ordenar, cortar, insertar, crimpar y comprobar" title="" id="77" name="Picture"/>
            <a:graphic>
              <a:graphicData uri="http://schemas.openxmlformats.org/drawingml/2006/picture">
                <pic:pic>
                  <pic:nvPicPr>
                    <pic:cNvPr descr="public/diagrams/u02-crimpado-pasos.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334000" cy="333296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9"/>
    <w:bookmarkStart w:id="80"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7</w:t>
        </w:r>
      </w:hyperlink>
      <w:r>
        <w:t xml:space="preserve">.</w:t>
      </w:r>
    </w:p>
    <w:p>
      <w:r>
        <w:pict>
          <v:rect style="width:0;height:1.5pt" o:hralign="center" o:hrstd="t" o:hr="t"/>
        </w:pict>
      </w:r>
    </w:p>
    <w:bookmarkEnd w:id="80"/>
    <w:bookmarkStart w:id="81"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Blanco/Naranja va al pin 3 en lugar de al 1). El tester básico a veces muestra todo en orden —porque hay continuidad—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Funciona como crossover accidental y puede dar problemas según los dispositivos.</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w:t>
      </w:r>
      <w:r>
        <w:t xml:space="preserve"> </w:t>
      </w:r>
      <w:r>
        <w:rPr>
          <w:b/>
          <w:bCs/>
        </w:rPr>
        <w:t xml:space="preserve">faltan pares</w:t>
      </w:r>
      <w:r>
        <w:t xml:space="preserve"> </w:t>
      </w:r>
      <w:r>
        <w:t xml:space="preserve">(hilos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1"/>
    <w:bookmarkStart w:id="82"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2"/>
    <w:bookmarkStart w:id="83" w:name="mini-chequeo-3"/>
    <w:p>
      <w:pPr>
        <w:pStyle w:val="Heading2"/>
      </w:pPr>
      <w:r>
        <w:t xml:space="preserve">🧠 Mini-chequeo</w:t>
      </w:r>
    </w:p>
    <w:p>
      <w:pPr>
        <w:pStyle w:val="Compact"/>
        <w:numPr>
          <w:ilvl w:val="0"/>
          <w:numId w:val="1021"/>
        </w:numPr>
      </w:pPr>
      <w:r>
        <w:t xml:space="preserve">Enuncia los 6 pasos esenciales del crimpado (pelar, ordenar, cortar, insertar, crimpar, comprobar).</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3"/>
    <w:bookmarkStart w:id="84"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4"/>
    <w:bookmarkStart w:id="85"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5"/>
    <w:bookmarkEnd w:id="86"/>
    <w:bookmarkStart w:id="102"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5 · Fibra óptica</w:t>
      </w:r>
    </w:p>
    <w:p>
      <w:r>
        <w:pict>
          <v:rect style="width:0;height:1.5pt" o:hralign="center" o:hrstd="t" o:hr="t"/>
        </w:pict>
      </w:r>
    </w:p>
    <w:bookmarkStart w:id="87"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7"/>
    <w:bookmarkStart w:id="88"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asfixia en 10</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envergadura</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8"/>
    <w:bookmarkStart w:id="92"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w:t>
            </w:r>
          </w:p>
        </w:tc>
      </w:tr>
      <w:tr>
        <w:tc>
          <w:tcPr/>
          <w:p>
            <w:pPr>
              <w:pStyle w:val="Compact"/>
            </w:pPr>
            <w:r>
              <w:t xml:space="preserve">Distancia máx</w:t>
            </w:r>
          </w:p>
        </w:tc>
        <w:tc>
          <w:tcPr/>
          <w:p>
            <w:pPr>
              <w:pStyle w:val="Compact"/>
            </w:pPr>
            <w:r>
              <w:t xml:space="preserve">40+ km</w:t>
            </w:r>
          </w:p>
        </w:tc>
        <w:tc>
          <w:tcPr/>
          <w:p>
            <w:pPr>
              <w:pStyle w:val="Compact"/>
            </w:pPr>
            <w:r>
              <w:t xml:space="preserve">550 m (a 10 Gbps)</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90" name="Picture"/>
            <a:graphic>
              <a:graphicData uri="http://schemas.openxmlformats.org/drawingml/2006/picture">
                <pic:pic>
                  <pic:nvPicPr>
                    <pic:cNvPr descr="public/diagrams/u02-fibra-smf-mmf.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2"/>
    <w:bookmarkStart w:id="96"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4" name="Picture"/>
            <a:graphic>
              <a:graphicData uri="http://schemas.openxmlformats.org/drawingml/2006/picture">
                <pic:pic>
                  <pic:nvPicPr>
                    <pic:cNvPr descr="public/photos/u02-fibra-conectores.jpg" id="95" name="Picture"/>
                    <pic:cNvPicPr>
                      <a:picLocks noChangeArrowheads="1" noChangeAspect="1"/>
                    </pic:cNvPicPr>
                  </pic:nvPicPr>
                  <pic:blipFill>
                    <a:blip r:embed="rId9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6"/>
    <w:bookmarkStart w:id="97"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7"/>
    <w:bookmarkStart w:id="98"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con migas o legacy.</w:t>
      </w:r>
    </w:p>
    <w:p>
      <w:r>
        <w:pict>
          <v:rect style="width:0;height:1.5pt" o:hralign="center" o:hrstd="t" o:hr="t"/>
        </w:pict>
      </w:r>
    </w:p>
    <w:bookmarkEnd w:id="98"/>
    <w:bookmarkStart w:id="99"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9"/>
    <w:bookmarkStart w:id="100"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00"/>
    <w:bookmarkStart w:id="10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1"/>
    <w:bookmarkEnd w:id="102"/>
    <w:bookmarkStart w:id="116"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6 · Conceptos físicos clave</w:t>
      </w:r>
    </w:p>
    <w:p>
      <w:r>
        <w:pict>
          <v:rect style="width:0;height:1.5pt" o:hralign="center" o:hrstd="t" o:hr="t"/>
        </w:pict>
      </w:r>
    </w:p>
    <w:bookmarkStart w:id="103"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gobierna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3"/>
    <w:bookmarkStart w:id="104"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4"/>
    <w:bookmarkStart w:id="105"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5"/>
    <w:bookmarkStart w:id="106"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6"/>
    <w:bookmarkStart w:id="107"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7"/>
    <w:bookmarkStart w:id="111" w:name="Xb0037806832f4a8a998f52142568f28f69b174f"/>
    <w:p>
      <w:pPr>
        <w:pStyle w:val="Heading2"/>
      </w:pPr>
      <w:r>
        <w:t xml:space="preserve">📳 Diafonía (Crosstalk): luz de gas entre pares</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9" name="Picture"/>
            <a:graphic>
              <a:graphicData uri="http://schemas.openxmlformats.org/drawingml/2006/picture">
                <pic:pic>
                  <pic:nvPicPr>
                    <pic:cNvPr descr="public/diagrams/u02-atenuacion-crosstalk.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1"/>
    <w:bookmarkStart w:id="112"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t xml:space="preserve">Latencia alta (la variación, también llamada jitter)</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2"/>
    <w:bookmarkStart w:id="113"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3"/>
    <w:bookmarkStart w:id="114"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4"/>
    <w:bookmarkStart w:id="115"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5"/>
    <w:bookmarkEnd w:id="116"/>
    <w:bookmarkStart w:id="133"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7 · Cableado estructurado</w:t>
      </w:r>
    </w:p>
    <w:p>
      <w:r>
        <w:pict>
          <v:rect style="width:0;height:1.5pt" o:hralign="center" o:hrstd="t" o:hr="t"/>
        </w:pict>
      </w:r>
    </w:p>
    <w:bookmarkStart w:id="117"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7</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7"/>
    <w:bookmarkStart w:id="118"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8"/>
    <w:bookmarkStart w:id="122"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20" name="Picture"/>
            <a:graphic>
              <a:graphicData uri="http://schemas.openxmlformats.org/drawingml/2006/picture">
                <pic:pic>
                  <pic:nvPicPr>
                    <pic:cNvPr descr="public/diagrams/u02-recorrido-senal.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2"/>
    <w:bookmarkStart w:id="126"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4" name="Picture"/>
            <a:graphic>
              <a:graphicData uri="http://schemas.openxmlformats.org/drawingml/2006/picture">
                <pic:pic>
                  <pic:nvPicPr>
                    <pic:cNvPr descr="public/photos/u02-patch-panel.jpg" id="125" name="Picture"/>
                    <pic:cNvPicPr>
                      <a:picLocks noChangeArrowheads="1" noChangeAspect="1"/>
                    </pic:cNvPicPr>
                  </pic:nvPicPr>
                  <pic:blipFill>
                    <a:blip r:embed="rId123"/>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6"/>
    <w:bookmarkStart w:id="127"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7"/>
    <w:bookmarkStart w:id="128"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8"/>
    <w:bookmarkStart w:id="129"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 (directo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el rack sigue siendo afición limpia, que también cuenta.</w:t>
      </w:r>
    </w:p>
    <w:p>
      <w:r>
        <w:pict>
          <v:rect style="width:0;height:1.5pt" o:hralign="center" o:hrstd="t" o:hr="t"/>
        </w:pict>
      </w:r>
    </w:p>
    <w:bookmarkEnd w:id="129"/>
    <w:bookmarkStart w:id="130" w:name="mini-chequeo-6"/>
    <w:p>
      <w:pPr>
        <w:pStyle w:val="Heading2"/>
      </w:pPr>
      <w:r>
        <w:t xml:space="preserve">🧠 Mini-chequeo</w:t>
      </w:r>
    </w:p>
    <w:p>
      <w:pPr>
        <w:pStyle w:val="Compact"/>
        <w:numPr>
          <w:ilvl w:val="0"/>
          <w:numId w:val="1034"/>
        </w:numPr>
      </w:pPr>
      <w:r>
        <w:t xml:space="preserve">Enumera los 4 componentes que separan un PC de un switch en cableado estructurado.</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Solo</w:t>
      </w:r>
      <w:r>
        <w:t xml:space="preserve"> </w:t>
      </w:r>
      <w:r>
        <w:rPr>
          <w:b/>
          <w:bCs/>
        </w:rPr>
        <w:t xml:space="preserve">moverse con un latiguillo nuevo</w:t>
      </w:r>
      <w:r>
        <w:t xml:space="preserve"> </w:t>
      </w:r>
      <w:r>
        <w:t xml:space="preserve">en el mismo punto de red, y si cambia de roseta, cambiar el latiguillo del patch panel al puerto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30"/>
    <w:bookmarkStart w:id="131"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1"/>
    <w:bookmarkStart w:id="132"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El modelo OSI</w:t>
        </w:r>
      </w:hyperlink>
    </w:p>
    <w:bookmarkEnd w:id="132"/>
    <w:bookmarkEnd w:id="133"/>
    <w:bookmarkStart w:id="147" w:name="el-modelo-osi"/>
    <w:p>
      <w:pPr>
        <w:pStyle w:val="Heading1"/>
      </w:pPr>
      <w:r>
        <w:t xml:space="preserve">8 — El modelo OSI</w:t>
      </w:r>
    </w:p>
    <w:p>
      <w:pPr>
        <w:pStyle w:val="FirstParagraph"/>
      </w:pPr>
      <w:r>
        <w:t xml:space="preserve">Siete capas de teoría para ubicar dónde juega Ethernet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8 · El modelo OSI</w:t>
      </w:r>
    </w:p>
    <w:p>
      <w:r>
        <w:pict>
          <v:rect style="width:0;height:1.5pt" o:hralign="center" o:hrstd="t" o:hr="t"/>
        </w:pict>
      </w:r>
    </w:p>
    <w:bookmarkStart w:id="134" w:name="la-idea-en-una-frase-7"/>
    <w:p>
      <w:pPr>
        <w:pStyle w:val="Heading2"/>
      </w:pPr>
      <w:r>
        <w:t xml:space="preserve">📬 La idea en una frase</w:t>
      </w:r>
    </w:p>
    <w:p>
      <w:pPr>
        <w:pStyle w:val="BlockText"/>
      </w:pPr>
      <w:r>
        <w:t xml:space="preserve">El</w:t>
      </w:r>
      <w:r>
        <w:t xml:space="preserve"> </w:t>
      </w:r>
      <w:r>
        <w:rPr>
          <w:b/>
          <w:bCs/>
        </w:rPr>
        <w:t xml:space="preserve">modelo OSI</w:t>
      </w:r>
      <w:r>
        <w:t xml:space="preserve"> </w:t>
      </w:r>
      <w:r>
        <w:t xml:space="preserve">es un</w:t>
      </w:r>
      <w:r>
        <w:t xml:space="preserve"> </w:t>
      </w:r>
      <w:r>
        <w:rPr>
          <w:b/>
          <w:bCs/>
        </w:rPr>
        <w:t xml:space="preserve">mapa teórico de 7 capas</w:t>
      </w:r>
      <w:r>
        <w:t xml:space="preserve"> </w:t>
      </w:r>
      <w:r>
        <w:t xml:space="preserve">que reparte el trabajo de la red; en la práctica el mundo usa</w:t>
      </w:r>
      <w:r>
        <w:t xml:space="preserve"> </w:t>
      </w:r>
      <w:r>
        <w:rPr>
          <w:b/>
          <w:bCs/>
        </w:rPr>
        <w:t xml:space="preserve">TCP/IP</w:t>
      </w:r>
      <w:r>
        <w:t xml:space="preserve">, pero seguimos usando el mapa OSI para</w:t>
      </w:r>
      <w:r>
        <w:t xml:space="preserve"> </w:t>
      </w:r>
      <w:r>
        <w:rPr>
          <w:b/>
          <w:bCs/>
        </w:rPr>
        <w:t xml:space="preserve">hablar el mismo idioma</w:t>
      </w:r>
      <w:r>
        <w:t xml:space="preserve"> </w:t>
      </w:r>
      <w:r>
        <w:t xml:space="preserve">y saber que esta unidad vive en las</w:t>
      </w:r>
      <w:r>
        <w:t xml:space="preserve"> </w:t>
      </w:r>
      <w:r>
        <w:rPr>
          <w:b/>
          <w:bCs/>
        </w:rPr>
        <w:t xml:space="preserve">capas 1 y 2</w:t>
      </w:r>
      <w:r>
        <w:t xml:space="preserve">.</w:t>
      </w:r>
    </w:p>
    <w:p>
      <w:r>
        <w:pict>
          <v:rect style="width:0;height:1.5pt" o:hralign="center" o:hrstd="t" o:hr="t"/>
        </w:pict>
      </w:r>
    </w:p>
    <w:bookmarkEnd w:id="134"/>
    <w:bookmarkStart w:id="135" w:name="qué-es-el-modelo-osi"/>
    <w:p>
      <w:pPr>
        <w:pStyle w:val="Heading2"/>
      </w:pPr>
      <w:r>
        <w:t xml:space="preserve">🧅 ¿Qué es el modelo OSI?</w:t>
      </w:r>
    </w:p>
    <w:p>
      <w:pPr>
        <w:pStyle w:val="FirstParagraph"/>
      </w:pPr>
      <w:r>
        <w:t xml:space="preserve">El</w:t>
      </w:r>
      <w:r>
        <w:t xml:space="preserve"> </w:t>
      </w:r>
      <w:r>
        <w:rPr>
          <w:b/>
          <w:bCs/>
        </w:rPr>
        <w:t xml:space="preserve">OSI</w:t>
      </w:r>
      <w:r>
        <w:t xml:space="preserve"> </w:t>
      </w:r>
      <w:r>
        <w:t xml:space="preserve">(</w:t>
      </w:r>
      <w:r>
        <w:rPr>
          <w:i/>
          <w:iCs/>
        </w:rPr>
        <w:t xml:space="preserve">Open Systems Interconnection</w:t>
      </w:r>
      <w:r>
        <w:t xml:space="preserve">) lo definió la ISO en los años 80 como</w:t>
      </w:r>
      <w:r>
        <w:t xml:space="preserve"> </w:t>
      </w:r>
      <w:r>
        <w:rPr>
          <w:b/>
          <w:bCs/>
        </w:rPr>
        <w:t xml:space="preserve">modelo de referencia</w:t>
      </w:r>
      <w:r>
        <w:t xml:space="preserve">: no es un protocolo que se instale, sino un</w:t>
      </w:r>
      <w:r>
        <w:t xml:space="preserve"> </w:t>
      </w:r>
      <w:r>
        <w:rPr>
          <w:b/>
          <w:bCs/>
        </w:rPr>
        <w:t xml:space="preserve">vocabulario compartido</w:t>
      </w:r>
      <w:r>
        <w:t xml:space="preserve">. Corta la comunicación en</w:t>
      </w:r>
      <w:r>
        <w:t xml:space="preserve"> </w:t>
      </w:r>
      <w:r>
        <w:rPr>
          <w:b/>
          <w:bCs/>
        </w:rPr>
        <w:t xml:space="preserve">7 capas</w:t>
      </w:r>
      <w:r>
        <w:t xml:space="preserve">; cada una hace una tarea y se comunica con las de al lado.</w:t>
      </w:r>
    </w:p>
    <w:p>
      <w:pPr>
        <w:pStyle w:val="BodyText"/>
      </w:pPr>
      <w:r>
        <w:t xml:space="preserve">La regla de oro:</w:t>
      </w:r>
      <w:r>
        <w:t xml:space="preserve"> </w:t>
      </w:r>
      <w:r>
        <w:rPr>
          <w:b/>
          <w:bCs/>
        </w:rPr>
        <w:t xml:space="preserve">cada capa solo habla con la suya</w:t>
      </w:r>
      <w:r>
        <w:t xml:space="preserve"> </w:t>
      </w:r>
      <w:r>
        <w:t xml:space="preserve">(por encima y por debajo). Si la capa 2 no sabe cómo mover bits, no le importa: se los pide a la capa 1.</w:t>
      </w:r>
    </w:p>
    <w:p>
      <w:r>
        <w:pict>
          <v:rect style="width:0;height:1.5pt" o:hralign="center" o:hrstd="t" o:hr="t"/>
        </w:pict>
      </w:r>
    </w:p>
    <w:bookmarkEnd w:id="135"/>
    <w:bookmarkStart w:id="140" w:name="las-7-capas-de-arriba-a-abajo"/>
    <w:p>
      <w:pPr>
        <w:pStyle w:val="Heading2"/>
      </w:pPr>
      <w:r>
        <w:t xml:space="preserve">🗼 Las 7 capas (de arriba a abajo)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Capa</w:t>
            </w:r>
          </w:p>
        </w:tc>
        <w:tc>
          <w:tcPr/>
          <w:p>
            <w:pPr>
              <w:pStyle w:val="Compact"/>
            </w:pPr>
            <w:r>
              <w:t xml:space="preserve">Qué hace en una frase</w:t>
            </w:r>
          </w:p>
        </w:tc>
        <w:tc>
          <w:tcPr/>
          <w:p>
            <w:pPr>
              <w:pStyle w:val="Compact"/>
            </w:pPr>
            <w:r>
              <w:t xml:space="preserve">PDU (lo que</w:t>
            </w:r>
            <w:r>
              <w:t xml:space="preserve"> </w:t>
            </w:r>
            <w:r>
              <w:t xml:space="preserve">“viaja”</w:t>
            </w:r>
            <w:r>
              <w:t xml:space="preserve">)</w:t>
            </w:r>
          </w:p>
        </w:tc>
        <w:tc>
          <w:tcPr/>
          <w:p>
            <w:pPr>
              <w:pStyle w:val="Compact"/>
            </w:pPr>
            <w:r>
              <w:t xml:space="preserve">Ejemplo / dispositivo</w:t>
            </w:r>
          </w:p>
        </w:tc>
      </w:tr>
      <w:tr>
        <w:tc>
          <w:tcPr/>
          <w:p>
            <w:pPr>
              <w:pStyle w:val="Compact"/>
            </w:pPr>
            <w:r>
              <w:t xml:space="preserve">7</w:t>
            </w:r>
          </w:p>
        </w:tc>
        <w:tc>
          <w:tcPr/>
          <w:p>
            <w:pPr>
              <w:pStyle w:val="Compact"/>
            </w:pPr>
            <w:r>
              <w:rPr>
                <w:b/>
                <w:bCs/>
              </w:rPr>
              <w:t xml:space="preserve">Aplicación</w:t>
            </w:r>
          </w:p>
        </w:tc>
        <w:tc>
          <w:tcPr/>
          <w:p>
            <w:pPr>
              <w:pStyle w:val="Compact"/>
            </w:pPr>
            <w:r>
              <w:t xml:space="preserve">Habla con el programa del usuario</w:t>
            </w:r>
          </w:p>
        </w:tc>
        <w:tc>
          <w:tcPr/>
          <w:p>
            <w:pPr>
              <w:pStyle w:val="Compact"/>
            </w:pPr>
            <w:r>
              <w:t xml:space="preserve">Mensaje / datos</w:t>
            </w:r>
          </w:p>
        </w:tc>
        <w:tc>
          <w:tcPr/>
          <w:p>
            <w:pPr>
              <w:pStyle w:val="Compact"/>
            </w:pPr>
            <w:r>
              <w:t xml:space="preserve">HTTP, DNS, el navegador</w:t>
            </w:r>
          </w:p>
        </w:tc>
      </w:tr>
      <w:tr>
        <w:tc>
          <w:tcPr/>
          <w:p>
            <w:pPr>
              <w:pStyle w:val="Compact"/>
            </w:pPr>
            <w:r>
              <w:t xml:space="preserve">6</w:t>
            </w:r>
          </w:p>
        </w:tc>
        <w:tc>
          <w:tcPr/>
          <w:p>
            <w:pPr>
              <w:pStyle w:val="Compact"/>
            </w:pPr>
            <w:r>
              <w:rPr>
                <w:b/>
                <w:bCs/>
              </w:rPr>
              <w:t xml:space="preserve">Presentación</w:t>
            </w:r>
          </w:p>
        </w:tc>
        <w:tc>
          <w:tcPr/>
          <w:p>
            <w:pPr>
              <w:pStyle w:val="Compact"/>
            </w:pPr>
            <w:r>
              <w:t xml:space="preserve">Traduce, comprime, cifra</w:t>
            </w:r>
          </w:p>
        </w:tc>
        <w:tc>
          <w:tcPr/>
          <w:p>
            <w:pPr>
              <w:pStyle w:val="Compact"/>
            </w:pPr>
            <w:r>
              <w:t xml:space="preserve">Datos</w:t>
            </w:r>
          </w:p>
        </w:tc>
        <w:tc>
          <w:tcPr/>
          <w:p>
            <w:pPr>
              <w:pStyle w:val="Compact"/>
            </w:pPr>
            <w:r>
              <w:t xml:space="preserve">TLS, JPEG, UTF-8</w:t>
            </w:r>
          </w:p>
        </w:tc>
      </w:tr>
      <w:tr>
        <w:tc>
          <w:tcPr/>
          <w:p>
            <w:pPr>
              <w:pStyle w:val="Compact"/>
            </w:pPr>
            <w:r>
              <w:t xml:space="preserve">5</w:t>
            </w:r>
          </w:p>
        </w:tc>
        <w:tc>
          <w:tcPr/>
          <w:p>
            <w:pPr>
              <w:pStyle w:val="Compact"/>
            </w:pPr>
            <w:r>
              <w:rPr>
                <w:b/>
                <w:bCs/>
              </w:rPr>
              <w:t xml:space="preserve">Sesión</w:t>
            </w:r>
          </w:p>
        </w:tc>
        <w:tc>
          <w:tcPr/>
          <w:p>
            <w:pPr>
              <w:pStyle w:val="Compact"/>
            </w:pPr>
            <w:r>
              <w:t xml:space="preserve">Abre, mantiene y cierra conversaciones</w:t>
            </w:r>
          </w:p>
        </w:tc>
        <w:tc>
          <w:tcPr/>
          <w:p>
            <w:pPr>
              <w:pStyle w:val="Compact"/>
            </w:pPr>
            <w:r>
              <w:t xml:space="preserve">Datos</w:t>
            </w:r>
          </w:p>
        </w:tc>
        <w:tc>
          <w:tcPr/>
          <w:p>
            <w:pPr>
              <w:pStyle w:val="Compact"/>
            </w:pPr>
            <w:r>
              <w:t xml:space="preserve">Sesiones RPC, cookies de sesión</w:t>
            </w:r>
          </w:p>
        </w:tc>
      </w:tr>
      <w:tr>
        <w:tc>
          <w:tcPr/>
          <w:p>
            <w:pPr>
              <w:pStyle w:val="Compact"/>
            </w:pPr>
            <w:r>
              <w:t xml:space="preserve">4</w:t>
            </w:r>
          </w:p>
        </w:tc>
        <w:tc>
          <w:tcPr/>
          <w:p>
            <w:pPr>
              <w:pStyle w:val="Compact"/>
            </w:pPr>
            <w:r>
              <w:rPr>
                <w:b/>
                <w:bCs/>
              </w:rPr>
              <w:t xml:space="preserve">Transporte</w:t>
            </w:r>
          </w:p>
        </w:tc>
        <w:tc>
          <w:tcPr/>
          <w:p>
            <w:pPr>
              <w:pStyle w:val="Compact"/>
            </w:pPr>
            <w:r>
              <w:t xml:space="preserve">Fiabilidad y puertos de extremo a extremo</w:t>
            </w:r>
          </w:p>
        </w:tc>
        <w:tc>
          <w:tcPr/>
          <w:p>
            <w:pPr>
              <w:pStyle w:val="Compact"/>
            </w:pPr>
            <w:r>
              <w:t xml:space="preserve">Segmento / datagrama</w:t>
            </w:r>
          </w:p>
        </w:tc>
        <w:tc>
          <w:tcPr/>
          <w:p>
            <w:pPr>
              <w:pStyle w:val="Compact"/>
            </w:pPr>
            <w:r>
              <w:t xml:space="preserve">TCP, UDP</w:t>
            </w:r>
          </w:p>
        </w:tc>
      </w:tr>
      <w:tr>
        <w:tc>
          <w:tcPr/>
          <w:p>
            <w:pPr>
              <w:pStyle w:val="Compact"/>
            </w:pPr>
            <w:r>
              <w:t xml:space="preserve">3</w:t>
            </w:r>
          </w:p>
        </w:tc>
        <w:tc>
          <w:tcPr/>
          <w:p>
            <w:pPr>
              <w:pStyle w:val="Compact"/>
            </w:pPr>
            <w:r>
              <w:rPr>
                <w:b/>
                <w:bCs/>
              </w:rPr>
              <w:t xml:space="preserve">Red</w:t>
            </w:r>
          </w:p>
        </w:tc>
        <w:tc>
          <w:tcPr/>
          <w:p>
            <w:pPr>
              <w:pStyle w:val="Compact"/>
            </w:pPr>
            <w:r>
              <w:t xml:space="preserve">Direccionamiento lógico y rutas</w:t>
            </w:r>
          </w:p>
        </w:tc>
        <w:tc>
          <w:tcPr/>
          <w:p>
            <w:pPr>
              <w:pStyle w:val="Compact"/>
            </w:pPr>
            <w:r>
              <w:rPr>
                <w:b/>
                <w:bCs/>
              </w:rPr>
              <w:t xml:space="preserve">Paquete</w:t>
            </w:r>
          </w:p>
        </w:tc>
        <w:tc>
          <w:tcPr/>
          <w:p>
            <w:pPr>
              <w:pStyle w:val="Compact"/>
            </w:pPr>
            <w:r>
              <w:t xml:space="preserve">IP, routers</w:t>
            </w:r>
          </w:p>
        </w:tc>
      </w:tr>
      <w:tr>
        <w:tc>
          <w:tcPr/>
          <w:p>
            <w:pPr>
              <w:pStyle w:val="Compact"/>
            </w:pPr>
            <w:r>
              <w:t xml:space="preserve">2</w:t>
            </w:r>
          </w:p>
        </w:tc>
        <w:tc>
          <w:tcPr/>
          <w:p>
            <w:pPr>
              <w:pStyle w:val="Compact"/>
            </w:pPr>
            <w:r>
              <w:rPr>
                <w:b/>
                <w:bCs/>
              </w:rPr>
              <w:t xml:space="preserve">Enlace</w:t>
            </w:r>
          </w:p>
        </w:tc>
        <w:tc>
          <w:tcPr/>
          <w:p>
            <w:pPr>
              <w:pStyle w:val="Compact"/>
            </w:pPr>
            <w:r>
              <w:t xml:space="preserve">Entrega en la red local por MAC</w:t>
            </w:r>
          </w:p>
        </w:tc>
        <w:tc>
          <w:tcPr/>
          <w:p>
            <w:pPr>
              <w:pStyle w:val="Compact"/>
            </w:pPr>
            <w:r>
              <w:rPr>
                <w:b/>
                <w:bCs/>
              </w:rPr>
              <w:t xml:space="preserve">Trama</w:t>
            </w:r>
          </w:p>
        </w:tc>
        <w:tc>
          <w:tcPr/>
          <w:p>
            <w:pPr>
              <w:pStyle w:val="Compact"/>
            </w:pPr>
            <w:r>
              <w:t xml:space="preserve">Ethernet, switches</w:t>
            </w:r>
          </w:p>
        </w:tc>
      </w:tr>
      <w:tr>
        <w:tc>
          <w:tcPr/>
          <w:p>
            <w:pPr>
              <w:pStyle w:val="Compact"/>
            </w:pPr>
            <w:r>
              <w:t xml:space="preserve">1</w:t>
            </w:r>
          </w:p>
        </w:tc>
        <w:tc>
          <w:tcPr/>
          <w:p>
            <w:pPr>
              <w:pStyle w:val="Compact"/>
            </w:pPr>
            <w:r>
              <w:rPr>
                <w:b/>
                <w:bCs/>
              </w:rPr>
              <w:t xml:space="preserve">Física</w:t>
            </w:r>
          </w:p>
        </w:tc>
        <w:tc>
          <w:tcPr/>
          <w:p>
            <w:pPr>
              <w:pStyle w:val="Compact"/>
            </w:pPr>
            <w:r>
              <w:t xml:space="preserve">Bits por el medio (cable, fibra, aire)</w:t>
            </w:r>
          </w:p>
        </w:tc>
        <w:tc>
          <w:tcPr/>
          <w:p>
            <w:pPr>
              <w:pStyle w:val="Compact"/>
            </w:pPr>
            <w:r>
              <w:rPr>
                <w:b/>
                <w:bCs/>
              </w:rPr>
              <w:t xml:space="preserve">Bits</w:t>
            </w:r>
          </w:p>
        </w:tc>
        <w:tc>
          <w:tcPr/>
          <w:p>
            <w:pPr>
              <w:pStyle w:val="Compact"/>
            </w:pPr>
            <w:r>
              <w:t xml:space="preserve">Cable UTP, fibra, radio</w:t>
            </w:r>
          </w:p>
        </w:tc>
      </w:tr>
    </w:tbl>
    <w:p>
      <w:pPr>
        <w:pStyle w:val="BlockText"/>
      </w:pPr>
      <w:r>
        <w:t xml:space="preserve">💡</w:t>
      </w:r>
      <w:r>
        <w:t xml:space="preserve"> </w:t>
      </w:r>
      <w:r>
        <w:rPr>
          <w:b/>
          <w:bCs/>
        </w:rPr>
        <w:t xml:space="preserve">Truco de los tres abajo:</w:t>
      </w:r>
      <w:r>
        <w:t xml:space="preserve"> </w:t>
      </w:r>
      <w:r>
        <w:rPr>
          <w:b/>
          <w:bCs/>
        </w:rPr>
        <w:t xml:space="preserve">1</w:t>
      </w:r>
      <w:r>
        <w:t xml:space="preserve"> </w:t>
      </w:r>
      <w:r>
        <w:t xml:space="preserve">= bits,</w:t>
      </w:r>
      <w:r>
        <w:t xml:space="preserve"> </w:t>
      </w:r>
      <w:r>
        <w:rPr>
          <w:b/>
          <w:bCs/>
        </w:rPr>
        <w:t xml:space="preserve">2</w:t>
      </w:r>
      <w:r>
        <w:t xml:space="preserve"> </w:t>
      </w:r>
      <w:r>
        <w:t xml:space="preserve">= trama,</w:t>
      </w:r>
      <w:r>
        <w:t xml:space="preserve"> </w:t>
      </w:r>
      <w:r>
        <w:rPr>
          <w:b/>
          <w:bCs/>
        </w:rPr>
        <w:t xml:space="preserve">3</w:t>
      </w:r>
      <w:r>
        <w:t xml:space="preserve"> </w:t>
      </w:r>
      <w:r>
        <w:t xml:space="preserve">= paquete. Si recuerdas esa escalera, ya puedes situar cualquier fallo con la</w:t>
      </w:r>
      <w:r>
        <w:t xml:space="preserve"> </w:t>
      </w:r>
      <w:hyperlink r:id="rId136">
        <w:r>
          <w:rPr>
            <w:rStyle w:val="Hyperlink"/>
          </w:rPr>
          <w:t xml:space="preserve">escalera del ping</w:t>
        </w:r>
      </w:hyperlink>
      <w:r>
        <w:t xml:space="preserve">.</w:t>
      </w:r>
    </w:p>
    <w:p>
      <w:pPr>
        <w:pStyle w:val="CaptionedFigure"/>
      </w:pPr>
      <w:r>
        <w:drawing>
          <wp:inline>
            <wp:extent cx="5334000" cy="3502766"/>
            <wp:effectExtent b="0" l="0" r="0" t="0"/>
            <wp:docPr descr="Modelo OSI de 7 capas con la marca de dónde estamos: las capas 1 y 2" title="" id="138" name="Picture"/>
            <a:graphic>
              <a:graphicData uri="http://schemas.openxmlformats.org/drawingml/2006/picture">
                <pic:pic>
                  <pic:nvPicPr>
                    <pic:cNvPr descr="public/diagrams/u02-modelo-osi.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3502766"/>
                    </a:xfrm>
                    <a:prstGeom prst="rect">
                      <a:avLst/>
                    </a:prstGeom>
                    <a:noFill/>
                    <a:ln w="9525">
                      <a:noFill/>
                      <a:headEnd/>
                      <a:tailEnd/>
                    </a:ln>
                  </pic:spPr>
                </pic:pic>
              </a:graphicData>
            </a:graphic>
          </wp:inline>
        </w:drawing>
      </w:r>
    </w:p>
    <w:p>
      <w:pPr>
        <w:pStyle w:val="ImageCaption"/>
      </w:pPr>
      <w:r>
        <w:t xml:space="preserve">Modelo OSI de 7 capas con la marca de dónde estamos: las capas 1 y 2</w:t>
      </w:r>
    </w:p>
    <w:p>
      <w:r>
        <w:pict>
          <v:rect style="width:0;height:1.5pt" o:hralign="center" o:hrstd="t" o:hr="t"/>
        </w:pict>
      </w:r>
    </w:p>
    <w:bookmarkEnd w:id="140"/>
    <w:bookmarkStart w:id="142" w:name="dónde-estamos-en-el-mapa"/>
    <w:p>
      <w:pPr>
        <w:pStyle w:val="Heading2"/>
      </w:pPr>
      <w:r>
        <w:t xml:space="preserve">📍 ¿Dónde estamos en el mapa?</w:t>
      </w:r>
    </w:p>
    <w:p>
      <w:pPr>
        <w:pStyle w:val="FirstParagraph"/>
      </w:pPr>
      <w:r>
        <w:t xml:space="preserve">Esta unidad es</w:t>
      </w:r>
      <w:r>
        <w:t xml:space="preserve"> </w:t>
      </w:r>
      <w:r>
        <w:rPr>
          <w:b/>
          <w:bCs/>
        </w:rPr>
        <w:t xml:space="preserve">casi toda capa 1 y capa 2</w:t>
      </w:r>
      <w:r>
        <w:t xml:space="preserve">:</w:t>
      </w:r>
    </w:p>
    <w:p>
      <w:pPr>
        <w:pStyle w:val="Compact"/>
        <w:numPr>
          <w:ilvl w:val="0"/>
          <w:numId w:val="1037"/>
        </w:numPr>
      </w:pPr>
      <w:r>
        <w:rPr>
          <w:b/>
          <w:bCs/>
        </w:rPr>
        <w:t xml:space="preserve">Capa 1 — Física:</w:t>
      </w:r>
      <w:r>
        <w:t xml:space="preserve"> </w:t>
      </w:r>
      <w:r>
        <w:t xml:space="preserve">los medios que ya viste (cobre, fibra, aire), atenuación, crimpado, cableado del edificio.</w:t>
      </w:r>
    </w:p>
    <w:p>
      <w:pPr>
        <w:pStyle w:val="Compact"/>
        <w:numPr>
          <w:ilvl w:val="0"/>
          <w:numId w:val="1037"/>
        </w:numPr>
      </w:pPr>
      <w:r>
        <w:rPr>
          <w:b/>
          <w:bCs/>
        </w:rPr>
        <w:t xml:space="preserve">Capa 2 — Enlace:</w:t>
      </w:r>
      <w:r>
        <w:t xml:space="preserve"> </w:t>
      </w:r>
      <w:r>
        <w:t xml:space="preserve">la</w:t>
      </w:r>
      <w:r>
        <w:t xml:space="preserve"> </w:t>
      </w:r>
      <w:r>
        <w:rPr>
          <w:b/>
          <w:bCs/>
        </w:rPr>
        <w:t xml:space="preserve">trama Ethernet</w:t>
      </w:r>
      <w:r>
        <w:t xml:space="preserve"> </w:t>
      </w:r>
      <w:r>
        <w:t xml:space="preserve">(punto 9): MACs, EtherType, FCS. El switch de la</w:t>
      </w:r>
      <w:r>
        <w:t xml:space="preserve"> </w:t>
      </w:r>
      <w:hyperlink r:id="rId141">
        <w:r>
          <w:rPr>
            <w:rStyle w:val="Hyperlink"/>
          </w:rPr>
          <w:t xml:space="preserve">unidad de switching</w:t>
        </w:r>
      </w:hyperlink>
      <w:r>
        <w:t xml:space="preserve"> </w:t>
      </w:r>
      <w:r>
        <w:t xml:space="preserve">también vive aquí.</w:t>
      </w:r>
    </w:p>
    <w:p>
      <w:pPr>
        <w:pStyle w:val="FirstParagraph"/>
      </w:pPr>
      <w:r>
        <w:t xml:space="preserve">La</w:t>
      </w:r>
      <w:r>
        <w:t xml:space="preserve"> </w:t>
      </w:r>
      <w:r>
        <w:rPr>
          <w:b/>
          <w:bCs/>
        </w:rPr>
        <w:t xml:space="preserve">capa 3 (IP)</w:t>
      </w:r>
      <w:r>
        <w:t xml:space="preserve"> </w:t>
      </w:r>
      <w:r>
        <w:t xml:space="preserve">es la</w:t>
      </w:r>
      <w:r>
        <w:t xml:space="preserve"> </w:t>
      </w:r>
      <w:hyperlink r:id="rId23">
        <w:r>
          <w:rPr>
            <w:rStyle w:val="Hyperlink"/>
          </w:rPr>
          <w:t xml:space="preserve">unidad de dirección IP</w:t>
        </w:r>
      </w:hyperlink>
      <w:r>
        <w:t xml:space="preserve">; el direccionamiento y las rutas</w:t>
      </w:r>
      <w:r>
        <w:t xml:space="preserve"> </w:t>
      </w:r>
      <w:r>
        <w:rPr>
          <w:b/>
          <w:bCs/>
        </w:rPr>
        <w:t xml:space="preserve">no</w:t>
      </w:r>
      <w:r>
        <w:t xml:space="preserve"> </w:t>
      </w:r>
      <w:r>
        <w:t xml:space="preserve">son tema de cableado.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 esto falla…</w:t>
            </w:r>
          </w:p>
        </w:tc>
        <w:tc>
          <w:tcPr/>
          <w:p>
            <w:pPr>
              <w:pStyle w:val="Compact"/>
            </w:pPr>
            <w:r>
              <w:t xml:space="preserve">Estás en…</w:t>
            </w:r>
          </w:p>
        </w:tc>
        <w:tc>
          <w:tcPr/>
          <w:p>
            <w:pPr>
              <w:pStyle w:val="Compact"/>
            </w:pPr>
            <w:r>
              <w:t xml:space="preserve">Unidad</w:t>
            </w:r>
          </w:p>
        </w:tc>
      </w:tr>
      <w:tr>
        <w:tc>
          <w:tcPr/>
          <w:p>
            <w:pPr>
              <w:pStyle w:val="Compact"/>
            </w:pPr>
            <w:r>
              <w:t xml:space="preserve">Cable suelto, LED apagado, señal débil</w:t>
            </w:r>
          </w:p>
        </w:tc>
        <w:tc>
          <w:tcPr/>
          <w:p>
            <w:pPr>
              <w:pStyle w:val="Compact"/>
            </w:pPr>
            <w:r>
              <w:t xml:space="preserve">Capa 1</w:t>
            </w:r>
          </w:p>
        </w:tc>
        <w:tc>
          <w:tcPr/>
          <w:p>
            <w:pPr>
              <w:pStyle w:val="Compact"/>
            </w:pPr>
            <w:r>
              <w:t xml:space="preserve">Aquí (puntos 1–7)</w:t>
            </w:r>
          </w:p>
        </w:tc>
      </w:tr>
      <w:tr>
        <w:tc>
          <w:tcPr/>
          <w:p>
            <w:pPr>
              <w:pStyle w:val="Compact"/>
            </w:pPr>
            <w:r>
              <w:t xml:space="preserve">Trama con FCS mal, MAC desconocida</w:t>
            </w:r>
          </w:p>
        </w:tc>
        <w:tc>
          <w:tcPr/>
          <w:p>
            <w:pPr>
              <w:pStyle w:val="Compact"/>
            </w:pPr>
            <w:r>
              <w:t xml:space="preserve">Capa 2</w:t>
            </w:r>
          </w:p>
        </w:tc>
        <w:tc>
          <w:tcPr/>
          <w:p>
            <w:pPr>
              <w:pStyle w:val="Compact"/>
            </w:pPr>
            <w:r>
              <w:t xml:space="preserve">Aquí (punto 9) y en unidades posteriores</w:t>
            </w:r>
          </w:p>
        </w:tc>
      </w:tr>
      <w:tr>
        <w:tc>
          <w:tcPr/>
          <w:p>
            <w:pPr>
              <w:pStyle w:val="Compact"/>
            </w:pPr>
            <w:r>
              <w:t xml:space="preserve">No hay ping a la IP de la red vecina</w:t>
            </w:r>
          </w:p>
        </w:tc>
        <w:tc>
          <w:tcPr/>
          <w:p>
            <w:pPr>
              <w:pStyle w:val="Compact"/>
            </w:pPr>
            <w:r>
              <w:t xml:space="preserve">Capa 3</w:t>
            </w:r>
          </w:p>
        </w:tc>
        <w:tc>
          <w:tcPr/>
          <w:p>
            <w:pPr>
              <w:pStyle w:val="Compact"/>
            </w:pPr>
            <w:r>
              <w:t xml:space="preserve">En unidades posteriores</w:t>
            </w:r>
          </w:p>
        </w:tc>
      </w:tr>
    </w:tbl>
    <w:p>
      <w:r>
        <w:pict>
          <v:rect style="width:0;height:1.5pt" o:hralign="center" o:hrstd="t" o:hr="t"/>
        </w:pict>
      </w:r>
    </w:p>
    <w:bookmarkEnd w:id="142"/>
    <w:bookmarkStart w:id="143" w:name="osi-teoría-vs-tcpip-la-realidad"/>
    <w:p>
      <w:pPr>
        <w:pStyle w:val="Heading2"/>
      </w:pPr>
      <w:r>
        <w:t xml:space="preserve">📚 OSI (teoría) vs TCP/IP (la realidad)</w:t>
      </w:r>
    </w:p>
    <w:p>
      <w:pPr>
        <w:pStyle w:val="FirstParagraph"/>
      </w:pPr>
      <w:r>
        <w:rPr>
          <w:b/>
          <w:bCs/>
        </w:rPr>
        <w:t xml:space="preserve">Cultura de examen y de oficio, sin profundizar de más:</w:t>
      </w:r>
      <w:r>
        <w:t xml:space="preserve"> </w:t>
      </w:r>
      <w:r>
        <w:t xml:space="preserve">OSI es el</w:t>
      </w:r>
      <w:r>
        <w:t xml:space="preserve"> </w:t>
      </w:r>
      <w:r>
        <w:rPr>
          <w:b/>
          <w:bCs/>
        </w:rPr>
        <w:t xml:space="preserve">modelo didáctico</w:t>
      </w:r>
      <w:r>
        <w:t xml:space="preserve">; TCP/IP es la</w:t>
      </w:r>
      <w:r>
        <w:t xml:space="preserve"> </w:t>
      </w:r>
      <w:r>
        <w:rPr>
          <w:b/>
          <w:bCs/>
        </w:rPr>
        <w:t xml:space="preserve">pila que corre en tu ordenador</w:t>
      </w:r>
      <w:r>
        <w:t xml:space="preserve"> </w:t>
      </w:r>
      <w:r>
        <w:t xml:space="preserve">y en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OSI</w:t>
            </w:r>
            <w:r>
              <w:t xml:space="preserve"> </w:t>
            </w:r>
            <w:r>
              <w:t xml:space="preserve">(modelo teórico)</w:t>
            </w:r>
          </w:p>
        </w:tc>
        <w:tc>
          <w:tcPr/>
          <w:p>
            <w:pPr>
              <w:pStyle w:val="Compact"/>
            </w:pPr>
            <w:r>
              <w:rPr>
                <w:b/>
                <w:bCs/>
              </w:rPr>
              <w:t xml:space="preserve">TCP/IP</w:t>
            </w:r>
            <w:r>
              <w:t xml:space="preserve"> </w:t>
            </w:r>
            <w:r>
              <w:t xml:space="preserve">(modelo real)</w:t>
            </w:r>
          </w:p>
        </w:tc>
      </w:tr>
      <w:tr>
        <w:tc>
          <w:tcPr/>
          <w:p>
            <w:pPr>
              <w:pStyle w:val="Compact"/>
            </w:pPr>
            <w:r>
              <w:t xml:space="preserve">Capas</w:t>
            </w:r>
          </w:p>
        </w:tc>
        <w:tc>
          <w:tcPr/>
          <w:p>
            <w:pPr>
              <w:pStyle w:val="Compact"/>
            </w:pPr>
            <w:r>
              <w:rPr>
                <w:b/>
                <w:bCs/>
              </w:rPr>
              <w:t xml:space="preserve">7</w:t>
            </w:r>
            <w:r>
              <w:t xml:space="preserve">, muy separadas</w:t>
            </w:r>
          </w:p>
        </w:tc>
        <w:tc>
          <w:tcPr/>
          <w:p>
            <w:pPr>
              <w:pStyle w:val="Compact"/>
            </w:pPr>
            <w:r>
              <w:rPr>
                <w:b/>
                <w:bCs/>
              </w:rPr>
              <w:t xml:space="preserve">4–5</w:t>
            </w:r>
            <w:r>
              <w:t xml:space="preserve"> </w:t>
            </w:r>
            <w:r>
              <w:t xml:space="preserve">(aplicación, transporte, internet, enlace + física)</w:t>
            </w:r>
          </w:p>
        </w:tc>
      </w:tr>
      <w:tr>
        <w:tc>
          <w:tcPr/>
          <w:p>
            <w:pPr>
              <w:pStyle w:val="Compact"/>
            </w:pPr>
            <w:r>
              <w:t xml:space="preserve">Quién lo usa</w:t>
            </w:r>
          </w:p>
        </w:tc>
        <w:tc>
          <w:tcPr/>
          <w:p>
            <w:pPr>
              <w:pStyle w:val="Compact"/>
            </w:pPr>
            <w:r>
              <w:t xml:space="preserve">Normativa, exámenes, hablar entre profes</w:t>
            </w:r>
          </w:p>
        </w:tc>
        <w:tc>
          <w:tcPr/>
          <w:p>
            <w:pPr>
              <w:pStyle w:val="Compact"/>
            </w:pPr>
            <w:r>
              <w:t xml:space="preserve">El tráfico de verdad de Internet</w:t>
            </w:r>
          </w:p>
        </w:tc>
      </w:tr>
      <w:tr>
        <w:tc>
          <w:tcPr/>
          <w:p>
            <w:pPr>
              <w:pStyle w:val="Compact"/>
            </w:pPr>
            <w:r>
              <w:t xml:space="preserve">Relación</w:t>
            </w:r>
          </w:p>
        </w:tc>
        <w:tc>
          <w:tcPr/>
          <w:p>
            <w:pPr>
              <w:pStyle w:val="Compact"/>
            </w:pPr>
            <w:r>
              <w:t xml:space="preserve">Describe</w:t>
            </w:r>
            <w:r>
              <w:t xml:space="preserve"> </w:t>
            </w:r>
            <w:r>
              <w:rPr>
                <w:i/>
                <w:iCs/>
              </w:rPr>
              <w:t xml:space="preserve">qué</w:t>
            </w:r>
            <w:r>
              <w:t xml:space="preserve"> </w:t>
            </w:r>
            <w:r>
              <w:t xml:space="preserve">haría cada función</w:t>
            </w:r>
          </w:p>
        </w:tc>
        <w:tc>
          <w:tcPr/>
          <w:p>
            <w:pPr>
              <w:pStyle w:val="Compact"/>
            </w:pPr>
            <w:r>
              <w:t xml:space="preserve">Agrupa presentación/sesión</w:t>
            </w:r>
            <w:r>
              <w:t xml:space="preserve"> </w:t>
            </w:r>
            <w:r>
              <w:rPr>
                <w:b/>
                <w:bCs/>
              </w:rPr>
              <w:t xml:space="preserve">dentro de la aplicación</w:t>
            </w:r>
          </w:p>
        </w:tc>
      </w:tr>
    </w:tbl>
    <w:p>
      <w:pPr>
        <w:pStyle w:val="BodyText"/>
      </w:pPr>
      <w:r>
        <w:t xml:space="preserve">En la práctica:</w:t>
      </w:r>
    </w:p>
    <w:p>
      <w:pPr>
        <w:pStyle w:val="Compact"/>
        <w:numPr>
          <w:ilvl w:val="0"/>
          <w:numId w:val="1038"/>
        </w:numPr>
      </w:pPr>
      <w:r>
        <w:rPr>
          <w:b/>
          <w:bCs/>
        </w:rPr>
        <w:t xml:space="preserve">Aplicación + Presentación + Sesión (OSI)</w:t>
      </w:r>
      <w:r>
        <w:t xml:space="preserve"> </w:t>
      </w:r>
      <w:r>
        <w:t xml:space="preserve">→ una sola capa de</w:t>
      </w:r>
      <w:r>
        <w:t xml:space="preserve"> </w:t>
      </w:r>
      <w:r>
        <w:rPr>
          <w:b/>
          <w:bCs/>
        </w:rPr>
        <w:t xml:space="preserve">aplicación</w:t>
      </w:r>
      <w:r>
        <w:t xml:space="preserve"> </w:t>
      </w:r>
      <w:r>
        <w:t xml:space="preserve">en TCP/IP.</w:t>
      </w:r>
    </w:p>
    <w:p>
      <w:pPr>
        <w:pStyle w:val="Compact"/>
        <w:numPr>
          <w:ilvl w:val="0"/>
          <w:numId w:val="1038"/>
        </w:numPr>
      </w:pPr>
      <w:r>
        <w:rPr>
          <w:b/>
          <w:bCs/>
        </w:rPr>
        <w:t xml:space="preserve">Red (3)</w:t>
      </w:r>
      <w:r>
        <w:t xml:space="preserve"> </w:t>
      </w:r>
      <w:r>
        <w:t xml:space="preserve">→ capa</w:t>
      </w:r>
      <w:r>
        <w:t xml:space="preserve"> </w:t>
      </w:r>
      <w:r>
        <w:rPr>
          <w:b/>
          <w:bCs/>
        </w:rPr>
        <w:t xml:space="preserve">internet</w:t>
      </w:r>
      <w:r>
        <w:t xml:space="preserve"> </w:t>
      </w:r>
      <w:r>
        <w:t xml:space="preserve">(IP).</w:t>
      </w:r>
    </w:p>
    <w:p>
      <w:pPr>
        <w:pStyle w:val="Compact"/>
        <w:numPr>
          <w:ilvl w:val="0"/>
          <w:numId w:val="1038"/>
        </w:numPr>
      </w:pPr>
      <w:r>
        <w:rPr>
          <w:b/>
          <w:bCs/>
        </w:rPr>
        <w:t xml:space="preserve">Enlace (2) + Física (1)</w:t>
      </w:r>
      <w:r>
        <w:t xml:space="preserve"> </w:t>
      </w:r>
      <w:r>
        <w:t xml:space="preserve">→ capas de</w:t>
      </w:r>
      <w:r>
        <w:t xml:space="preserve"> </w:t>
      </w:r>
      <w:r>
        <w:rPr>
          <w:b/>
          <w:bCs/>
        </w:rPr>
        <w:t xml:space="preserve">acceso a la red</w:t>
      </w:r>
      <w:r>
        <w:t xml:space="preserve"> </w:t>
      </w:r>
      <w:r>
        <w:t xml:space="preserve">(lo tuyo en esta unidad).</w:t>
      </w:r>
    </w:p>
    <w:p>
      <w:pPr>
        <w:pStyle w:val="BlockText"/>
      </w:pPr>
      <w:r>
        <w:t xml:space="preserve">⚠️</w:t>
      </w:r>
      <w:r>
        <w:t xml:space="preserve"> </w:t>
      </w:r>
      <w:r>
        <w:rPr>
          <w:b/>
          <w:bCs/>
        </w:rPr>
        <w:t xml:space="preserve">Ojo con el lenguaje de clase:</w:t>
      </w:r>
      <w:r>
        <w:t xml:space="preserve"> </w:t>
      </w:r>
      <w:r>
        <w:t xml:space="preserve">cuando un profe o un manual dice</w:t>
      </w:r>
      <w:r>
        <w:t xml:space="preserve"> </w:t>
      </w:r>
      <w:r>
        <w:rPr>
          <w:i/>
          <w:iCs/>
        </w:rPr>
        <w:t xml:space="preserve">“capa 2”</w:t>
      </w:r>
      <w:r>
        <w:t xml:space="preserve"> </w:t>
      </w:r>
      <w:r>
        <w:t xml:space="preserve">o</w:t>
      </w:r>
      <w:r>
        <w:t xml:space="preserve"> </w:t>
      </w:r>
      <w:r>
        <w:rPr>
          <w:i/>
          <w:iCs/>
        </w:rPr>
        <w:t xml:space="preserve">“capa 3”</w:t>
      </w:r>
      <w:r>
        <w:t xml:space="preserve">, está usando</w:t>
      </w:r>
      <w:r>
        <w:t xml:space="preserve"> </w:t>
      </w:r>
      <w:r>
        <w:rPr>
          <w:b/>
          <w:bCs/>
        </w:rPr>
        <w:t xml:space="preserve">OSI como mapa</w:t>
      </w:r>
      <w:r>
        <w:t xml:space="preserve">, aunque el equipo corra TCP/IP. Nadie instala</w:t>
      </w:r>
      <w:r>
        <w:t xml:space="preserve"> </w:t>
      </w:r>
      <w:r>
        <w:t xml:space="preserve">“la capa 6”</w:t>
      </w:r>
      <w:r>
        <w:t xml:space="preserve">; sí existen Ethernet, IP y TCP.</w:t>
      </w:r>
    </w:p>
    <w:p>
      <w:r>
        <w:pict>
          <v:rect style="width:0;height:1.5pt" o:hralign="center" o:hrstd="t" o:hr="t"/>
        </w:pict>
      </w:r>
    </w:p>
    <w:bookmarkEnd w:id="143"/>
    <w:bookmarkStart w:id="144" w:name="mini-chequeo-7"/>
    <w:p>
      <w:pPr>
        <w:pStyle w:val="Heading2"/>
      </w:pPr>
      <w:r>
        <w:t xml:space="preserve">🧠 Mini-chequeo</w:t>
      </w:r>
    </w:p>
    <w:p>
      <w:pPr>
        <w:pStyle w:val="Compact"/>
        <w:numPr>
          <w:ilvl w:val="0"/>
          <w:numId w:val="1039"/>
        </w:numPr>
      </w:pPr>
      <w:r>
        <w:t xml:space="preserve">¿Qué PDU viaja en la capa 1, en la 2 y en la 3?</w:t>
      </w:r>
    </w:p>
    <w:p>
      <w:pPr>
        <w:pStyle w:val="Compact"/>
        <w:numPr>
          <w:ilvl w:val="0"/>
          <w:numId w:val="1039"/>
        </w:numPr>
      </w:pPr>
      <w:r>
        <w:t xml:space="preserve">¿En qué capas</w:t>
      </w:r>
      <w:r>
        <w:t xml:space="preserve"> </w:t>
      </w:r>
      <w:r>
        <w:t xml:space="preserve">“vive”</w:t>
      </w:r>
      <w:r>
        <w:t xml:space="preserve"> </w:t>
      </w:r>
      <w:r>
        <w:t xml:space="preserve">esta unidad y por qué?</w:t>
      </w:r>
    </w:p>
    <w:p>
      <w:pPr>
        <w:pStyle w:val="Compact"/>
        <w:numPr>
          <w:ilvl w:val="0"/>
          <w:numId w:val="1039"/>
        </w:numPr>
      </w:pPr>
      <w:r>
        <w:t xml:space="preserve">¿ OSI y TCP/IP son protocolos o modelos? ¿Cuál se usa de verdad en Internet?</w:t>
      </w:r>
    </w:p>
    <w:p>
      <w:pPr>
        <w:pStyle w:val="FirstParagraph"/>
      </w:pPr>
      <w:r>
        <w:t xml:space="preserve">🔄 Respuestas</w:t>
      </w:r>
    </w:p>
    <w:p>
      <w:pPr>
        <w:pStyle w:val="Compact"/>
        <w:numPr>
          <w:ilvl w:val="0"/>
          <w:numId w:val="1040"/>
        </w:numPr>
      </w:pPr>
      <w:r>
        <w:rPr>
          <w:b/>
          <w:bCs/>
        </w:rPr>
        <w:t xml:space="preserve">1 → bits · 2 → trama · 3 → paquete.</w:t>
      </w:r>
    </w:p>
    <w:p>
      <w:pPr>
        <w:pStyle w:val="Compact"/>
        <w:numPr>
          <w:ilvl w:val="0"/>
          <w:numId w:val="1040"/>
        </w:numPr>
      </w:pPr>
      <w:r>
        <w:rPr>
          <w:b/>
          <w:bCs/>
        </w:rPr>
        <w:t xml:space="preserve">Capas 1 y 2:</w:t>
      </w:r>
      <w:r>
        <w:t xml:space="preserve"> </w:t>
      </w:r>
      <w:r>
        <w:t xml:space="preserve">medios y cableado (1) y trama Ethernet con MACs (2). La capa 3 (IP) vive en la unidad de dirección IP.</w:t>
      </w:r>
    </w:p>
    <w:p>
      <w:pPr>
        <w:pStyle w:val="Compact"/>
        <w:numPr>
          <w:ilvl w:val="0"/>
          <w:numId w:val="1040"/>
        </w:numPr>
      </w:pPr>
      <w:r>
        <w:t xml:space="preserve">Son</w:t>
      </w:r>
      <w:r>
        <w:t xml:space="preserve"> </w:t>
      </w:r>
      <w:r>
        <w:rPr>
          <w:b/>
          <w:bCs/>
        </w:rPr>
        <w:t xml:space="preserve">modelos</w:t>
      </w:r>
      <w:r>
        <w:t xml:space="preserve"> </w:t>
      </w:r>
      <w:r>
        <w:t xml:space="preserve">(mapas). En Internet manda</w:t>
      </w:r>
      <w:r>
        <w:t xml:space="preserve"> </w:t>
      </w:r>
      <w:r>
        <w:rPr>
          <w:b/>
          <w:bCs/>
        </w:rPr>
        <w:t xml:space="preserve">TCP/IP</w:t>
      </w:r>
      <w:r>
        <w:t xml:space="preserve">; OSI se usa para</w:t>
      </w:r>
      <w:r>
        <w:t xml:space="preserve"> </w:t>
      </w:r>
      <w:r>
        <w:rPr>
          <w:b/>
          <w:bCs/>
        </w:rPr>
        <w:t xml:space="preserve">nombrar</w:t>
      </w:r>
      <w:r>
        <w:t xml:space="preserve"> </w:t>
      </w:r>
      <w:r>
        <w:t xml:space="preserve">capas y diagnosticar.</w:t>
      </w:r>
    </w:p>
    <w:p>
      <w:r>
        <w:pict>
          <v:rect style="width:0;height:1.5pt" o:hralign="center" o:hrstd="t" o:hr="t"/>
        </w:pict>
      </w:r>
    </w:p>
    <w:bookmarkEnd w:id="144"/>
    <w:bookmarkStart w:id="145" w:name="resumen-en-3-frases-7"/>
    <w:p>
      <w:pPr>
        <w:pStyle w:val="Heading2"/>
      </w:pPr>
      <w:r>
        <w:t xml:space="preserve">✅ Resumen en 3 frases</w:t>
      </w:r>
    </w:p>
    <w:p>
      <w:pPr>
        <w:pStyle w:val="Compact"/>
        <w:numPr>
          <w:ilvl w:val="0"/>
          <w:numId w:val="1041"/>
        </w:numPr>
      </w:pPr>
      <w:r>
        <w:t xml:space="preserve">OSI es un</w:t>
      </w:r>
      <w:r>
        <w:t xml:space="preserve"> </w:t>
      </w:r>
      <w:r>
        <w:rPr>
          <w:b/>
          <w:bCs/>
        </w:rPr>
        <w:t xml:space="preserve">modelo teórico de 7 capas</w:t>
      </w:r>
      <w:r>
        <w:t xml:space="preserve"> </w:t>
      </w:r>
      <w:r>
        <w:t xml:space="preserve">que da un vocabulario común: cada capa tiene su tarea, su PDU y sus dispositivos.</w:t>
      </w:r>
    </w:p>
    <w:p>
      <w:pPr>
        <w:pStyle w:val="Compact"/>
        <w:numPr>
          <w:ilvl w:val="0"/>
          <w:numId w:val="1041"/>
        </w:numPr>
      </w:pPr>
      <w:r>
        <w:t xml:space="preserve">En el día a día corre</w:t>
      </w:r>
      <w:r>
        <w:t xml:space="preserve"> </w:t>
      </w:r>
      <w:r>
        <w:rPr>
          <w:b/>
          <w:bCs/>
        </w:rPr>
        <w:t xml:space="preserve">TCP/IP</w:t>
      </w:r>
      <w:r>
        <w:t xml:space="preserve"> </w:t>
      </w:r>
      <w:r>
        <w:t xml:space="preserve">(4–5 capas), pero seguimos diciendo</w:t>
      </w:r>
      <w:r>
        <w:t xml:space="preserve"> </w:t>
      </w:r>
      <w:r>
        <w:t xml:space="preserve">“capa 2”</w:t>
      </w:r>
      <w:r>
        <w:t xml:space="preserve"> </w:t>
      </w:r>
      <w:r>
        <w:t xml:space="preserve">y</w:t>
      </w:r>
      <w:r>
        <w:t xml:space="preserve"> </w:t>
      </w:r>
      <w:r>
        <w:t xml:space="preserve">“capa 3”</w:t>
      </w:r>
      <w:r>
        <w:t xml:space="preserve"> </w:t>
      </w:r>
      <w:r>
        <w:t xml:space="preserve">al estilo OSI.</w:t>
      </w:r>
    </w:p>
    <w:p>
      <w:pPr>
        <w:pStyle w:val="Compact"/>
        <w:numPr>
          <w:ilvl w:val="0"/>
          <w:numId w:val="1041"/>
        </w:numPr>
      </w:pPr>
      <w:r>
        <w:t xml:space="preserve">Esta unidad trabaja en las</w:t>
      </w:r>
      <w:r>
        <w:t xml:space="preserve"> </w:t>
      </w:r>
      <w:r>
        <w:rPr>
          <w:b/>
          <w:bCs/>
        </w:rPr>
        <w:t xml:space="preserve">capas 1 (bits) y 2 (trama Ethernet)</w:t>
      </w:r>
      <w:r>
        <w:t xml:space="preserve">; la IP y las rutas son capa 3 (más adelante).</w:t>
      </w:r>
    </w:p>
    <w:bookmarkEnd w:id="145"/>
    <w:bookmarkStart w:id="146"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OSI</w:t>
            </w:r>
          </w:p>
        </w:tc>
        <w:tc>
          <w:tcPr/>
          <w:p>
            <w:pPr>
              <w:pStyle w:val="Compact"/>
            </w:pPr>
            <w:r>
              <w:t xml:space="preserve">Modelo teórico de 7 capas para describir la red</w:t>
            </w:r>
          </w:p>
        </w:tc>
      </w:tr>
      <w:tr>
        <w:tc>
          <w:tcPr/>
          <w:p>
            <w:pPr>
              <w:pStyle w:val="Compact"/>
            </w:pPr>
            <w:r>
              <w:t xml:space="preserve">TCP/IP</w:t>
            </w:r>
          </w:p>
        </w:tc>
        <w:tc>
          <w:tcPr/>
          <w:p>
            <w:pPr>
              <w:pStyle w:val="Compact"/>
            </w:pPr>
            <w:r>
              <w:t xml:space="preserve">Pila real de protocolos de Internet (4–5 capas)</w:t>
            </w:r>
          </w:p>
        </w:tc>
      </w:tr>
      <w:tr>
        <w:tc>
          <w:tcPr/>
          <w:p>
            <w:pPr>
              <w:pStyle w:val="Compact"/>
            </w:pPr>
            <w:r>
              <w:t xml:space="preserve">PDU</w:t>
            </w:r>
          </w:p>
        </w:tc>
        <w:tc>
          <w:tcPr/>
          <w:p>
            <w:pPr>
              <w:pStyle w:val="Compact"/>
            </w:pPr>
            <w:r>
              <w:t xml:space="preserve">Unidad de datos de cada capa (bit, trama, paquete…)</w:t>
            </w:r>
          </w:p>
        </w:tc>
      </w:tr>
      <w:tr>
        <w:tc>
          <w:tcPr/>
          <w:p>
            <w:pPr>
              <w:pStyle w:val="Compact"/>
            </w:pPr>
            <w:r>
              <w:t xml:space="preserve">Capa 1 / Física</w:t>
            </w:r>
          </w:p>
        </w:tc>
        <w:tc>
          <w:tcPr/>
          <w:p>
            <w:pPr>
              <w:pStyle w:val="Compact"/>
            </w:pPr>
            <w:r>
              <w:t xml:space="preserve">Bits por el medio</w:t>
            </w:r>
          </w:p>
        </w:tc>
      </w:tr>
      <w:tr>
        <w:tc>
          <w:tcPr/>
          <w:p>
            <w:pPr>
              <w:pStyle w:val="Compact"/>
            </w:pPr>
            <w:r>
              <w:t xml:space="preserve">Capa 2 / Enlace</w:t>
            </w:r>
          </w:p>
        </w:tc>
        <w:tc>
          <w:tcPr/>
          <w:p>
            <w:pPr>
              <w:pStyle w:val="Compact"/>
            </w:pPr>
            <w:r>
              <w:t xml:space="preserve">Tramas y MACs (Ethernet, switch)</w:t>
            </w:r>
          </w:p>
        </w:tc>
      </w:tr>
      <w:tr>
        <w:tc>
          <w:tcPr/>
          <w:p>
            <w:pPr>
              <w:pStyle w:val="Compact"/>
            </w:pPr>
            <w:r>
              <w:t xml:space="preserve">Capa 3 / Red</w:t>
            </w:r>
          </w:p>
        </w:tc>
        <w:tc>
          <w:tcPr/>
          <w:p>
            <w:pPr>
              <w:pStyle w:val="Compact"/>
            </w:pPr>
            <w:r>
              <w:t xml:space="preserve">Paquetes IP y routers</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18">
        <w:r>
          <w:rPr>
            <w:rStyle w:val="Hyperlink"/>
          </w:rPr>
          <w:t xml:space="preserve">9 · La trama Ethernet</w:t>
        </w:r>
      </w:hyperlink>
    </w:p>
    <w:bookmarkEnd w:id="146"/>
    <w:bookmarkEnd w:id="147"/>
    <w:bookmarkStart w:id="161" w:name="la-trama-ethernet"/>
    <w:p>
      <w:pPr>
        <w:pStyle w:val="Heading1"/>
      </w:pPr>
      <w:r>
        <w:t xml:space="preserve">9 — La trama Ethernet</w:t>
      </w:r>
    </w:p>
    <w:p>
      <w:pPr>
        <w:pStyle w:val="FirstParagraph"/>
      </w:pPr>
      <w:r>
        <w:t xml:space="preserve">El sobre de la capa 2, en cobre, fibra y en el aire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9 · La trama Ethernet</w:t>
      </w:r>
    </w:p>
    <w:p>
      <w:r>
        <w:pict>
          <v:rect style="width:0;height:1.5pt" o:hralign="center" o:hrstd="t" o:hr="t"/>
        </w:pict>
      </w:r>
    </w:p>
    <w:bookmarkStart w:id="148" w:name="la-idea-en-una-frase-8"/>
    <w:p>
      <w:pPr>
        <w:pStyle w:val="Heading2"/>
      </w:pPr>
      <w:r>
        <w:t xml:space="preserve">📬 La idea en una frase</w:t>
      </w:r>
    </w:p>
    <w:p>
      <w:pPr>
        <w:pStyle w:val="BlockText"/>
      </w:pPr>
      <w:r>
        <w:t xml:space="preserve">La</w:t>
      </w:r>
      <w:r>
        <w:t xml:space="preserve"> </w:t>
      </w:r>
      <w:r>
        <w:rPr>
          <w:b/>
          <w:bCs/>
        </w:rPr>
        <w:t xml:space="preserve">trama</w:t>
      </w:r>
      <w:r>
        <w:t xml:space="preserve"> </w:t>
      </w:r>
      <w:r>
        <w:t xml:space="preserve">(</w:t>
      </w:r>
      <w:r>
        <w:rPr>
          <w:i/>
          <w:iCs/>
        </w:rPr>
        <w:t xml:space="preserve">frame</w:t>
      </w:r>
      <w:r>
        <w:t xml:space="preserve">) es la</w:t>
      </w:r>
      <w:r>
        <w:t xml:space="preserve"> </w:t>
      </w:r>
      <w:r>
        <w:rPr>
          <w:b/>
          <w:bCs/>
        </w:rPr>
        <w:t xml:space="preserve">PDU de la capa 2</w:t>
      </w:r>
      <w:r>
        <w:t xml:space="preserve">: un</w:t>
      </w:r>
      <w:r>
        <w:t xml:space="preserve"> </w:t>
      </w:r>
      <w:r>
        <w:t xml:space="preserve">“sobre”</w:t>
      </w:r>
      <w:r>
        <w:t xml:space="preserve"> </w:t>
      </w:r>
      <w:r>
        <w:t xml:space="preserve">con</w:t>
      </w:r>
      <w:r>
        <w:t xml:space="preserve"> </w:t>
      </w:r>
      <w:r>
        <w:rPr>
          <w:b/>
          <w:bCs/>
        </w:rPr>
        <w:t xml:space="preserve">MACs de origen y destino</w:t>
      </w:r>
      <w:r>
        <w:t xml:space="preserve">, un</w:t>
      </w:r>
      <w:r>
        <w:t xml:space="preserve"> </w:t>
      </w:r>
      <w:r>
        <w:rPr>
          <w:b/>
          <w:bCs/>
        </w:rPr>
        <w:t xml:space="preserve">EtherType</w:t>
      </w:r>
      <w:r>
        <w:t xml:space="preserve"> </w:t>
      </w:r>
      <w:r>
        <w:t xml:space="preserve">que dice qué lleva dentro y un</w:t>
      </w:r>
      <w:r>
        <w:t xml:space="preserve"> </w:t>
      </w:r>
      <w:r>
        <w:rPr>
          <w:b/>
          <w:bCs/>
        </w:rPr>
        <w:t xml:space="preserve">FCS</w:t>
      </w:r>
      <w:r>
        <w:t xml:space="preserve"> </w:t>
      </w:r>
      <w:r>
        <w:t xml:space="preserve">que comprueba que no se ha estropeado en el viaje — ya sea por</w:t>
      </w:r>
      <w:r>
        <w:t xml:space="preserve"> </w:t>
      </w:r>
      <w:r>
        <w:rPr>
          <w:b/>
          <w:bCs/>
        </w:rPr>
        <w:t xml:space="preserve">cable o por el aire</w:t>
      </w:r>
      <w:r>
        <w:t xml:space="preserve">.</w:t>
      </w:r>
    </w:p>
    <w:p>
      <w:pPr>
        <w:pStyle w:val="FirstParagraph"/>
      </w:pPr>
      <w:r>
        <w:t xml:space="preserve">En el</w:t>
      </w:r>
      <w:r>
        <w:t xml:space="preserve"> </w:t>
      </w:r>
      <w:hyperlink r:id="rId17">
        <w:r>
          <w:rPr>
            <w:rStyle w:val="Hyperlink"/>
          </w:rPr>
          <w:t xml:space="preserve">punto anterior</w:t>
        </w:r>
      </w:hyperlink>
      <w:r>
        <w:t xml:space="preserve"> </w:t>
      </w:r>
      <w:r>
        <w:t xml:space="preserve">viste que la capa 2 entrega en la red local. Aquí abrimos ese sobre como si fuera la ficha técnica que luego verás en</w:t>
      </w:r>
      <w:r>
        <w:t xml:space="preserve"> </w:t>
      </w:r>
      <w:hyperlink r:id="rId26">
        <w:r>
          <w:rPr>
            <w:rStyle w:val="Hyperlink"/>
          </w:rPr>
          <w:t xml:space="preserve">Wireshark</w:t>
        </w:r>
      </w:hyperlink>
      <w:r>
        <w:t xml:space="preserve">.</w:t>
      </w:r>
    </w:p>
    <w:p>
      <w:r>
        <w:pict>
          <v:rect style="width:0;height:1.5pt" o:hralign="center" o:hrstd="t" o:hr="t"/>
        </w:pict>
      </w:r>
    </w:p>
    <w:bookmarkEnd w:id="148"/>
    <w:bookmarkStart w:id="149" w:name="de-bits-a-trama-capa-1-capa-2"/>
    <w:p>
      <w:pPr>
        <w:pStyle w:val="Heading2"/>
      </w:pPr>
      <w:r>
        <w:t xml:space="preserve">🧅 De bits a trama (capa 1 → capa 2)</w:t>
      </w:r>
    </w:p>
    <w:p>
      <w:pPr>
        <w:pStyle w:val="FirstParagraph"/>
      </w:pPr>
      <w:r>
        <w:t xml:space="preserve">Repaso del mapa OSI:</w:t>
      </w:r>
    </w:p>
    <w:p>
      <w:pPr>
        <w:pStyle w:val="Compact"/>
        <w:numPr>
          <w:ilvl w:val="0"/>
          <w:numId w:val="1042"/>
        </w:numPr>
      </w:pPr>
      <w:r>
        <w:rPr>
          <w:b/>
          <w:bCs/>
        </w:rPr>
        <w:t xml:space="preserve">Capa 1</w:t>
      </w:r>
      <w:r>
        <w:t xml:space="preserve"> </w:t>
      </w:r>
      <w:r>
        <w:t xml:space="preserve">convierte el trabajo de la capa 2 en</w:t>
      </w:r>
      <w:r>
        <w:t xml:space="preserve"> </w:t>
      </w:r>
      <w:r>
        <w:rPr>
          <w:b/>
          <w:bCs/>
        </w:rPr>
        <w:t xml:space="preserve">bits</w:t>
      </w:r>
      <w:r>
        <w:t xml:space="preserve"> </w:t>
      </w:r>
      <w:r>
        <w:t xml:space="preserve">(tensión en cobre, luz en fibra, onda en el aire).</w:t>
      </w:r>
    </w:p>
    <w:p>
      <w:pPr>
        <w:pStyle w:val="Compact"/>
        <w:numPr>
          <w:ilvl w:val="0"/>
          <w:numId w:val="1042"/>
        </w:numPr>
      </w:pPr>
      <w:r>
        <w:rPr>
          <w:b/>
          <w:bCs/>
        </w:rPr>
        <w:t xml:space="preserve">Capa 2</w:t>
      </w:r>
      <w:r>
        <w:t xml:space="preserve"> </w:t>
      </w:r>
      <w:r>
        <w:t xml:space="preserve">empaqueta esos bits en una</w:t>
      </w:r>
      <w:r>
        <w:t xml:space="preserve"> </w:t>
      </w:r>
      <w:r>
        <w:rPr>
          <w:b/>
          <w:bCs/>
        </w:rPr>
        <w:t xml:space="preserve">trama</w:t>
      </w:r>
      <w:r>
        <w:t xml:space="preserve"> </w:t>
      </w:r>
      <w:r>
        <w:t xml:space="preserve">para que otro equipo de la</w:t>
      </w:r>
      <w:r>
        <w:t xml:space="preserve"> </w:t>
      </w:r>
      <w:r>
        <w:rPr>
          <w:b/>
          <w:bCs/>
        </w:rPr>
        <w:t xml:space="preserve">misma red local</w:t>
      </w:r>
      <w:r>
        <w:t xml:space="preserve"> </w:t>
      </w:r>
      <w:r>
        <w:t xml:space="preserve">sepa:</w:t>
      </w:r>
      <w:r>
        <w:t xml:space="preserve"> </w:t>
      </w:r>
      <w:r>
        <w:rPr>
          <w:i/>
          <w:iCs/>
        </w:rPr>
        <w:t xml:space="preserve">¿es para mí? ¿de quién viene? ¿llegó entera?</w:t>
      </w:r>
    </w:p>
    <w:p>
      <w:pPr>
        <w:pStyle w:val="SourceCode"/>
      </w:pPr>
      <w:r>
        <w:rPr>
          <w:rStyle w:val="VerbatimChar"/>
        </w:rPr>
        <w:t xml:space="preserve">[ datos de las capas de arriba ]</w:t>
      </w:r>
      <w:r>
        <w:br/>
      </w:r>
      <w:r>
        <w:rPr>
          <w:rStyle w:val="VerbatimChar"/>
        </w:rPr>
        <w:t xml:space="preserve">        │  la capa 2 añade cabecera + FCS</w:t>
      </w:r>
      <w:r>
        <w:br/>
      </w:r>
      <w:r>
        <w:rPr>
          <w:rStyle w:val="VerbatimChar"/>
        </w:rPr>
        <w:t xml:space="preserve">        ▼</w:t>
      </w:r>
      <w:r>
        <w:br/>
      </w:r>
      <w:r>
        <w:rPr>
          <w:rStyle w:val="VerbatimChar"/>
        </w:rPr>
        <w:t xml:space="preserve">[ MAC dst | MAC src | EtherType | payload | FCS ]   ← trama</w:t>
      </w:r>
      <w:r>
        <w:br/>
      </w:r>
      <w:r>
        <w:rPr>
          <w:rStyle w:val="VerbatimChar"/>
        </w:rPr>
        <w:t xml:space="preserve">        │  la capa 1 lo convierte en bits</w:t>
      </w:r>
      <w:r>
        <w:br/>
      </w:r>
      <w:r>
        <w:rPr>
          <w:rStyle w:val="VerbatimChar"/>
        </w:rPr>
        <w:t xml:space="preserve">        ▼</w:t>
      </w:r>
      <w:r>
        <w:br/>
      </w:r>
      <w:r>
        <w:rPr>
          <w:rStyle w:val="VerbatimChar"/>
        </w:rPr>
        <w:t xml:space="preserve">  101100… por cobre / fibra / aire</w:t>
      </w:r>
    </w:p>
    <w:p>
      <w:r>
        <w:pict>
          <v:rect style="width:0;height:1.5pt" o:hralign="center" o:hrstd="t" o:hr="t"/>
        </w:pict>
      </w:r>
    </w:p>
    <w:bookmarkEnd w:id="149"/>
    <w:bookmarkStart w:id="154" w:name="Xa6233ec4034fce4ef2691de5233630fb892c42d"/>
    <w:p>
      <w:pPr>
        <w:pStyle w:val="Heading2"/>
      </w:pPr>
      <w:r>
        <w:t xml:space="preserve">📦 La trama Ethernet (medios guiados: cobre y fibra)</w:t>
      </w:r>
    </w:p>
    <w:p>
      <w:pPr>
        <w:pStyle w:val="FirstParagraph"/>
      </w:pPr>
      <w:r>
        <w:t xml:space="preserve">Sobre el</w:t>
      </w:r>
      <w:r>
        <w:t xml:space="preserve"> </w:t>
      </w:r>
      <w:r>
        <w:rPr>
          <w:b/>
          <w:bCs/>
        </w:rPr>
        <w:t xml:space="preserve">cobre (UTP)</w:t>
      </w:r>
      <w:r>
        <w:t xml:space="preserve"> </w:t>
      </w:r>
      <w:r>
        <w:t xml:space="preserve">y la</w:t>
      </w:r>
      <w:r>
        <w:t xml:space="preserve"> </w:t>
      </w:r>
      <w:r>
        <w:rPr>
          <w:b/>
          <w:bCs/>
        </w:rPr>
        <w:t xml:space="preserve">fibra</w:t>
      </w:r>
      <w:r>
        <w:t xml:space="preserve">, Ethernet (IEEE 802.3) usa la trama clásica</w:t>
      </w:r>
      <w:r>
        <w:t xml:space="preserve"> </w:t>
      </w:r>
      <w:r>
        <w:rPr>
          <w:b/>
          <w:bCs/>
        </w:rPr>
        <w:t xml:space="preserve">Ethernet II</w:t>
      </w:r>
      <w:r>
        <w:t xml:space="preserve">: cabecera de</w:t>
      </w:r>
      <w:r>
        <w:t xml:space="preserve"> </w:t>
      </w:r>
      <w:r>
        <w:rPr>
          <w:b/>
          <w:bCs/>
        </w:rPr>
        <w:t xml:space="preserve">14 bytes</w:t>
      </w:r>
      <w:r>
        <w:t xml:space="preserve"> </w:t>
      </w:r>
      <w:r>
        <w:t xml:space="preserve">+</w:t>
      </w:r>
      <w:r>
        <w:t xml:space="preserve"> </w:t>
      </w:r>
      <w:r>
        <w:rPr>
          <w:b/>
          <w:bCs/>
        </w:rPr>
        <w:t xml:space="preserve">FCS</w:t>
      </w:r>
      <w:r>
        <w:t xml:space="preserve"> </w:t>
      </w:r>
      <w:r>
        <w:t xml:space="preserve">de</w:t>
      </w:r>
      <w:r>
        <w:t xml:space="preserve"> </w:t>
      </w:r>
      <w:r>
        <w:rPr>
          <w:b/>
          <w:bCs/>
        </w:rPr>
        <w:t xml:space="preserve">4</w:t>
      </w:r>
      <w:r>
        <w:t xml:space="preserve">.</w:t>
      </w:r>
    </w:p>
    <w:p>
      <w:pPr>
        <w:pStyle w:val="SourceCode"/>
      </w:pPr>
      <w:r>
        <w:rPr>
          <w:rStyle w:val="VerbatimChar"/>
        </w:rPr>
        <w:t xml:space="preserve"> ┌─────────────────────────────────────────────────────────────────┐</w:t>
      </w:r>
      <w:r>
        <w:br/>
      </w:r>
      <w:r>
        <w:rPr>
          <w:rStyle w:val="VerbatimChar"/>
        </w:rPr>
        <w:t xml:space="preserve"> │  Dest MAC (6)  │  Src MAC (6)  │ EtherType (2) │ Payload (46-1500) │ FCS (4) │</w:t>
      </w:r>
      <w:r>
        <w:br/>
      </w:r>
      <w:r>
        <w:rPr>
          <w:rStyle w:val="VerbatimChar"/>
        </w:rP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Tamaño</w:t>
            </w:r>
          </w:p>
        </w:tc>
        <w:tc>
          <w:tcPr/>
          <w:p>
            <w:pPr>
              <w:pStyle w:val="Compact"/>
            </w:pPr>
            <w:r>
              <w:t xml:space="preserve">Qué hace</w:t>
            </w:r>
          </w:p>
        </w:tc>
      </w:tr>
      <w:tr>
        <w:tc>
          <w:tcPr/>
          <w:p>
            <w:pPr>
              <w:pStyle w:val="Compact"/>
            </w:pPr>
            <w:r>
              <w:rPr>
                <w:b/>
                <w:bCs/>
              </w:rPr>
              <w:t xml:space="preserve">Dest MAC</w:t>
            </w:r>
          </w:p>
        </w:tc>
        <w:tc>
          <w:tcPr/>
          <w:p>
            <w:pPr>
              <w:pStyle w:val="Compact"/>
            </w:pPr>
            <w:r>
              <w:t xml:space="preserve">6 bytes</w:t>
            </w:r>
          </w:p>
        </w:tc>
        <w:tc>
          <w:tcPr/>
          <w:p>
            <w:pPr>
              <w:pStyle w:val="Compact"/>
            </w:pPr>
            <w:r>
              <w:t xml:space="preserve">¿Para quién es esta trama en la LAN?</w:t>
            </w:r>
          </w:p>
        </w:tc>
      </w:tr>
      <w:tr>
        <w:tc>
          <w:tcPr/>
          <w:p>
            <w:pPr>
              <w:pStyle w:val="Compact"/>
            </w:pPr>
            <w:r>
              <w:rPr>
                <w:b/>
                <w:bCs/>
              </w:rPr>
              <w:t xml:space="preserve">Src MAC</w:t>
            </w:r>
          </w:p>
        </w:tc>
        <w:tc>
          <w:tcPr/>
          <w:p>
            <w:pPr>
              <w:pStyle w:val="Compact"/>
            </w:pPr>
            <w:r>
              <w:t xml:space="preserve">6 bytes</w:t>
            </w:r>
          </w:p>
        </w:tc>
        <w:tc>
          <w:tcPr/>
          <w:p>
            <w:pPr>
              <w:pStyle w:val="Compact"/>
            </w:pPr>
            <w:r>
              <w:t xml:space="preserve">Quién la envió (el switch la aprende de aquí)</w:t>
            </w:r>
          </w:p>
        </w:tc>
      </w:tr>
      <w:tr>
        <w:tc>
          <w:tcPr/>
          <w:p>
            <w:pPr>
              <w:pStyle w:val="Compact"/>
            </w:pPr>
            <w:r>
              <w:rPr>
                <w:b/>
                <w:bCs/>
              </w:rPr>
              <w:t xml:space="preserve">EtherType</w:t>
            </w:r>
          </w:p>
        </w:tc>
        <w:tc>
          <w:tcPr/>
          <w:p>
            <w:pPr>
              <w:pStyle w:val="Compact"/>
            </w:pPr>
            <w:r>
              <w:t xml:space="preserve">2 bytes</w:t>
            </w:r>
          </w:p>
        </w:tc>
        <w:tc>
          <w:tcPr/>
          <w:p>
            <w:pPr>
              <w:pStyle w:val="Compact"/>
            </w:pPr>
            <w:r>
              <w:t xml:space="preserve">Qué protocolo hay dentro:</w:t>
            </w:r>
            <w:r>
              <w:t xml:space="preserve"> </w:t>
            </w:r>
            <w:r>
              <w:rPr>
                <w:b/>
                <w:bCs/>
              </w:rPr>
              <w:t xml:space="preserve">0x0800</w:t>
            </w:r>
            <w:r>
              <w:t xml:space="preserve"> </w:t>
            </w:r>
            <w:r>
              <w:t xml:space="preserve">= IPv4,</w:t>
            </w:r>
            <w:r>
              <w:t xml:space="preserve"> </w:t>
            </w:r>
            <w:r>
              <w:rPr>
                <w:b/>
                <w:bCs/>
              </w:rPr>
              <w:t xml:space="preserve">0x86DD</w:t>
            </w:r>
            <w:r>
              <w:t xml:space="preserve"> </w:t>
            </w:r>
            <w:r>
              <w:t xml:space="preserve">= IPv6,</w:t>
            </w:r>
            <w:r>
              <w:t xml:space="preserve"> </w:t>
            </w:r>
            <w:r>
              <w:rPr>
                <w:b/>
                <w:bCs/>
              </w:rPr>
              <w:t xml:space="preserve">0x0806</w:t>
            </w:r>
            <w:r>
              <w:t xml:space="preserve"> </w:t>
            </w:r>
            <w:r>
              <w:t xml:space="preserve">= ARP</w:t>
            </w:r>
          </w:p>
        </w:tc>
      </w:tr>
      <w:tr>
        <w:tc>
          <w:tcPr/>
          <w:p>
            <w:pPr>
              <w:pStyle w:val="Compact"/>
            </w:pPr>
            <w:r>
              <w:rPr>
                <w:b/>
                <w:bCs/>
              </w:rPr>
              <w:t xml:space="preserve">Payload</w:t>
            </w:r>
          </w:p>
        </w:tc>
        <w:tc>
          <w:tcPr/>
          <w:p>
            <w:pPr>
              <w:pStyle w:val="Compact"/>
            </w:pPr>
            <w:r>
              <w:t xml:space="preserve">46–1500 bytes</w:t>
            </w:r>
          </w:p>
        </w:tc>
        <w:tc>
          <w:tcPr/>
          <w:p>
            <w:pPr>
              <w:pStyle w:val="Compact"/>
            </w:pPr>
            <w:r>
              <w:t xml:space="preserve">El</w:t>
            </w:r>
            <w:r>
              <w:t xml:space="preserve"> </w:t>
            </w:r>
            <w:r>
              <w:t xml:space="preserve">“carta”</w:t>
            </w:r>
            <w:r>
              <w:t xml:space="preserve"> </w:t>
            </w:r>
            <w:r>
              <w:t xml:space="preserve">que viaja (el</w:t>
            </w:r>
            <w:r>
              <w:t xml:space="preserve"> </w:t>
            </w:r>
            <w:r>
              <w:rPr>
                <w:b/>
                <w:bCs/>
              </w:rPr>
              <w:t xml:space="preserve">MTU 1500</w:t>
            </w:r>
            <w:r>
              <w:t xml:space="preserve"> </w:t>
            </w:r>
            <w:r>
              <w:t xml:space="preserve">es el techo)</w:t>
            </w:r>
          </w:p>
        </w:tc>
      </w:tr>
      <w:tr>
        <w:tc>
          <w:tcPr/>
          <w:p>
            <w:pPr>
              <w:pStyle w:val="Compact"/>
            </w:pPr>
            <w:r>
              <w:rPr>
                <w:b/>
                <w:bCs/>
              </w:rPr>
              <w:t xml:space="preserve">FCS</w:t>
            </w:r>
          </w:p>
        </w:tc>
        <w:tc>
          <w:tcPr/>
          <w:p>
            <w:pPr>
              <w:pStyle w:val="Compact"/>
            </w:pPr>
            <w:r>
              <w:t xml:space="preserve">4 bytes</w:t>
            </w:r>
          </w:p>
        </w:tc>
        <w:tc>
          <w:tcPr/>
          <w:p>
            <w:pPr>
              <w:pStyle w:val="Compact"/>
            </w:pPr>
            <w:r>
              <w:t xml:space="preserve">CRC de integridad: si no cuadra → trama</w:t>
            </w:r>
            <w:r>
              <w:t xml:space="preserve"> </w:t>
            </w:r>
            <w:r>
              <w:rPr>
                <w:b/>
                <w:bCs/>
              </w:rPr>
              <w:t xml:space="preserve">descartada</w:t>
            </w:r>
          </w:p>
        </w:tc>
      </w:tr>
    </w:tbl>
    <w:p>
      <w:pPr>
        <w:pStyle w:val="Compact"/>
        <w:numPr>
          <w:ilvl w:val="0"/>
          <w:numId w:val="1043"/>
        </w:numPr>
      </w:pPr>
      <w:r>
        <w:rPr>
          <w:b/>
          <w:bCs/>
        </w:rPr>
        <w:t xml:space="preserve">MTU 1500:</w:t>
      </w:r>
      <w:r>
        <w:t xml:space="preserve"> </w:t>
      </w:r>
      <w:r>
        <w:t xml:space="preserve">no es magia de IP; es el</w:t>
      </w:r>
      <w:r>
        <w:t xml:space="preserve"> </w:t>
      </w:r>
      <w:r>
        <w:rPr>
          <w:b/>
          <w:bCs/>
        </w:rPr>
        <w:t xml:space="preserve">máximo payload que acepta la trama Ethernet</w:t>
      </w:r>
      <w:r>
        <w:t xml:space="preserve">. Si los datos de arriba mandan más, la capa 3 (IPv4)</w:t>
      </w:r>
      <w:r>
        <w:t xml:space="preserve"> </w:t>
      </w:r>
      <w:r>
        <w:rPr>
          <w:b/>
          <w:bCs/>
        </w:rPr>
        <w:t xml:space="preserve">fragmenta</w:t>
      </w:r>
      <w:r>
        <w:t xml:space="preserve">: lo verás en el</w:t>
      </w:r>
      <w:r>
        <w:t xml:space="preserve"> </w:t>
      </w:r>
      <w:hyperlink r:id="rId150">
        <w:r>
          <w:rPr>
            <w:rStyle w:val="Hyperlink"/>
          </w:rPr>
          <w:t xml:space="preserve">punto 1 de dirección IP</w:t>
        </w:r>
      </w:hyperlink>
      <w:r>
        <w:t xml:space="preserve">.</w:t>
      </w:r>
    </w:p>
    <w:p>
      <w:pPr>
        <w:pStyle w:val="Compact"/>
        <w:numPr>
          <w:ilvl w:val="0"/>
          <w:numId w:val="1043"/>
        </w:numPr>
      </w:pPr>
      <w:r>
        <w:rPr>
          <w:b/>
          <w:bCs/>
        </w:rPr>
        <w:t xml:space="preserve">FCS:</w:t>
      </w:r>
      <w:r>
        <w:t xml:space="preserve"> </w:t>
      </w:r>
      <w:r>
        <w:t xml:space="preserve">un hash de 4 bytes. El switch y la NIC lo calculan al enviar y lo comprueban al recibir; un cable sucio o una interferencia = FCS malo = trama fuera.</w:t>
      </w:r>
    </w:p>
    <w:p>
      <w:pPr>
        <w:pStyle w:val="Compact"/>
        <w:numPr>
          <w:ilvl w:val="0"/>
          <w:numId w:val="1043"/>
        </w:numPr>
      </w:pPr>
      <w:r>
        <w:rPr>
          <w:b/>
          <w:bCs/>
        </w:rPr>
        <w:t xml:space="preserve">EtherType</w:t>
      </w:r>
      <w:r>
        <w:rPr>
          <w:b/>
          <w:bCs/>
        </w:rPr>
        <w:t xml:space="preserve"> </w:t>
      </w:r>
      <w:r>
        <w:rPr>
          <w:rStyle w:val="VerbatimChar"/>
          <w:b/>
          <w:bCs/>
        </w:rPr>
        <w:t xml:space="preserve">0x0806</w:t>
      </w:r>
      <w:r>
        <w:rPr>
          <w:b/>
          <w:bCs/>
        </w:rPr>
        <w:t xml:space="preserve">:</w:t>
      </w:r>
      <w:r>
        <w:t xml:space="preserve"> </w:t>
      </w:r>
      <w:r>
        <w:t xml:space="preserve">significa</w:t>
      </w:r>
      <w:r>
        <w:t xml:space="preserve"> </w:t>
      </w:r>
      <w:r>
        <w:rPr>
          <w:i/>
          <w:iCs/>
        </w:rPr>
        <w:t xml:space="preserve">“dentro de esto hay un mensaje ARP”</w:t>
      </w:r>
      <w:r>
        <w:t xml:space="preserve">.</w:t>
      </w:r>
      <w:r>
        <w:t xml:space="preserve"> </w:t>
      </w:r>
      <w:r>
        <w:rPr>
          <w:b/>
          <w:bCs/>
        </w:rPr>
        <w:t xml:space="preserve">ARP</w:t>
      </w:r>
      <w:r>
        <w:t xml:space="preserve"> </w:t>
      </w:r>
      <w:r>
        <w:t xml:space="preserve">(request broadcast, reply unicast, IP→MAC) se explica en el</w:t>
      </w:r>
      <w:r>
        <w:t xml:space="preserve"> </w:t>
      </w:r>
      <w:hyperlink r:id="rId150">
        <w:r>
          <w:rPr>
            <w:rStyle w:val="Hyperlink"/>
          </w:rPr>
          <w:t xml:space="preserve">punto 1 de dirección IP</w:t>
        </w:r>
      </w:hyperlink>
      <w:r>
        <w:t xml:space="preserve">; aquí solo nos interesa que</w:t>
      </w:r>
      <w:r>
        <w:t xml:space="preserve"> </w:t>
      </w:r>
      <w:r>
        <w:rPr>
          <w:b/>
          <w:bCs/>
        </w:rPr>
        <w:t xml:space="preserve">la trama ya sabe etiquetar su contenido</w:t>
      </w:r>
      <w:r>
        <w:t xml:space="preserve">.</w:t>
      </w:r>
    </w:p>
    <w:p>
      <w:pPr>
        <w:pStyle w:val="CaptionedFigure"/>
      </w:pPr>
      <w:r>
        <w:drawing>
          <wp:inline>
            <wp:extent cx="5334000" cy="3091542"/>
            <wp:effectExtent b="0" l="0" r="0" t="0"/>
            <wp:docPr descr="Trama Ethernet (Ethernet II): MACs, EtherType, payload y FCS" title="" id="152" name="Picture"/>
            <a:graphic>
              <a:graphicData uri="http://schemas.openxmlformats.org/drawingml/2006/picture">
                <pic:pic>
                  <pic:nvPicPr>
                    <pic:cNvPr descr="public/diagrams/u02-trama-ethernet.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5334000" cy="3091542"/>
                    </a:xfrm>
                    <a:prstGeom prst="rect">
                      <a:avLst/>
                    </a:prstGeom>
                    <a:noFill/>
                    <a:ln w="9525">
                      <a:noFill/>
                      <a:headEnd/>
                      <a:tailEnd/>
                    </a:ln>
                  </pic:spPr>
                </pic:pic>
              </a:graphicData>
            </a:graphic>
          </wp:inline>
        </w:drawing>
      </w:r>
    </w:p>
    <w:p>
      <w:pPr>
        <w:pStyle w:val="ImageCaption"/>
      </w:pPr>
      <w:r>
        <w:t xml:space="preserve">Trama Ethernet (Ethernet II): MACs, EtherType, payload y FCS</w:t>
      </w:r>
    </w:p>
    <w:p>
      <w:pPr>
        <w:pStyle w:val="BlockText"/>
      </w:pPr>
      <w:r>
        <w:t xml:space="preserve">💡</w:t>
      </w:r>
      <w:r>
        <w:t xml:space="preserve"> </w:t>
      </w:r>
      <w:r>
        <w:rPr>
          <w:b/>
          <w:bCs/>
        </w:rPr>
        <w:t xml:space="preserve">EtherType en Wireshark:</w:t>
      </w:r>
      <w:r>
        <w:t xml:space="preserve"> </w:t>
      </w:r>
      <w:r>
        <w:t xml:space="preserve">al expandir la cabecera</w:t>
      </w:r>
      <w:r>
        <w:t xml:space="preserve"> </w:t>
      </w:r>
      <w:r>
        <w:rPr>
          <w:i/>
          <w:iCs/>
        </w:rPr>
        <w:t xml:space="preserve">Ethernet II</w:t>
      </w:r>
      <w:r>
        <w:t xml:space="preserve"> </w:t>
      </w:r>
      <w:r>
        <w:t xml:space="preserve">verás</w:t>
      </w:r>
      <w:r>
        <w:t xml:space="preserve"> </w:t>
      </w:r>
      <w:r>
        <w:rPr>
          <w:i/>
          <w:iCs/>
        </w:rPr>
        <w:t xml:space="preserve">Type</w:t>
      </w:r>
      <w:r>
        <w:t xml:space="preserve"> </w:t>
      </w:r>
      <w:r>
        <w:t xml:space="preserve">con esos valores hexadecimales. Es lo que confirma</w:t>
      </w:r>
      <w:r>
        <w:t xml:space="preserve"> </w:t>
      </w:r>
      <w:r>
        <w:t xml:space="preserve">“esto va a IP”</w:t>
      </w:r>
      <w:r>
        <w:t xml:space="preserve"> </w:t>
      </w:r>
      <w:r>
        <w:t xml:space="preserve">o</w:t>
      </w:r>
      <w:r>
        <w:t xml:space="preserve"> </w:t>
      </w:r>
      <w:r>
        <w:t xml:space="preserve">“esto es ARP”</w:t>
      </w:r>
      <w:r>
        <w:t xml:space="preserve">.</w:t>
      </w:r>
    </w:p>
    <w:p>
      <w:r>
        <w:pict>
          <v:rect style="width:0;height:1.5pt" o:hralign="center" o:hrstd="t" o:hr="t"/>
        </w:pict>
      </w:r>
    </w:p>
    <w:bookmarkEnd w:id="154"/>
    <w:bookmarkStart w:id="156" w:name="la-trama-en-el-aire-medios-no-guiados"/>
    <w:p>
      <w:pPr>
        <w:pStyle w:val="Heading2"/>
      </w:pPr>
      <w:r>
        <w:t xml:space="preserve">📶 La trama</w:t>
      </w:r>
      <w:r>
        <w:t xml:space="preserve"> </w:t>
      </w:r>
      <w:r>
        <w:t xml:space="preserve">“en el aire”</w:t>
      </w:r>
      <w:r>
        <w:t xml:space="preserve"> </w:t>
      </w:r>
      <w:r>
        <w:t xml:space="preserve">(medios no guiados)</w:t>
      </w:r>
    </w:p>
    <w:p>
      <w:pPr>
        <w:pStyle w:val="FirstParagraph"/>
      </w:pPr>
      <w:r>
        <w:t xml:space="preserve">El WiFi</w:t>
      </w:r>
      <w:r>
        <w:t xml:space="preserve"> </w:t>
      </w:r>
      <w:r>
        <w:rPr>
          <w:b/>
          <w:bCs/>
        </w:rPr>
        <w:t xml:space="preserve">también es capa 2</w:t>
      </w:r>
      <w:r>
        <w:t xml:space="preserve">: sin trama no hay entrega local, con cable o sin él. Pero el aire no es un hilo punto a punto: aquí el estándar es</w:t>
      </w:r>
      <w:r>
        <w:t xml:space="preserve"> </w:t>
      </w:r>
      <w:r>
        <w:rPr>
          <w:b/>
          <w:bCs/>
        </w:rPr>
        <w:t xml:space="preserve">IEEE 802.11</w:t>
      </w:r>
      <w:r>
        <w:t xml:space="preserve">, y su trama</w:t>
      </w:r>
      <w:r>
        <w:t xml:space="preserve"> </w:t>
      </w:r>
      <w:r>
        <w:rPr>
          <w:b/>
          <w:bCs/>
        </w:rPr>
        <w:t xml:space="preserve">no es idéntica</w:t>
      </w:r>
      <w:r>
        <w:t xml:space="preserve"> </w:t>
      </w:r>
      <w:r>
        <w:t xml:space="preserve">a la Ethernet de cobre.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802.3 Ethernet</w:t>
            </w:r>
            <w:r>
              <w:t xml:space="preserve"> </w:t>
            </w:r>
            <w:r>
              <w:t xml:space="preserve">(guiado)</w:t>
            </w:r>
          </w:p>
        </w:tc>
        <w:tc>
          <w:tcPr/>
          <w:p>
            <w:pPr>
              <w:pStyle w:val="Compact"/>
            </w:pPr>
            <w:r>
              <w:rPr>
                <w:b/>
                <w:bCs/>
              </w:rPr>
              <w:t xml:space="preserve">802.11 WiFi</w:t>
            </w:r>
            <w:r>
              <w:t xml:space="preserve"> </w:t>
            </w:r>
            <w:r>
              <w:t xml:space="preserve">(no guiado)</w:t>
            </w:r>
          </w:p>
        </w:tc>
      </w:tr>
      <w:tr>
        <w:tc>
          <w:tcPr/>
          <w:p>
            <w:pPr>
              <w:pStyle w:val="Compact"/>
            </w:pPr>
            <w:r>
              <w:t xml:space="preserve">Capa</w:t>
            </w:r>
          </w:p>
        </w:tc>
        <w:tc>
          <w:tcPr/>
          <w:p>
            <w:pPr>
              <w:pStyle w:val="Compact"/>
            </w:pPr>
            <w:r>
              <w:t xml:space="preserve">2 (la misma)</w:t>
            </w:r>
          </w:p>
        </w:tc>
        <w:tc>
          <w:tcPr/>
          <w:p>
            <w:pPr>
              <w:pStyle w:val="Compact"/>
            </w:pPr>
            <w:r>
              <w:t xml:space="preserve">2 (la misma)</w:t>
            </w:r>
          </w:p>
        </w:tc>
      </w:tr>
      <w:tr>
        <w:tc>
          <w:tcPr/>
          <w:p>
            <w:pPr>
              <w:pStyle w:val="Compact"/>
            </w:pPr>
            <w:r>
              <w:t xml:space="preserve">Direcciones MAC</w:t>
            </w:r>
          </w:p>
        </w:tc>
        <w:tc>
          <w:tcPr/>
          <w:p>
            <w:pPr>
              <w:pStyle w:val="Compact"/>
            </w:pPr>
            <w:r>
              <w:t xml:space="preserve">Origen y destino (2)</w:t>
            </w:r>
          </w:p>
        </w:tc>
        <w:tc>
          <w:tcPr/>
          <w:p>
            <w:pPr>
              <w:pStyle w:val="Compact"/>
            </w:pPr>
            <w:r>
              <w:t xml:space="preserve">Hasta</w:t>
            </w:r>
            <w:r>
              <w:t xml:space="preserve"> </w:t>
            </w:r>
            <w:r>
              <w:rPr>
                <w:b/>
                <w:bCs/>
              </w:rPr>
              <w:t xml:space="preserve">4</w:t>
            </w:r>
            <w:r>
              <w:t xml:space="preserve"> </w:t>
            </w:r>
            <w:r>
              <w:t xml:space="preserve">(receptor, transmisor, receptor final…)</w:t>
            </w:r>
          </w:p>
        </w:tc>
      </w:tr>
      <w:tr>
        <w:tc>
          <w:tcPr/>
          <w:p>
            <w:pPr>
              <w:pStyle w:val="Compact"/>
            </w:pPr>
            <w:r>
              <w:t xml:space="preserve">Cabecera</w:t>
            </w:r>
          </w:p>
        </w:tc>
        <w:tc>
          <w:tcPr/>
          <w:p>
            <w:pPr>
              <w:pStyle w:val="Compact"/>
            </w:pPr>
            <w:r>
              <w:t xml:space="preserve">Corta (MACs + EtherType)</w:t>
            </w:r>
          </w:p>
        </w:tc>
        <w:tc>
          <w:tcPr/>
          <w:p>
            <w:pPr>
              <w:pStyle w:val="Compact"/>
            </w:pPr>
            <w:r>
              <w:t xml:space="preserve">Más larga:</w:t>
            </w:r>
            <w:r>
              <w:t xml:space="preserve"> </w:t>
            </w:r>
            <w:r>
              <w:rPr>
                <w:i/>
                <w:iCs/>
              </w:rPr>
              <w:t xml:space="preserve">Frame Control</w:t>
            </w:r>
            <w:r>
              <w:t xml:space="preserve">, duración, secuencias…</w:t>
            </w:r>
          </w:p>
        </w:tc>
      </w:tr>
      <w:tr>
        <w:tc>
          <w:tcPr/>
          <w:p>
            <w:pPr>
              <w:pStyle w:val="Compact"/>
            </w:pPr>
            <w:r>
              <w:t xml:space="preserve">Campo tipo</w:t>
            </w:r>
          </w:p>
        </w:tc>
        <w:tc>
          <w:tcPr/>
          <w:p>
            <w:pPr>
              <w:pStyle w:val="Compact"/>
            </w:pPr>
            <w:r>
              <w:rPr>
                <w:b/>
                <w:bCs/>
              </w:rPr>
              <w:t xml:space="preserve">EtherType</w:t>
            </w:r>
            <w:r>
              <w:t xml:space="preserve"> </w:t>
            </w:r>
            <w:r>
              <w:t xml:space="preserve">(0x0800…)</w:t>
            </w:r>
          </w:p>
        </w:tc>
        <w:tc>
          <w:tcPr/>
          <w:p>
            <w:pPr>
              <w:pStyle w:val="Compact"/>
            </w:pPr>
            <w:r>
              <w:rPr>
                <w:i/>
                <w:iCs/>
              </w:rPr>
              <w:t xml:space="preserve">Type / Length</w:t>
            </w:r>
            <w:r>
              <w:t xml:space="preserve"> </w:t>
            </w:r>
            <w:r>
              <w:t xml:space="preserve">y tipos de trama (datos, management…)</w:t>
            </w:r>
          </w:p>
        </w:tc>
      </w:tr>
      <w:tr>
        <w:tc>
          <w:tcPr/>
          <w:p>
            <w:pPr>
              <w:pStyle w:val="Compact"/>
            </w:pPr>
            <w:r>
              <w:t xml:space="preserve">Medio</w:t>
            </w:r>
          </w:p>
        </w:tc>
        <w:tc>
          <w:tcPr/>
          <w:p>
            <w:pPr>
              <w:pStyle w:val="Compact"/>
            </w:pPr>
            <w:r>
              <w:t xml:space="preserve">Cobertura fija: cable</w:t>
            </w:r>
          </w:p>
        </w:tc>
        <w:tc>
          <w:tcPr/>
          <w:p>
            <w:pPr>
              <w:pStyle w:val="Compact"/>
            </w:pPr>
            <w:r>
              <w:t xml:space="preserve">Canal de radio</w:t>
            </w:r>
            <w:r>
              <w:t xml:space="preserve"> </w:t>
            </w:r>
            <w:r>
              <w:rPr>
                <w:b/>
                <w:bCs/>
              </w:rPr>
              <w:t xml:space="preserve">compartido</w:t>
            </w:r>
            <w:r>
              <w:t xml:space="preserve"> </w:t>
            </w:r>
            <w:r>
              <w:t xml:space="preserve">(colisiones, interferencias)</w:t>
            </w:r>
          </w:p>
        </w:tc>
      </w:tr>
      <w:tr>
        <w:tc>
          <w:tcPr/>
          <w:p>
            <w:pPr>
              <w:pStyle w:val="Compact"/>
            </w:pPr>
            <w:r>
              <w:t xml:space="preserve">Quién</w:t>
            </w:r>
            <w:r>
              <w:t xml:space="preserve"> </w:t>
            </w:r>
            <w:r>
              <w:t xml:space="preserve">“cambia”</w:t>
            </w:r>
            <w:r>
              <w:t xml:space="preserve"> </w:t>
            </w:r>
            <w:r>
              <w:t xml:space="preserve">la trama</w:t>
            </w:r>
          </w:p>
        </w:tc>
        <w:tc>
          <w:tcPr/>
          <w:p>
            <w:pPr>
              <w:pStyle w:val="Compact"/>
            </w:pPr>
            <w:r>
              <w:t xml:space="preserve">El switch reenvía</w:t>
            </w:r>
          </w:p>
        </w:tc>
        <w:tc>
          <w:tcPr/>
          <w:p>
            <w:pPr>
              <w:pStyle w:val="Compact"/>
            </w:pPr>
            <w:r>
              <w:t xml:space="preserve">El AP puede cifrar/descifrar (WPA2/WPA3) en el borde</w:t>
            </w:r>
          </w:p>
        </w:tc>
      </w:tr>
    </w:tbl>
    <w:p>
      <w:pPr>
        <w:pStyle w:val="BodyText"/>
      </w:pPr>
      <w:r>
        <w:rPr>
          <w:b/>
          <w:bCs/>
        </w:rPr>
        <w:t xml:space="preserve">Lo que no cambia:</w:t>
      </w:r>
      <w:r>
        <w:t xml:space="preserve"> </w:t>
      </w:r>
      <w:r>
        <w:t xml:space="preserve">al otro lado, la tarjeta de red (o el chip WiFi)</w:t>
      </w:r>
      <w:r>
        <w:t xml:space="preserve"> </w:t>
      </w:r>
      <w:r>
        <w:rPr>
          <w:b/>
          <w:bCs/>
        </w:rPr>
        <w:t xml:space="preserve">reconstruye una trama válida</w:t>
      </w:r>
      <w:r>
        <w:t xml:space="preserve"> </w:t>
      </w:r>
      <w:r>
        <w:t xml:space="preserve">para entregarla a la capa 3. Arriba de 802.11, el mundo IP ni se entera de si venías de un RJ45 o de una antena.</w:t>
      </w:r>
    </w:p>
    <w:p>
      <w:pPr>
        <w:pStyle w:val="BlockText"/>
      </w:pPr>
      <w:r>
        <w:t xml:space="preserve">🔗 Los detalles de 802.11 (canales, asociación, seguridad) están en la</w:t>
      </w:r>
      <w:r>
        <w:t xml:space="preserve"> </w:t>
      </w:r>
      <w:hyperlink r:id="rId155">
        <w:r>
          <w:rPr>
            <w:rStyle w:val="Hyperlink"/>
          </w:rPr>
          <w:t xml:space="preserve">unidad de redes inalámbricas</w:t>
        </w:r>
      </w:hyperlink>
      <w:r>
        <w:t xml:space="preserve">. Aquí solo te queda la idea:</w:t>
      </w:r>
      <w:r>
        <w:t xml:space="preserve"> </w:t>
      </w:r>
      <w:r>
        <w:rPr>
          <w:b/>
          <w:bCs/>
        </w:rPr>
        <w:t xml:space="preserve">misma capa, diferente trama</w:t>
      </w:r>
      <w:r>
        <w:t xml:space="preserve">.</w:t>
      </w:r>
    </w:p>
    <w:p>
      <w:r>
        <w:pict>
          <v:rect style="width:0;height:1.5pt" o:hralign="center" o:hrstd="t" o:hr="t"/>
        </w:pict>
      </w:r>
    </w:p>
    <w:bookmarkEnd w:id="156"/>
    <w:bookmarkStart w:id="157" w:name="cómo-lo-ves-en-vivo-wireshark"/>
    <w:p>
      <w:pPr>
        <w:pStyle w:val="Heading2"/>
      </w:pPr>
      <w:r>
        <w:t xml:space="preserve">🔍 Cómo lo ves en vivo (Wireshark)</w:t>
      </w:r>
    </w:p>
    <w:p>
      <w:pPr>
        <w:pStyle w:val="Compact"/>
        <w:numPr>
          <w:ilvl w:val="0"/>
          <w:numId w:val="1044"/>
        </w:numPr>
      </w:pPr>
      <w:r>
        <w:t xml:space="preserve">Captura en la interfaz de red.</w:t>
      </w:r>
    </w:p>
    <w:p>
      <w:pPr>
        <w:pStyle w:val="Compact"/>
        <w:numPr>
          <w:ilvl w:val="0"/>
          <w:numId w:val="1044"/>
        </w:numPr>
      </w:pPr>
      <w:r>
        <w:t xml:space="preserve">Filtra</w:t>
      </w:r>
      <w:r>
        <w:t xml:space="preserve"> </w:t>
      </w:r>
      <w:r>
        <w:rPr>
          <w:rStyle w:val="VerbatimChar"/>
        </w:rPr>
        <w:t xml:space="preserve">eth</w:t>
      </w:r>
      <w:r>
        <w:t xml:space="preserve"> </w:t>
      </w:r>
      <w:r>
        <w:t xml:space="preserve">(o</w:t>
      </w:r>
      <w:r>
        <w:t xml:space="preserve"> </w:t>
      </w:r>
      <w:r>
        <w:rPr>
          <w:rStyle w:val="VerbatimChar"/>
        </w:rPr>
        <w:t xml:space="preserve">wlan</w:t>
      </w:r>
      <w:r>
        <w:t xml:space="preserve"> </w:t>
      </w:r>
      <w:r>
        <w:t xml:space="preserve">si estás en WiFi).</w:t>
      </w:r>
    </w:p>
    <w:p>
      <w:pPr>
        <w:pStyle w:val="Compact"/>
        <w:numPr>
          <w:ilvl w:val="0"/>
          <w:numId w:val="1044"/>
        </w:numPr>
      </w:pPr>
      <w:r>
        <w:t xml:space="preserve">En cada trama mira, en este orden:</w:t>
      </w:r>
    </w:p>
    <w:p>
      <w:pPr>
        <w:pStyle w:val="Compact"/>
        <w:numPr>
          <w:ilvl w:val="1"/>
          <w:numId w:val="1045"/>
        </w:numPr>
      </w:pPr>
      <w:r>
        <w:rPr>
          <w:b/>
          <w:bCs/>
        </w:rPr>
        <w:t xml:space="preserve">Destination / Source</w:t>
      </w:r>
      <w:r>
        <w:t xml:space="preserve"> </w:t>
      </w:r>
      <w:r>
        <w:t xml:space="preserve">→ MACs de la LAN.</w:t>
      </w:r>
    </w:p>
    <w:p>
      <w:pPr>
        <w:pStyle w:val="Compact"/>
        <w:numPr>
          <w:ilvl w:val="1"/>
          <w:numId w:val="1045"/>
        </w:numPr>
      </w:pPr>
      <w:r>
        <w:rPr>
          <w:b/>
          <w:bCs/>
        </w:rPr>
        <w:t xml:space="preserve">Type</w:t>
      </w:r>
      <w:r>
        <w:t xml:space="preserve"> </w:t>
      </w:r>
      <w:r>
        <w:t xml:space="preserve">→ EtherType (</w:t>
      </w:r>
      <w:r>
        <w:rPr>
          <w:rStyle w:val="VerbatimChar"/>
        </w:rPr>
        <w:t xml:space="preserve">0x0800</w:t>
      </w:r>
      <w:r>
        <w:t xml:space="preserve"> </w:t>
      </w:r>
      <w:r>
        <w:t xml:space="preserve">IPv4,</w:t>
      </w:r>
      <w:r>
        <w:t xml:space="preserve"> </w:t>
      </w:r>
      <w:r>
        <w:rPr>
          <w:rStyle w:val="VerbatimChar"/>
        </w:rPr>
        <w:t xml:space="preserve">0x0806</w:t>
      </w:r>
      <w:r>
        <w:t xml:space="preserve"> </w:t>
      </w:r>
      <w:r>
        <w:t xml:space="preserve">ARP…).</w:t>
      </w:r>
    </w:p>
    <w:p>
      <w:pPr>
        <w:pStyle w:val="Compact"/>
        <w:numPr>
          <w:ilvl w:val="1"/>
          <w:numId w:val="1045"/>
        </w:numPr>
      </w:pPr>
      <w:r>
        <w:rPr>
          <w:b/>
          <w:bCs/>
        </w:rPr>
        <w:t xml:space="preserve">Frame</w:t>
      </w:r>
      <w:r>
        <w:t xml:space="preserve"> </w:t>
      </w:r>
      <w:r>
        <w:t xml:space="preserve">→ tamaño total; si pasas de 1518 bytes</w:t>
      </w:r>
      <w:r>
        <w:t xml:space="preserve"> </w:t>
      </w:r>
      <w:r>
        <w:t xml:space="preserve">“en la red cableada”</w:t>
      </w:r>
      <w:r>
        <w:t xml:space="preserve">, algo va raro (salvo jumbo frames en datacenter).</w:t>
      </w:r>
    </w:p>
    <w:p>
      <w:r>
        <w:pict>
          <v:rect style="width:0;height:1.5pt" o:hralign="center" o:hrstd="t" o:hr="t"/>
        </w:pict>
      </w:r>
    </w:p>
    <w:bookmarkEnd w:id="157"/>
    <w:bookmarkStart w:id="158" w:name="mini-chequeo-8"/>
    <w:p>
      <w:pPr>
        <w:pStyle w:val="Heading2"/>
      </w:pPr>
      <w:r>
        <w:t xml:space="preserve">🧠 Mini-chequeo</w:t>
      </w:r>
    </w:p>
    <w:p>
      <w:pPr>
        <w:pStyle w:val="Compact"/>
        <w:numPr>
          <w:ilvl w:val="0"/>
          <w:numId w:val="1046"/>
        </w:numPr>
      </w:pPr>
      <w:r>
        <w:t xml:space="preserve">¿Qué tres campos</w:t>
      </w:r>
      <w:r>
        <w:t xml:space="preserve"> </w:t>
      </w:r>
      <w:r>
        <w:t xml:space="preserve">“de dirección o tipo”</w:t>
      </w:r>
      <w:r>
        <w:t xml:space="preserve"> </w:t>
      </w:r>
      <w:r>
        <w:t xml:space="preserve">lleva siempre una trama Ethernet II y para qué sirve cada uno?</w:t>
      </w:r>
    </w:p>
    <w:p>
      <w:pPr>
        <w:pStyle w:val="Compact"/>
        <w:numPr>
          <w:ilvl w:val="0"/>
          <w:numId w:val="1046"/>
        </w:numPr>
      </w:pPr>
      <w:r>
        <w:t xml:space="preserve">Si Wireshark muestra EtherType</w:t>
      </w:r>
      <w:r>
        <w:t xml:space="preserve"> </w:t>
      </w:r>
      <w:r>
        <w:rPr>
          <w:rStyle w:val="VerbatimChar"/>
        </w:rPr>
        <w:t xml:space="preserve">0x0806</w:t>
      </w:r>
      <w:r>
        <w:t xml:space="preserve">, ¿qué protocolo hay dentro (sin abrirlo)?</w:t>
      </w:r>
    </w:p>
    <w:p>
      <w:pPr>
        <w:pStyle w:val="Compact"/>
        <w:numPr>
          <w:ilvl w:val="0"/>
          <w:numId w:val="1046"/>
        </w:numPr>
      </w:pPr>
      <w:r>
        <w:t xml:space="preserve">En una tabla: ¿qué cambia y qué no pasa de cobre a WiFi en capa 2?</w:t>
      </w:r>
    </w:p>
    <w:p>
      <w:pPr>
        <w:pStyle w:val="FirstParagraph"/>
      </w:pPr>
      <w:r>
        <w:t xml:space="preserve">🔄 Respuestas</w:t>
      </w:r>
    </w:p>
    <w:p>
      <w:pPr>
        <w:pStyle w:val="Compact"/>
        <w:numPr>
          <w:ilvl w:val="0"/>
          <w:numId w:val="1047"/>
        </w:numPr>
      </w:pPr>
      <w:r>
        <w:rPr>
          <w:b/>
          <w:bCs/>
        </w:rPr>
        <w:t xml:space="preserve">Dest MAC</w:t>
      </w:r>
      <w:r>
        <w:t xml:space="preserve"> </w:t>
      </w:r>
      <w:r>
        <w:t xml:space="preserve">(para quién),</w:t>
      </w:r>
      <w:r>
        <w:t xml:space="preserve"> </w:t>
      </w:r>
      <w:r>
        <w:rPr>
          <w:b/>
          <w:bCs/>
        </w:rPr>
        <w:t xml:space="preserve">Src MAC</w:t>
      </w:r>
      <w:r>
        <w:t xml:space="preserve"> </w:t>
      </w:r>
      <w:r>
        <w:t xml:space="preserve">(quién),</w:t>
      </w:r>
      <w:r>
        <w:t xml:space="preserve"> </w:t>
      </w:r>
      <w:r>
        <w:rPr>
          <w:b/>
          <w:bCs/>
        </w:rPr>
        <w:t xml:space="preserve">EtherType</w:t>
      </w:r>
      <w:r>
        <w:t xml:space="preserve"> </w:t>
      </w:r>
      <w:r>
        <w:t xml:space="preserve">(qué va dentro).</w:t>
      </w:r>
    </w:p>
    <w:p>
      <w:pPr>
        <w:pStyle w:val="Compact"/>
        <w:numPr>
          <w:ilvl w:val="0"/>
          <w:numId w:val="1047"/>
        </w:numPr>
      </w:pPr>
      <w:r>
        <w:rPr>
          <w:b/>
          <w:bCs/>
        </w:rPr>
        <w:t xml:space="preserve">ARP</w:t>
      </w:r>
      <w:r>
        <w:t xml:space="preserve"> </w:t>
      </w:r>
      <w:r>
        <w:t xml:space="preserve">— la etiqueta lo dice; el detalle (request/reply y tabla ARP) está en el punto 1 de la unidad de dirección IP.</w:t>
      </w:r>
    </w:p>
    <w:p>
      <w:pPr>
        <w:pStyle w:val="Compact"/>
        <w:numPr>
          <w:ilvl w:val="0"/>
          <w:numId w:val="1047"/>
        </w:numPr>
      </w:pPr>
      <w:r>
        <w:rPr>
          <w:b/>
          <w:bCs/>
        </w:rPr>
        <w:t xml:space="preserve">Cambia:</w:t>
      </w:r>
      <w:r>
        <w:t xml:space="preserve"> </w:t>
      </w:r>
      <w:r>
        <w:t xml:space="preserve">estándar (802.3 vs 802.11), cabecera, número de direcciones, medio compartido.</w:t>
      </w:r>
      <w:r>
        <w:t xml:space="preserve"> </w:t>
      </w:r>
      <w:r>
        <w:rPr>
          <w:b/>
          <w:bCs/>
        </w:rPr>
        <w:t xml:space="preserve">No cambia:</w:t>
      </w:r>
      <w:r>
        <w:t xml:space="preserve"> </w:t>
      </w:r>
      <w:r>
        <w:t xml:space="preserve">sigue siendo</w:t>
      </w:r>
      <w:r>
        <w:t xml:space="preserve"> </w:t>
      </w:r>
      <w:r>
        <w:rPr>
          <w:b/>
          <w:bCs/>
        </w:rPr>
        <w:t xml:space="preserve">capa 2</w:t>
      </w:r>
      <w:r>
        <w:t xml:space="preserve">, entrega local por MAC y el resto de la pila ve</w:t>
      </w:r>
      <w:r>
        <w:t xml:space="preserve"> </w:t>
      </w:r>
      <w:r>
        <w:t xml:space="preserve">“una trama”</w:t>
      </w:r>
      <w:r>
        <w:t xml:space="preserve">.</w:t>
      </w:r>
    </w:p>
    <w:p>
      <w:r>
        <w:pict>
          <v:rect style="width:0;height:1.5pt" o:hralign="center" o:hrstd="t" o:hr="t"/>
        </w:pict>
      </w:r>
    </w:p>
    <w:bookmarkEnd w:id="158"/>
    <w:bookmarkStart w:id="159" w:name="resumen-en-3-frases-8"/>
    <w:p>
      <w:pPr>
        <w:pStyle w:val="Heading2"/>
      </w:pPr>
      <w:r>
        <w:t xml:space="preserve">✅ Resumen en 3 frases</w:t>
      </w:r>
    </w:p>
    <w:p>
      <w:pPr>
        <w:pStyle w:val="Compact"/>
        <w:numPr>
          <w:ilvl w:val="0"/>
          <w:numId w:val="1048"/>
        </w:numPr>
      </w:pPr>
      <w:r>
        <w:t xml:space="preserve">La trama es la</w:t>
      </w:r>
      <w:r>
        <w:t xml:space="preserve"> </w:t>
      </w:r>
      <w:r>
        <w:rPr>
          <w:b/>
          <w:bCs/>
        </w:rPr>
        <w:t xml:space="preserve">PDU de la capa 2</w:t>
      </w:r>
      <w:r>
        <w:t xml:space="preserve">: MACs, EtherType y FCS sobre un payload de hasta</w:t>
      </w:r>
      <w:r>
        <w:t xml:space="preserve"> </w:t>
      </w:r>
      <w:r>
        <w:rPr>
          <w:b/>
          <w:bCs/>
        </w:rPr>
        <w:t xml:space="preserve">1500 bytes</w:t>
      </w:r>
      <w:r>
        <w:t xml:space="preserve">.</w:t>
      </w:r>
    </w:p>
    <w:p>
      <w:pPr>
        <w:pStyle w:val="Compact"/>
        <w:numPr>
          <w:ilvl w:val="0"/>
          <w:numId w:val="1048"/>
        </w:numPr>
      </w:pPr>
      <w:r>
        <w:t xml:space="preserve">En</w:t>
      </w:r>
      <w:r>
        <w:t xml:space="preserve"> </w:t>
      </w:r>
      <w:r>
        <w:rPr>
          <w:b/>
          <w:bCs/>
        </w:rPr>
        <w:t xml:space="preserve">medios guiados</w:t>
      </w:r>
      <w:r>
        <w:t xml:space="preserve"> </w:t>
      </w:r>
      <w:r>
        <w:t xml:space="preserve">(cobre/fibra) manda</w:t>
      </w:r>
      <w:r>
        <w:t xml:space="preserve"> </w:t>
      </w:r>
      <w:r>
        <w:rPr>
          <w:b/>
          <w:bCs/>
        </w:rPr>
        <w:t xml:space="preserve">802.3 Ethernet</w:t>
      </w:r>
      <w:r>
        <w:t xml:space="preserve">; en</w:t>
      </w:r>
      <w:r>
        <w:t xml:space="preserve"> </w:t>
      </w:r>
      <w:r>
        <w:rPr>
          <w:b/>
          <w:bCs/>
        </w:rPr>
        <w:t xml:space="preserve">no guiados</w:t>
      </w:r>
      <w:r>
        <w:t xml:space="preserve"> </w:t>
      </w:r>
      <w:r>
        <w:t xml:space="preserve">(aire),</w:t>
      </w:r>
      <w:r>
        <w:t xml:space="preserve"> </w:t>
      </w:r>
      <w:r>
        <w:rPr>
          <w:b/>
          <w:bCs/>
        </w:rPr>
        <w:t xml:space="preserve">802.11</w:t>
      </w:r>
      <w:r>
        <w:t xml:space="preserve"> </w:t>
      </w:r>
      <w:r>
        <w:t xml:space="preserve">con otra cabecera,</w:t>
      </w:r>
      <w:r>
        <w:t xml:space="preserve"> </w:t>
      </w:r>
      <w:r>
        <w:rPr>
          <w:b/>
          <w:bCs/>
        </w:rPr>
        <w:t xml:space="preserve">misma capa</w:t>
      </w:r>
      <w:r>
        <w:t xml:space="preserve">.</w:t>
      </w:r>
    </w:p>
    <w:p>
      <w:pPr>
        <w:pStyle w:val="Compact"/>
        <w:numPr>
          <w:ilvl w:val="0"/>
          <w:numId w:val="1048"/>
        </w:numPr>
      </w:pPr>
      <w:r>
        <w:t xml:space="preserve">El EtherType etiqueta el contenido (IPv4, IPv6, ARP…); ARP se estudia a fondo en la unidad de dirección IP.</w:t>
      </w:r>
    </w:p>
    <w:bookmarkEnd w:id="159"/>
    <w:bookmarkStart w:id="160"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Trama (</w:t>
            </w:r>
            <w:r>
              <w:rPr>
                <w:i/>
                <w:iCs/>
              </w:rPr>
              <w:t xml:space="preserve">frame</w:t>
            </w:r>
            <w:r>
              <w:t xml:space="preserve">)</w:t>
            </w:r>
          </w:p>
        </w:tc>
        <w:tc>
          <w:tcPr/>
          <w:p>
            <w:pPr>
              <w:pStyle w:val="Compact"/>
            </w:pPr>
            <w:r>
              <w:t xml:space="preserve">PDU de la capa 2</w:t>
            </w:r>
          </w:p>
        </w:tc>
      </w:tr>
      <w:tr>
        <w:tc>
          <w:tcPr/>
          <w:p>
            <w:pPr>
              <w:pStyle w:val="Compact"/>
            </w:pPr>
            <w:r>
              <w:t xml:space="preserve">EtherType</w:t>
            </w:r>
          </w:p>
        </w:tc>
        <w:tc>
          <w:tcPr/>
          <w:p>
            <w:pPr>
              <w:pStyle w:val="Compact"/>
            </w:pPr>
            <w:r>
              <w:t xml:space="preserve">Campo que dice qué protocolo hay dentro de la trama</w:t>
            </w:r>
          </w:p>
        </w:tc>
      </w:tr>
      <w:tr>
        <w:tc>
          <w:tcPr/>
          <w:p>
            <w:pPr>
              <w:pStyle w:val="Compact"/>
            </w:pPr>
            <w:r>
              <w:t xml:space="preserve">FCS</w:t>
            </w:r>
          </w:p>
        </w:tc>
        <w:tc>
          <w:tcPr/>
          <w:p>
            <w:pPr>
              <w:pStyle w:val="Compact"/>
            </w:pPr>
            <w:r>
              <w:t xml:space="preserve">CRC de 4 bytes que valida la trama</w:t>
            </w:r>
          </w:p>
        </w:tc>
      </w:tr>
      <w:tr>
        <w:tc>
          <w:tcPr/>
          <w:p>
            <w:pPr>
              <w:pStyle w:val="Compact"/>
            </w:pPr>
            <w:r>
              <w:t xml:space="preserve">MTU</w:t>
            </w:r>
          </w:p>
        </w:tc>
        <w:tc>
          <w:tcPr/>
          <w:p>
            <w:pPr>
              <w:pStyle w:val="Compact"/>
            </w:pPr>
            <w:r>
              <w:t xml:space="preserve">Tamaño máximo de payload de la trama (1500 en Ethernet)</w:t>
            </w:r>
          </w:p>
        </w:tc>
      </w:tr>
      <w:tr>
        <w:tc>
          <w:tcPr/>
          <w:p>
            <w:pPr>
              <w:pStyle w:val="Compact"/>
            </w:pPr>
            <w:r>
              <w:t xml:space="preserve">802.3</w:t>
            </w:r>
          </w:p>
        </w:tc>
        <w:tc>
          <w:tcPr/>
          <w:p>
            <w:pPr>
              <w:pStyle w:val="Compact"/>
            </w:pPr>
            <w:r>
              <w:t xml:space="preserve">Estándar Ethernet cableado</w:t>
            </w:r>
          </w:p>
        </w:tc>
      </w:tr>
      <w:tr>
        <w:tc>
          <w:tcPr/>
          <w:p>
            <w:pPr>
              <w:pStyle w:val="Compact"/>
            </w:pPr>
            <w:r>
              <w:t xml:space="preserve">802.11</w:t>
            </w:r>
          </w:p>
        </w:tc>
        <w:tc>
          <w:tcPr/>
          <w:p>
            <w:pPr>
              <w:pStyle w:val="Compact"/>
            </w:pPr>
            <w:r>
              <w:t xml:space="preserve">Estándar WiFi (trama distinta, capa 2 igual)</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8 · El modelo OSI</w:t>
        </w:r>
      </w:hyperlink>
      <w:r>
        <w:t xml:space="preserve"> </w:t>
      </w:r>
      <w:r>
        <w:t xml:space="preserve">·</w:t>
      </w:r>
      <w:r>
        <w:t xml:space="preserve"> </w:t>
      </w:r>
      <w:r>
        <w:rPr>
          <w:b/>
          <w:bCs/>
        </w:rPr>
        <w:t xml:space="preserve">Siguiente:</w:t>
      </w:r>
      <w:r>
        <w:t xml:space="preserve"> </w:t>
      </w:r>
      <w:hyperlink r:id="rId19">
        <w:r>
          <w:rPr>
            <w:rStyle w:val="Hyperlink"/>
          </w:rPr>
          <w:t xml:space="preserve">10 · Cierre: consolida lo aprendido</w:t>
        </w:r>
      </w:hyperlink>
    </w:p>
    <w:bookmarkEnd w:id="160"/>
    <w:bookmarkEnd w:id="161"/>
    <w:bookmarkStart w:id="174" w:name="cierre-consolida-lo-aprendido"/>
    <w:p>
      <w:pPr>
        <w:pStyle w:val="Heading1"/>
      </w:pPr>
      <w:r>
        <w:t xml:space="preserve">10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Ethernet y cableado</w:t>
      </w:r>
      <w:r>
        <w:t xml:space="preserve"> </w:t>
      </w:r>
      <w:r>
        <w:t xml:space="preserve">→ 10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en qué capas del modelo OSI se mueve todo esto. Este cierre es el aterrizaje: recorres lo aprendido con juegos, un laboratorio real de crimpado y las preguntas que te harán en una entrevista. Léelo justo después del</w:t>
      </w:r>
      <w:r>
        <w:t xml:space="preserve"> </w:t>
      </w:r>
      <w:hyperlink r:id="rId18">
        <w:r>
          <w:rPr>
            <w:rStyle w:val="Hyperlink"/>
          </w:rPr>
          <w:t xml:space="preserve">punto 9</w:t>
        </w:r>
      </w:hyperlink>
      <w:r>
        <w:t xml:space="preserve"> </w:t>
      </w:r>
      <w:r>
        <w:t xml:space="preserve">y antes de abrir los boletines.</w:t>
      </w:r>
    </w:p>
    <w:p>
      <w:r>
        <w:pict>
          <v:rect style="width:0;height:1.5pt" o:hralign="center" o:hrstd="t" o:hr="t"/>
        </w:pict>
      </w:r>
    </w:p>
    <w:bookmarkStart w:id="162"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62"/>
    <w:bookmarkStart w:id="163"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63"/>
    <w:bookmarkStart w:id="164" w:name="quién-soy"/>
    <w:p>
      <w:pPr>
        <w:pStyle w:val="Heading2"/>
      </w:pPr>
      <w:r>
        <w:t xml:space="preserve">🕵️ ¿Quién Soy?</w:t>
      </w:r>
    </w:p>
    <w:p>
      <w:pPr>
        <w:numPr>
          <w:ilvl w:val="0"/>
          <w:numId w:val="1049"/>
        </w:numPr>
      </w:pPr>
      <w:r>
        <w:t xml:space="preserve">Tengo 8 hilos de cobre trenzados en 4 pares. Me usan en oficinas. Termino en RJ45.</w:t>
      </w:r>
    </w:p>
    <w:p>
      <w:pPr>
        <w:numPr>
          <w:ilvl w:val="0"/>
          <w:numId w:val="1049"/>
        </w:numPr>
      </w:pPr>
      <w:r>
        <w:t xml:space="preserve">No me afectan las interferencias. Transmito con luz. Soy delgada y frágil.</w:t>
      </w:r>
    </w:p>
    <w:p>
      <w:pPr>
        <w:numPr>
          <w:ilvl w:val="0"/>
          <w:numId w:val="1049"/>
        </w:numPr>
      </w:pPr>
      <w:r>
        <w:t xml:space="preserve">Conecto dispositivos del mismo tipo (PC a PC, switch a switch). Mis pares están intercambiados.</w:t>
      </w:r>
    </w:p>
    <w:p>
      <w:pPr>
        <w:numPr>
          <w:ilvl w:val="0"/>
          <w:numId w:val="1049"/>
        </w:numPr>
      </w:pPr>
      <w:r>
        <w:t xml:space="preserve">Soy el estándar de crimpado que pone el par verde antes que el naranja.</w:t>
      </w:r>
    </w:p>
    <w:p>
      <w:pPr>
        <w:numPr>
          <w:ilvl w:val="0"/>
          <w:numId w:val="1049"/>
        </w:numPr>
      </w:pPr>
      <w:r>
        <w:t xml:space="preserve">Mido la potencia de la señal que llega al receptor. Si soy muy baja, hay errores.</w:t>
      </w:r>
    </w:p>
    <w:p>
      <w:pPr>
        <w:numPr>
          <w:ilvl w:val="0"/>
          <w:numId w:val="1049"/>
        </w:numPr>
      </w:pPr>
      <w:r>
        <w:t xml:space="preserve">Vivo en el rack. Tengo 24 puertos. Cada cable horizontal del edificio termina en mí.</w:t>
      </w:r>
    </w:p>
    <w:p>
      <w:pPr>
        <w:pStyle w:val="FirstParagraph"/>
      </w:pPr>
      <w:r>
        <w:t xml:space="preserve">🔄 Respuestas</w:t>
      </w:r>
    </w:p>
    <w:p>
      <w:pPr>
        <w:pStyle w:val="Compact"/>
        <w:numPr>
          <w:ilvl w:val="0"/>
          <w:numId w:val="1050"/>
        </w:numPr>
      </w:pPr>
      <w:r>
        <w:rPr>
          <w:b/>
          <w:bCs/>
        </w:rPr>
        <w:t xml:space="preserve">Cable UTP</w:t>
      </w:r>
      <w:r>
        <w:t xml:space="preserve"> </w:t>
      </w:r>
      <w:r>
        <w:t xml:space="preserve">— Universal, económico, 8 hilos.</w:t>
      </w:r>
    </w:p>
    <w:p>
      <w:pPr>
        <w:pStyle w:val="Compact"/>
        <w:numPr>
          <w:ilvl w:val="0"/>
          <w:numId w:val="1050"/>
        </w:numPr>
      </w:pPr>
      <w:r>
        <w:rPr>
          <w:b/>
          <w:bCs/>
        </w:rPr>
        <w:t xml:space="preserve">Fibra óptica</w:t>
      </w:r>
      <w:r>
        <w:t xml:space="preserve"> </w:t>
      </w:r>
      <w:r>
        <w:t xml:space="preserve">— Luz, no electricidad.</w:t>
      </w:r>
    </w:p>
    <w:p>
      <w:pPr>
        <w:pStyle w:val="Compact"/>
        <w:numPr>
          <w:ilvl w:val="0"/>
          <w:numId w:val="1050"/>
        </w:numPr>
      </w:pPr>
      <w:r>
        <w:rPr>
          <w:b/>
          <w:bCs/>
        </w:rPr>
        <w:t xml:space="preserve">Cable cruzado (Crossover)</w:t>
      </w:r>
      <w:r>
        <w:t xml:space="preserve"> </w:t>
      </w:r>
      <w:r>
        <w:t xml:space="preserve">— Los pines 1-2 y 3-6 están cruzados.</w:t>
      </w:r>
    </w:p>
    <w:p>
      <w:pPr>
        <w:pStyle w:val="Compact"/>
        <w:numPr>
          <w:ilvl w:val="0"/>
          <w:numId w:val="1050"/>
        </w:numPr>
      </w:pPr>
      <w:r>
        <w:rPr>
          <w:b/>
          <w:bCs/>
        </w:rPr>
        <w:t xml:space="preserve">T568A</w:t>
      </w:r>
      <w:r>
        <w:t xml:space="preserve"> </w:t>
      </w:r>
      <w:r>
        <w:t xml:space="preserve">— Verde/blanco es el pin 1.</w:t>
      </w:r>
    </w:p>
    <w:p>
      <w:pPr>
        <w:pStyle w:val="Compact"/>
        <w:numPr>
          <w:ilvl w:val="0"/>
          <w:numId w:val="1050"/>
        </w:numPr>
      </w:pPr>
      <w:r>
        <w:rPr>
          <w:b/>
          <w:bCs/>
        </w:rPr>
        <w:t xml:space="preserve">Atenuación</w:t>
      </w:r>
      <w:r>
        <w:t xml:space="preserve"> </w:t>
      </w:r>
      <w:r>
        <w:t xml:space="preserve">— Pérdida de señal con la distancia.</w:t>
      </w:r>
    </w:p>
    <w:p>
      <w:pPr>
        <w:pStyle w:val="Compact"/>
        <w:numPr>
          <w:ilvl w:val="0"/>
          <w:numId w:val="1050"/>
        </w:numPr>
      </w:pPr>
      <w:r>
        <w:rPr>
          <w:b/>
          <w:bCs/>
        </w:rPr>
        <w:t xml:space="preserve">Patch panel</w:t>
      </w:r>
      <w:r>
        <w:t xml:space="preserve"> </w:t>
      </w:r>
      <w:r>
        <w:t xml:space="preserve">— Punto de concentración del cableado horizontal.</w:t>
      </w:r>
    </w:p>
    <w:p>
      <w:r>
        <w:pict>
          <v:rect style="width:0;height:1.5pt" o:hralign="center" o:hrstd="t" o:hr="t"/>
        </w:pict>
      </w:r>
    </w:p>
    <w:bookmarkEnd w:id="164"/>
    <w:bookmarkStart w:id="165"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 Usuario:</w:t>
      </w:r>
      <w:r>
        <w:t xml:space="preserve"> </w:t>
      </w:r>
      <w:r>
        <w:rPr>
          <w:i/>
          <w:iCs/>
        </w:rPr>
        <w:t xml:space="preserve">El LED del switch se enciende, así que el cable funciona</w:t>
      </w:r>
      <w:r>
        <w:t xml:space="preserve">. CONRAD:</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65"/>
    <w:bookmarkStart w:id="166"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66"/>
    <w:bookmarkStart w:id="16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67"/>
    <w:bookmarkStart w:id="168" w:name="atrévete-a-pensar"/>
    <w:p>
      <w:pPr>
        <w:pStyle w:val="Heading2"/>
      </w:pPr>
      <w:r>
        <w:t xml:space="preserve">🧠 Atrévete a pensar</w:t>
      </w:r>
    </w:p>
    <w:p>
      <w:pPr>
        <w:pStyle w:val="Compact"/>
        <w:numPr>
          <w:ilvl w:val="0"/>
          <w:numId w:val="1051"/>
        </w:numPr>
      </w:pPr>
      <w:r>
        <w:t xml:space="preserve">¿Por qué los pares están trenzados en un cable UTP? ¿Qué problema físico soluciona el trenzado?</w:t>
      </w:r>
    </w:p>
    <w:p>
      <w:pPr>
        <w:pStyle w:val="Compact"/>
        <w:numPr>
          <w:ilvl w:val="0"/>
          <w:numId w:val="1051"/>
        </w:numPr>
      </w:pPr>
      <w:r>
        <w:t xml:space="preserve">¿Qué categoría de cable necesitas para soportar 10 Gbps a 100 metros?</w:t>
      </w:r>
    </w:p>
    <w:p>
      <w:pPr>
        <w:pStyle w:val="Compact"/>
        <w:numPr>
          <w:ilvl w:val="0"/>
          <w:numId w:val="1051"/>
        </w:numPr>
      </w:pPr>
      <w:r>
        <w:t xml:space="preserve">¿Cuántos hilos usa 100Base-TX? ¿Y 1000Base-T?</w:t>
      </w:r>
    </w:p>
    <w:p>
      <w:pPr>
        <w:pStyle w:val="Compact"/>
        <w:numPr>
          <w:ilvl w:val="0"/>
          <w:numId w:val="1051"/>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51"/>
        </w:numPr>
      </w:pPr>
      <w:r>
        <w:t xml:space="preserve">¿Por qué la fibra óptica no sufre interferencias electromagnéticas?</w:t>
      </w:r>
    </w:p>
    <w:p>
      <w:pPr>
        <w:pStyle w:val="Compact"/>
        <w:numPr>
          <w:ilvl w:val="0"/>
          <w:numId w:val="1051"/>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52"/>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52"/>
        </w:numPr>
      </w:pPr>
      <w:r>
        <w:rPr>
          <w:b/>
          <w:bCs/>
        </w:rPr>
        <w:t xml:space="preserve">Cat6a</w:t>
      </w:r>
      <w:r>
        <w:t xml:space="preserve"> </w:t>
      </w:r>
      <w:r>
        <w:t xml:space="preserve">(o Cat7). Cat6 solo llega a 10 Gbps hasta 55 metros.</w:t>
      </w:r>
    </w:p>
    <w:p>
      <w:pPr>
        <w:pStyle w:val="Compact"/>
        <w:numPr>
          <w:ilvl w:val="0"/>
          <w:numId w:val="1052"/>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52"/>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52"/>
        </w:numPr>
      </w:pPr>
      <w:r>
        <w:t xml:space="preserve">Porque la luz no es una señal eléctrica. Los campos electromagnéticos externos (motores, fluorescentes) no afectan a los fotones viajando por el vidrio.</w:t>
      </w:r>
    </w:p>
    <w:p>
      <w:pPr>
        <w:pStyle w:val="Compact"/>
        <w:numPr>
          <w:ilvl w:val="0"/>
          <w:numId w:val="1052"/>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68"/>
    <w:bookmarkStart w:id="16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(4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 número)</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69"/>
    <w:bookmarkStart w:id="170" w:name="preguntas-de-entrevista-de-trabajo"/>
    <w:p>
      <w:pPr>
        <w:pStyle w:val="Heading2"/>
      </w:pPr>
      <w:r>
        <w:t xml:space="preserve">💬 Preguntas de entrevista de trabajo</w:t>
      </w:r>
    </w:p>
    <w:p>
      <w:pPr>
        <w:pStyle w:val="Compact"/>
        <w:numPr>
          <w:ilvl w:val="0"/>
          <w:numId w:val="1053"/>
        </w:numPr>
      </w:pPr>
      <w:r>
        <w:rPr>
          <w:b/>
          <w:bCs/>
        </w:rPr>
        <w:t xml:space="preserve">“¿Me crimpas un cable directo? Explícame qué haces paso a paso.”</w:t>
      </w:r>
    </w:p>
    <w:p>
      <w:pPr>
        <w:pStyle w:val="Compact"/>
        <w:numPr>
          <w:ilvl w:val="0"/>
          <w:numId w:val="1053"/>
        </w:numPr>
      </w:pPr>
      <w:r>
        <w:rPr>
          <w:b/>
          <w:bCs/>
        </w:rPr>
        <w:t xml:space="preserve">“¿Cuándo usarías fibra óptica y cuándo cobre?”</w:t>
      </w:r>
    </w:p>
    <w:p>
      <w:pPr>
        <w:pStyle w:val="Compact"/>
        <w:numPr>
          <w:ilvl w:val="0"/>
          <w:numId w:val="1053"/>
        </w:numPr>
      </w:pPr>
      <w:r>
        <w:rPr>
          <w:b/>
          <w:bCs/>
        </w:rPr>
        <w:t xml:space="preserve">“¿Qué significa que un cable sea Cat6? ¿Qué lo diferencia de Cat5e?”</w:t>
      </w:r>
    </w:p>
    <w:p>
      <w:pPr>
        <w:pStyle w:val="Compact"/>
        <w:numPr>
          <w:ilvl w:val="0"/>
          <w:numId w:val="1053"/>
        </w:numPr>
      </w:pPr>
      <w:r>
        <w:rPr>
          <w:b/>
          <w:bCs/>
        </w:rPr>
        <w:t xml:space="preserve">“Un usuario reporta lentitud en la red. Sospechas del cableado. ¿Qué pruebas haces?”</w:t>
      </w:r>
    </w:p>
    <w:p>
      <w:pPr>
        <w:pStyle w:val="Compact"/>
        <w:numPr>
          <w:ilvl w:val="0"/>
          <w:numId w:val="1053"/>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70"/>
    <w:bookmarkStart w:id="171"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71"/>
    <w:bookmarkStart w:id="172"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Direccionamiento IPv4, subredes, máscaras y por qué 192.168.1.256 no existe. Ahora que los bits ya viajan por un buen cable, toca darles una dirección que no se pierda.</w:t>
      </w:r>
    </w:p>
    <w:p>
      <w:r>
        <w:pict>
          <v:rect style="width:0;height:1.5pt" o:hralign="center" o:hrstd="t" o:hr="t"/>
        </w:pict>
      </w:r>
    </w:p>
    <w:bookmarkEnd w:id="172"/>
    <w:bookmarkStart w:id="173" w:name="criterios-de-evaluación-cubiertos-ra2"/>
    <w:p>
      <w:pPr>
        <w:pStyle w:val="Heading2"/>
      </w:pPr>
      <w:r>
        <w:t xml:space="preserve">✅ Criterios de evaluación cubiertos (RA2)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Estándares para redes cableadas</w:t>
            </w:r>
          </w:p>
        </w:tc>
        <w:tc>
          <w:tcPr/>
          <w:p>
            <w:pPr>
              <w:pStyle w:val="Compact"/>
            </w:pPr>
            <w:r>
              <w:t xml:space="preserve">✅ Categorías, T568A/B, Auto MDI-X (puntos 2-3)</w:t>
            </w:r>
          </w:p>
        </w:tc>
      </w:tr>
      <w:tr>
        <w:tc>
          <w:tcPr/>
          <w:p>
            <w:pPr>
              <w:pStyle w:val="Compact"/>
            </w:pPr>
            <w:r>
              <w:t xml:space="preserve">b)</w:t>
            </w:r>
          </w:p>
        </w:tc>
        <w:tc>
          <w:tcPr/>
          <w:p>
            <w:pPr>
              <w:pStyle w:val="Compact"/>
            </w:pPr>
            <w:r>
              <w:t xml:space="preserve">Montaje de cables</w:t>
            </w:r>
          </w:p>
        </w:tc>
        <w:tc>
          <w:tcPr/>
          <w:p>
            <w:pPr>
              <w:pStyle w:val="Compact"/>
            </w:pPr>
            <w:r>
              <w:t xml:space="preserve">✅ Laboratorio de crimpado (⚡)</w:t>
            </w:r>
          </w:p>
        </w:tc>
      </w:tr>
      <w:tr>
        <w:tc>
          <w:tcPr/>
          <w:p>
            <w:pPr>
              <w:pStyle w:val="Compact"/>
            </w:pPr>
            <w:r>
              <w:t xml:space="preserve">c)</w:t>
            </w:r>
          </w:p>
        </w:tc>
        <w:tc>
          <w:tcPr/>
          <w:p>
            <w:pPr>
              <w:pStyle w:val="Compact"/>
            </w:pPr>
            <w:r>
              <w:t xml:space="preserve">Comprobadores de conectividad</w:t>
            </w:r>
          </w:p>
        </w:tc>
        <w:tc>
          <w:tcPr/>
          <w:p>
            <w:pPr>
              <w:pStyle w:val="Compact"/>
            </w:pPr>
            <w:r>
              <w:t xml:space="preserve">✅ Tester de cables, LEDs, split pair (puntos 4 y 7)</w:t>
            </w:r>
          </w:p>
        </w:tc>
      </w:tr>
      <w:tr>
        <w:tc>
          <w:tcPr/>
          <w:p>
            <w:pPr>
              <w:pStyle w:val="Compact"/>
            </w:pPr>
            <w:r>
              <w:t xml:space="preserve">d)</w:t>
            </w:r>
          </w:p>
        </w:tc>
        <w:tc>
          <w:tcPr/>
          <w:p>
            <w:pPr>
              <w:pStyle w:val="Compact"/>
            </w:pPr>
            <w:r>
              <w:t xml:space="preserve">Direccionamiento lógico IP</w:t>
            </w:r>
          </w:p>
        </w:tc>
        <w:tc>
          <w:tcPr/>
          <w:p>
            <w:pPr>
              <w:pStyle w:val="Compact"/>
            </w:pPr>
            <w:r>
              <w:t xml:space="preserve">✅ (Introducción — se verá más adelante)</w:t>
            </w:r>
          </w:p>
        </w:tc>
      </w:tr>
      <w:tr>
        <w:tc>
          <w:tcPr/>
          <w:p>
            <w:pPr>
              <w:pStyle w:val="Compact"/>
            </w:pPr>
            <w:r>
              <w:t xml:space="preserve">e)</w:t>
            </w:r>
          </w:p>
        </w:tc>
        <w:tc>
          <w:tcPr/>
          <w:p>
            <w:pPr>
              <w:pStyle w:val="Compact"/>
            </w:pPr>
            <w:r>
              <w:t xml:space="preserve">Estándares inalámbricos</w:t>
            </w:r>
          </w:p>
        </w:tc>
        <w:tc>
          <w:tcPr/>
          <w:p>
            <w:pPr>
              <w:pStyle w:val="Compact"/>
            </w:pPr>
            <w:r>
              <w:t xml:space="preserve">✅ WiFi 4/5/6/7 (punto 6)</w:t>
            </w:r>
          </w:p>
        </w:tc>
      </w:tr>
      <w:tr>
        <w:tc>
          <w:tcPr/>
          <w:p>
            <w:pPr>
              <w:pStyle w:val="Compact"/>
            </w:pPr>
            <w:r>
              <w:t xml:space="preserve">f)</w:t>
            </w:r>
          </w:p>
        </w:tc>
        <w:tc>
          <w:tcPr/>
          <w:p>
            <w:pPr>
              <w:pStyle w:val="Compact"/>
            </w:pPr>
            <w:r>
              <w:t xml:space="preserve">Integración de dispositivos</w:t>
            </w:r>
          </w:p>
        </w:tc>
        <w:tc>
          <w:tcPr/>
          <w:p>
            <w:pPr>
              <w:pStyle w:val="Compact"/>
            </w:pPr>
            <w:r>
              <w:t xml:space="preserve">✅ Cableado estructurado (punto 7)</w:t>
            </w:r>
          </w:p>
        </w:tc>
      </w:tr>
    </w:tbl>
    <w:p>
      <w:r>
        <w:pict>
          <v:rect style="width:0;height:1.5pt" o:hralign="center" o:hrstd="t" o:hr="t"/>
        </w:pict>
      </w:r>
    </w:p>
    <w:p>
      <w:pPr>
        <w:pStyle w:val="FirstParagraph"/>
      </w:pPr>
      <w:r>
        <w:t xml:space="preserve">📚</w:t>
      </w:r>
      <w:r>
        <w:t xml:space="preserve"> </w:t>
      </w:r>
      <w:hyperlink r:id="rId40">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9 · La trama Ethernet</w:t>
        </w:r>
      </w:hyperlink>
      <w:r>
        <w:t xml:space="preserve"> </w:t>
      </w:r>
      <w:r>
        <w:t xml:space="preserve">·</w:t>
      </w:r>
      <w:r>
        <w:t xml:space="preserve"> </w:t>
      </w:r>
      <w:r>
        <w:rPr>
          <w:b/>
          <w:bCs/>
        </w:rPr>
        <w:t xml:space="preserve">Siguiente:</w:t>
      </w:r>
      <w:r>
        <w:t xml:space="preserve"> </w:t>
      </w:r>
      <w:hyperlink r:id="rId23">
        <w:r>
          <w:rPr>
            <w:rStyle w:val="Hyperlink"/>
          </w:rPr>
          <w:t xml:space="preserve">Direccionamiento IP y subnetting</w:t>
        </w:r>
      </w:hyperlink>
    </w:p>
    <w:bookmarkEnd w:id="173"/>
    <w:bookmarkEnd w:id="1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svg" /><Relationship Type="http://schemas.openxmlformats.org/officeDocument/2006/relationships/image" Id="rId108" Target="media/rId108.svg" /><Relationship Type="http://schemas.openxmlformats.org/officeDocument/2006/relationships/image" Id="rId76" Target="media/rId76.svg" /><Relationship Type="http://schemas.openxmlformats.org/officeDocument/2006/relationships/image" Id="rId89" Target="media/rId89.svg" /><Relationship Type="http://schemas.openxmlformats.org/officeDocument/2006/relationships/image" Id="rId137" Target="media/rId137.svg" /><Relationship Type="http://schemas.openxmlformats.org/officeDocument/2006/relationships/image" Id="rId59" Target="media/rId59.svg" /><Relationship Type="http://schemas.openxmlformats.org/officeDocument/2006/relationships/image" Id="rId119" Target="media/rId119.svg" /><Relationship Type="http://schemas.openxmlformats.org/officeDocument/2006/relationships/image" Id="rId151" Target="media/rId151.svg" /><Relationship Type="http://schemas.openxmlformats.org/officeDocument/2006/relationships/image" Id="rId28" Target="media/rId28.svg" /><Relationship Type="http://schemas.openxmlformats.org/officeDocument/2006/relationships/image" Id="rId43" Target="media/rId43.jpg" /><Relationship Type="http://schemas.openxmlformats.org/officeDocument/2006/relationships/image" Id="rId93" Target="media/rId93.jpg" /><Relationship Type="http://schemas.openxmlformats.org/officeDocument/2006/relationships/image" Id="rId123" Target="media/rId123.jpg" /><Relationship Type="http://schemas.openxmlformats.org/officeDocument/2006/relationships/image" Id="rId72" Target="media/rId72.jpg" /><Relationship Type="http://schemas.openxmlformats.org/officeDocument/2006/relationships/hyperlink" Id="rId26" Target="/ApuntesRedes/01-introduccion/04-paquetes-y-protocolos" TargetMode="External" /><Relationship Type="http://schemas.openxmlformats.org/officeDocument/2006/relationships/hyperlink" Id="rId136" Target="/ApuntesRedes/01-introduccion/06-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26" Target="/ApuntesRedes/01-introduccion/04-paquetes-y-protocolos" TargetMode="External" /><Relationship Type="http://schemas.openxmlformats.org/officeDocument/2006/relationships/hyperlink" Id="rId136" Target="/ApuntesRedes/01-introduccion/06-metodo-diagnostico" TargetMode="External" /><Relationship Type="http://schemas.openxmlformats.org/officeDocument/2006/relationships/hyperlink" Id="rId40" Target="/ApuntesRedes/02-ethernet-cableado" TargetMode="External" /><Relationship Type="http://schemas.openxmlformats.org/officeDocument/2006/relationships/hyperlink" Id="rId10" Target="/ApuntesRedes/02-ethernet-cableado/01-medios-de-transmision" TargetMode="External" /><Relationship Type="http://schemas.openxmlformats.org/officeDocument/2006/relationships/hyperlink" Id="rId11" Target="/ApuntesRedes/02-ethernet-cableado/02-cable-utp" TargetMode="External" /><Relationship Type="http://schemas.openxmlformats.org/officeDocument/2006/relationships/hyperlink" Id="rId12" Target="/ApuntesRedes/02-ethernet-cableado/03-directo-cruzado-consola" TargetMode="External" /><Relationship Type="http://schemas.openxmlformats.org/officeDocument/2006/relationships/hyperlink" Id="rId13" Target="/ApuntesRedes/02-ethernet-cableado/04-crimpado-y-comprobacion" TargetMode="External" /><Relationship Type="http://schemas.openxmlformats.org/officeDocument/2006/relationships/hyperlink" Id="rId14" Target="/ApuntesRedes/02-ethernet-cableado/05-fibra-optica" TargetMode="External" /><Relationship Type="http://schemas.openxmlformats.org/officeDocument/2006/relationships/hyperlink" Id="rId15" Target="/ApuntesRedes/02-ethernet-cableado/06-conceptos-fisicos" TargetMode="External" /><Relationship Type="http://schemas.openxmlformats.org/officeDocument/2006/relationships/hyperlink" Id="rId16" Target="/ApuntesRedes/02-ethernet-cableado/07-cableado-estructurado" TargetMode="External" /><Relationship Type="http://schemas.openxmlformats.org/officeDocument/2006/relationships/hyperlink" Id="rId17" Target="/ApuntesRedes/02-ethernet-cableado/08-modelo-osi" TargetMode="External" /><Relationship Type="http://schemas.openxmlformats.org/officeDocument/2006/relationships/hyperlink" Id="rId18" Target="/ApuntesRedes/02-ethernet-cableado/09-trama-ethernet" TargetMode="External" /><Relationship Type="http://schemas.openxmlformats.org/officeDocument/2006/relationships/hyperlink" Id="rId19" Target="/ApuntesRedes/02-ethernet-cableado/10-cierre" TargetMode="External" /><Relationship Type="http://schemas.openxmlformats.org/officeDocument/2006/relationships/hyperlink" Id="rId23" Target="/ApuntesRedes/03-direccionamiento-ip" TargetMode="External" /><Relationship Type="http://schemas.openxmlformats.org/officeDocument/2006/relationships/hyperlink" Id="rId150" Target="/ApuntesRedes/03-direccionamiento-ip/01-estructura-ipv4" TargetMode="External" /><Relationship Type="http://schemas.openxmlformats.org/officeDocument/2006/relationships/hyperlink" Id="rId141" Target="/ApuntesRedes/04-switching/01-que-es-un-switch" TargetMode="External" /><Relationship Type="http://schemas.openxmlformats.org/officeDocument/2006/relationships/hyperlink" Id="rId155" Target="/ApuntesRedes/11-redes-inalambricas/01-medio-inalambrico" TargetMode="External" /><Relationship Type="http://schemas.openxmlformats.org/officeDocument/2006/relationships/hyperlink" Id="rId34" Target="/ApuntesRedes/11-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2026-09-26T08:34:51Z</dcterms:created>
  <dcterms:modified xsi:type="dcterms:W3CDTF">2026-09-26T08:34:51Z</dcterms:modified>
</cp:coreProperties>
</file>

<file path=docProps/custom.xml><?xml version="1.0" encoding="utf-8"?>
<Properties xmlns="http://schemas.openxmlformats.org/officeDocument/2006/custom-properties" xmlns:vt="http://schemas.openxmlformats.org/officeDocument/2006/docPropsVTypes"/>
</file>