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4f48987113d1ff69852991a016fdaa6152a5e02"/>
    <w:p>
      <w:pPr>
        <w:pStyle w:val="Heading1"/>
      </w:pPr>
      <w:r>
        <w:t xml:space="preserve">Boletín de Trunking e inter-VLAN — Avanzado (Resuelto)</w:t>
      </w:r>
    </w:p>
    <w:bookmarkEnd w:id="20"/>
    <w:bookmarkStart w:id="30" w:name="Xc088b34923c01ba52a13a42c708d121221a4814"/>
    <w:p>
      <w:pPr>
        <w:pStyle w:val="Heading1"/>
      </w:pPr>
      <w:r>
        <w:t xml:space="preserve">✅ Boletín de Trunking e inter-VLAN — Avanzado (Resuelto)</w:t>
      </w:r>
    </w:p>
    <w:p>
      <w:r>
        <w:pict>
          <v:rect style="width:0;height:1.5pt" o:hralign="center" o:hrstd="t" o:hr="t"/>
        </w:pict>
      </w:r>
    </w:p>
    <w:bookmarkStart w:id="21"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21"/>
    <w:bookmarkStart w:id="22"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w:t>
      </w:r>
      <w:r>
        <w:rPr>
          <w:i/>
          <w:iCs/>
        </w:rPr>
        <w:t xml:space="preserve">Native VLAN mismatch discovered on Fa0/24</w:t>
      </w:r>
      <w:r>
        <w:rPr>
          <w:i/>
          <w:iCs/>
        </w:rPr>
        <w:t xml:space="preserve">”</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22"/>
    <w:bookmarkStart w:id="23"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23"/>
    <w:bookmarkStart w:id="24"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24"/>
    <w:bookmarkStart w:id="25"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25"/>
    <w:bookmarkStart w:id="26" w:name="seguridad-en-vlans"/>
    <w:p>
      <w:pPr>
        <w:pStyle w:val="Heading2"/>
      </w:pPr>
      <w:r>
        <w:t xml:space="preserve">6. Seguridad en VLANs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Riesgo</w:t>
            </w:r>
          </w:p>
        </w:tc>
        <w:tc>
          <w:tcPr/>
          <w:p>
            <w:pPr>
              <w:pStyle w:val="Compact"/>
              <w:jc w:val="left"/>
            </w:pPr>
            <w:r>
              <w:t xml:space="preserve">Mitigación</w:t>
            </w:r>
          </w:p>
        </w:tc>
      </w:tr>
      <w:tr>
        <w:tc>
          <w:tcPr/>
          <w:p>
            <w:pPr>
              <w:pStyle w:val="Compact"/>
              <w:jc w:val="lef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jc w:val="lef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jc w:val="lef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jc w:val="lef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jc w:val="lef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jc w:val="lef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26"/>
    <w:bookmarkStart w:id="27" w:name="vlan-hopping-y-hardening"/>
    <w:p>
      <w:pPr>
        <w:pStyle w:val="Heading2"/>
      </w:pPr>
      <w:r>
        <w:t xml:space="preserve">7. VLAN hopping y hardening</w:t>
      </w:r>
    </w:p>
    <w:p>
      <w:pPr>
        <w:pStyle w:val="Compact"/>
        <w:numPr>
          <w:ilvl w:val="0"/>
          <w:numId w:val="1009"/>
        </w:numPr>
      </w:pPr>
      <w:r>
        <w:rPr>
          <w:b/>
          <w:bCs/>
        </w:rPr>
        <w:t xml:space="preserve">Los dos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27"/>
    <w:bookmarkStart w:id="28"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VLAN</w:t>
            </w:r>
          </w:p>
        </w:tc>
        <w:tc>
          <w:tcPr/>
          <w:p>
            <w:pPr>
              <w:pStyle w:val="Compact"/>
              <w:jc w:val="left"/>
            </w:pPr>
            <w:r>
              <w:t xml:space="preserve">Subred</w:t>
            </w:r>
          </w:p>
        </w:tc>
        <w:tc>
          <w:tcPr/>
          <w:p>
            <w:pPr>
              <w:pStyle w:val="Compact"/>
              <w:jc w:val="left"/>
            </w:pPr>
            <w:r>
              <w:t xml:space="preserve">Gateway (IP del SVI)</w:t>
            </w:r>
          </w:p>
        </w:tc>
      </w:tr>
      <w:tr>
        <w:tc>
          <w:tcPr/>
          <w:p>
            <w:pPr>
              <w:pStyle w:val="Compact"/>
              <w:jc w:val="left"/>
            </w:pPr>
            <w:r>
              <w:t xml:space="preserve">10 Ventas</w:t>
            </w:r>
          </w:p>
        </w:tc>
        <w:tc>
          <w:tcPr/>
          <w:p>
            <w:pPr>
              <w:pStyle w:val="Compact"/>
              <w:jc w:val="left"/>
            </w:pPr>
            <w:r>
              <w:t xml:space="preserve">192.168.10.0/24</w:t>
            </w:r>
          </w:p>
        </w:tc>
        <w:tc>
          <w:tcPr/>
          <w:p>
            <w:pPr>
              <w:pStyle w:val="Compact"/>
              <w:jc w:val="left"/>
            </w:pPr>
            <w:r>
              <w:t xml:space="preserve">192.168.10.1</w:t>
            </w:r>
          </w:p>
        </w:tc>
      </w:tr>
      <w:tr>
        <w:tc>
          <w:tcPr/>
          <w:p>
            <w:pPr>
              <w:pStyle w:val="Compact"/>
              <w:jc w:val="left"/>
            </w:pPr>
            <w:r>
              <w:t xml:space="preserve">20 RRHH</w:t>
            </w:r>
          </w:p>
        </w:tc>
        <w:tc>
          <w:tcPr/>
          <w:p>
            <w:pPr>
              <w:pStyle w:val="Compact"/>
              <w:jc w:val="left"/>
            </w:pPr>
            <w:r>
              <w:t xml:space="preserve">192.168.20.0/24</w:t>
            </w:r>
          </w:p>
        </w:tc>
        <w:tc>
          <w:tcPr/>
          <w:p>
            <w:pPr>
              <w:pStyle w:val="Compact"/>
              <w:jc w:val="left"/>
            </w:pPr>
            <w:r>
              <w:t xml:space="preserve">192.168.20.1</w:t>
            </w:r>
          </w:p>
        </w:tc>
      </w:tr>
      <w:tr>
        <w:tc>
          <w:tcPr/>
          <w:p>
            <w:pPr>
              <w:pStyle w:val="Compact"/>
              <w:jc w:val="left"/>
            </w:pPr>
            <w:r>
              <w:t xml:space="preserve">30 IT</w:t>
            </w:r>
          </w:p>
        </w:tc>
        <w:tc>
          <w:tcPr/>
          <w:p>
            <w:pPr>
              <w:pStyle w:val="Compact"/>
              <w:jc w:val="left"/>
            </w:pPr>
            <w:r>
              <w:t xml:space="preserve">192.168.30.0/24</w:t>
            </w:r>
          </w:p>
        </w:tc>
        <w:tc>
          <w:tcPr/>
          <w:p>
            <w:pPr>
              <w:pStyle w:val="Compact"/>
              <w:jc w:val="lef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28"/>
    <w:bookmarkStart w:id="29"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w:t>
      </w:r>
      <w:r>
        <w:t xml:space="preserve">ocupado</w:t>
      </w:r>
      <w:r>
        <w:t xml:space="preserve">”</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2">
    <w:nsid w:val="00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00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00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2026-10-13T07:37:46Z</dcterms:created>
  <dcterms:modified xsi:type="dcterms:W3CDTF">2026-10-13T07:37:46Z</dcterms:modified>
</cp:coreProperties>
</file>

<file path=docProps/custom.xml><?xml version="1.0" encoding="utf-8"?>
<Properties xmlns="http://schemas.openxmlformats.org/officeDocument/2006/custom-properties" xmlns:vt="http://schemas.openxmlformats.org/officeDocument/2006/docPropsVTypes"/>
</file>