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07.(Semipresencial) Activitats avaluables 02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Novembre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-18944608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Data d’entrega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Observacions prèvies a la realització de la tasca avaluables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2itjvswydgw7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Citació demostració d’autoria dels exercicis i castic per còpia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42r7h17vh8ep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Activitats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ahjbpqqme8e0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4.1  Activitat 01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UD07. Activitats avaluables 02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4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Data d’entrega</w:t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Data límit d'entrega: </w:t>
      </w:r>
      <w:r w:rsidDel="00000000" w:rsidR="00000000" w:rsidRPr="00000000">
        <w:rPr>
          <w:b w:val="1"/>
          <w:bCs w:val="1"/>
          <w:u w:val="single"/>
          <w:rtl w:val="0"/>
        </w:rPr>
        <w:t xml:space="preserve">Dilluns 19 de gener a les 23:55.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L’activitat serà avaluada quan haja passat la data límit d’entrega.</w:t>
      </w:r>
    </w:p>
    <w:p w:rsidR="00000000" w:rsidDel="00000000" w:rsidP="00000000" w:rsidRDefault="00000000" w:rsidRPr="00000000" w14:paraId="00000033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la data d’entrega no és prorrogable. Si no entregues en temps, la qualificació serà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numPr>
          <w:ilvl w:val="0"/>
          <w:numId w:val="4"/>
        </w:numPr>
        <w:ind w:left="432"/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Observacions prèvies a la realització de la tasca avaluables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a lliurar les imatges dels contenidors, has d’utilitzar el repositori de “Docker Hub”.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 imatges dels contenidors han de ser privades.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d’utilitzar el repositori Github creat per lliurar treballs del mòdul. Recordeu que el repositori de Github: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un lloc de treball. Es valorarà si s’ha utilitzat correctament (pujant versions i no actuant únicament com un lloc on lliurar la tasca).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molt important que el repositori siga privat, per tal d’evitar una hipotètica còpia d’altres alumnes.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ha d'estar organitzat en carpetes i fitxers, amb noms descriptius tant en fitxers com de carpetes, de forma que siga fàcil navegar, no a soles per mi, sinó per un hipotètic contractador que veja el teu repositori com un portfolio.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és un portfolio i no "un lloc on entregar la pràctica". Faciliteu la lectura pujant el document en PDF mínim (a més, podeu pujar en ODT, DOCX, etc.). No fiqueu el document en un ".zip" o ".rar".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s’entreguen documents, aquests han de tindre una bona presentació. Encara que siga xicotet, ha de tindre portada, índex, capçalera, peu de pàgina (amb nombre de pàgina), a més de ser coherent en estil.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 fitxers amb codi han d’estar correctament formatats i abundantment comentats.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Nota: podeu fer els comentaris dels programes a la llengua que vulgueu (Castellà, Valencià o Anglés).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Les parts de redactat de l’activitat han de fer-se en valencià. No serem molt estrictes en gramàtica i ortografia, però almenys heu d’intentar fer-ho bé.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no complir aquestes consideracions pot reduir la nota fins a 3 punts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4"/>
        </w:numPr>
        <w:ind w:left="432"/>
      </w:pPr>
      <w:bookmarkStart w:colFirst="0" w:colLast="0" w:name="_2itjvswydgw7" w:id="3"/>
      <w:bookmarkEnd w:id="3"/>
      <w:r w:rsidDel="00000000" w:rsidR="00000000" w:rsidRPr="00000000">
        <w:rPr>
          <w:rtl w:val="0"/>
        </w:rPr>
        <w:t xml:space="preserve">Citació demostració d’autoria dels exercicis i castic per còpia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Per a considerar un exercici realitzat, no basta únicament amb lliurar el codi amb comentaris. L’alumnat ha de SER CAPAÇ d’entendre i defendre el seu exercici a petició del professor i SER              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CAPAÇ de realitzar modificacions relacionades amb el mateix, amb el fi de demostrar l’adquisició de coneixement i evitar qualsevol sospita de còpia.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Es ficara una nota provisional, però posteriorment tot l’alumnat serà citat per a defendre en persona o videoconferència l’autoria completa d’aquest avaluable.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Si l’alumnat no pot fer aquesta defensa i aquestes modificacions, es considerarà que ha copiat l’exercici.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La còpia es castiga amb el suspens del mòdul complet.</w:t>
      </w:r>
    </w:p>
    <w:p w:rsidR="00000000" w:rsidDel="00000000" w:rsidP="00000000" w:rsidRDefault="00000000" w:rsidRPr="00000000" w14:paraId="00000047">
      <w:pPr>
        <w:pStyle w:val="Heading1"/>
        <w:pageBreakBefore w:val="0"/>
        <w:numPr>
          <w:ilvl w:val="0"/>
          <w:numId w:val="4"/>
        </w:numPr>
        <w:ind w:left="432"/>
      </w:pPr>
      <w:bookmarkStart w:colFirst="0" w:colLast="0" w:name="_42r7h17vh8ep" w:id="4"/>
      <w:bookmarkEnd w:id="4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48">
      <w:pPr>
        <w:pStyle w:val="Heading1"/>
        <w:numPr>
          <w:ilvl w:val="1"/>
          <w:numId w:val="4"/>
        </w:numPr>
        <w:ind w:left="576"/>
      </w:pPr>
      <w:bookmarkStart w:colFirst="0" w:colLast="0" w:name="_ahjbpqqme8e0" w:id="5"/>
      <w:bookmarkEnd w:id="5"/>
      <w:r w:rsidDel="00000000" w:rsidR="00000000" w:rsidRPr="00000000">
        <w:rPr>
          <w:rtl w:val="0"/>
        </w:rPr>
        <w:t xml:space="preserve">Activitat 01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 aquesta activitat es vol que l’alumnat faça un projecte d’un mòdul en Odoo orientat per un negoci, associació, interés particular, etc.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 voleu fer una proposta particular, podeu contactar amb mi i fer una proposta que tinga una dificultat similar a la proposta següent.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 algú no vol fer una proposta, deixe una proposta de gestió d’una empresa de repartidors.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 “Empresa de repartidors”: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nostra empresa té empleats que poden o no tindre carnet de ciclomotor o furgoneta. A banda d’una foto i dades típiques de les persones (nom, cognom, DNI i telèfon).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Tots els vehicles estan enregistrats i es guarda el tipus, matrícula (si tenen), foto i descripció.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 cada client s’emmagatzema el DNI, nom, cognoms i telèfon.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repartiment té un codi autonuméric únic, una data i hora d'inici i una de retorn, a més d'una data de recepció, un repartidor, un vehicle, els kilòmetres del repartiment, el pes(kg) i volum del paquet, observacions, estat de l'entrega (no ha eixit, de camí o entregada), el client emissor i les dades del receptor.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pot crear un viatge si l'empleat no té el carnet.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pot crear un viatge si l'empleat o vehicle estan ja de viatge.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 repartiments estan ordenats per data de recepció i urgència. Per a la urgència hi ha categories (òrgans humans, aliments refrigerats, aliments, alta prioritat, baixa prioritat)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 repartiments de més de 10 km no es poden fer en bicicleta.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 repartiments de menys d'1 km no es pot fer en furgoneta.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 mostrar la llista dels repartiments amb diferents colors segons l’estat (no ha eixit, de camí o entregada), etc.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empleat tindrà una llista dels repartiments que ha fet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 fer un wizard per a crear els repartiments de forma simple.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 fer un report que informe cada empleat de la llista de repartiments que té pendents d’eixida.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 fer un Web Controller que indicant un codi de repartiment, torne el seu estat (no ha eixit, de camí o entregada).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UD07 -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UD07. Activitats avaluables 02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