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id w:val="-9288517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27 d’octubre a les 23:55.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Partint d’un context en què volem emmagatzemar un usuari i la seua contrasenya.  Fes un exemple que explica com es faria: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4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