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Sistemes de Gestió Empresarial</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UD4 Implantació d'un ERP en l'empresa</w:t>
      </w:r>
      <w:r w:rsidDel="00000000" w:rsidR="00000000" w:rsidRPr="00000000">
        <w:rPr>
          <w:rtl w:val="0"/>
        </w:rPr>
      </w:r>
    </w:p>
    <w:p w:rsidR="00000000" w:rsidDel="00000000" w:rsidP="00000000" w:rsidRDefault="00000000" w:rsidRPr="00000000" w14:paraId="00000002">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7" name="image28.png"/>
            <a:graphic>
              <a:graphicData uri="http://schemas.openxmlformats.org/drawingml/2006/picture">
                <pic:pic>
                  <pic:nvPicPr>
                    <pic:cNvPr descr="short line" id="0" name="image28.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3600" w:before="200" w:lineRule="auto"/>
        <w:jc w:val="left"/>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jc w:val="left"/>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jc w:val="left"/>
        <w:rPr>
          <w:rFonts w:ascii="Raleway" w:cs="Raleway" w:eastAsia="Raleway" w:hAnsi="Raleway"/>
          <w:b w:val="1"/>
          <w:bCs w:val="1"/>
          <w:smallCaps w:val="0"/>
          <w:color w:val="1a1a1a"/>
          <w:sz w:val="40"/>
          <w:szCs w:val="40"/>
        </w:rPr>
      </w:pPr>
      <w:r w:rsidDel="00000000" w:rsidR="00000000" w:rsidRPr="00000000">
        <w:rPr>
          <w:rFonts w:ascii="Proxima Nova" w:cs="Proxima Nova" w:eastAsia="Proxima Nova" w:hAnsi="Proxima Nova"/>
          <w:sz w:val="32"/>
          <w:szCs w:val="32"/>
          <w:rtl w:val="0"/>
        </w:rPr>
        <w:t xml:space="preserve">Actualitzat Setembre 2025 </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2494355</wp:posOffset>
            </wp:positionH>
            <wp:positionV relativeFrom="paragraph">
              <wp:posOffset>135382</wp:posOffset>
            </wp:positionV>
            <wp:extent cx="765353" cy="265748"/>
            <wp:effectExtent b="0" l="0" r="0" t="0"/>
            <wp:wrapSquare wrapText="bothSides" distB="57150" distT="57150" distL="57150" distR="57150"/>
            <wp:docPr id="19"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7">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8">
      <w:pPr>
        <w:pageBreakBefore w:val="0"/>
        <w:widowControl w:val="1"/>
        <w:spacing w:after="0" w:before="0" w:line="312" w:lineRule="auto"/>
        <w:ind w:left="-6.666666666666762" w:firstLine="0"/>
        <w:jc w:val="left"/>
        <w:rPr>
          <w:rFonts w:ascii="Lato" w:cs="Lato" w:eastAsia="Lato" w:hAnsi="Lato"/>
          <w:color w:val="595959"/>
        </w:rPr>
      </w:pPr>
      <w:r w:rsidDel="00000000" w:rsidR="00000000" w:rsidRPr="00000000">
        <w:rPr>
          <w:rtl w:val="0"/>
        </w:rPr>
      </w:r>
    </w:p>
    <w:p w:rsidR="00000000" w:rsidDel="00000000" w:rsidP="00000000" w:rsidRDefault="00000000" w:rsidRPr="00000000" w14:paraId="00000009">
      <w:pPr>
        <w:pageBreakBefore w:val="0"/>
        <w:ind w:firstLine="113"/>
        <w:rPr>
          <w:color w:val="336633"/>
          <w:sz w:val="28"/>
          <w:szCs w:val="28"/>
        </w:rPr>
      </w:pPr>
      <w:r w:rsidDel="00000000" w:rsidR="00000000" w:rsidRPr="00000000">
        <w:rPr>
          <w:color w:val="336633"/>
          <w:sz w:val="28"/>
          <w:szCs w:val="28"/>
          <w:rtl w:val="0"/>
        </w:rPr>
        <w:t xml:space="preserve">Llicència</w:t>
      </w:r>
    </w:p>
    <w:p w:rsidR="00000000" w:rsidDel="00000000" w:rsidP="00000000" w:rsidRDefault="00000000" w:rsidRPr="00000000" w14:paraId="0000000A">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B">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Reconeixement - No comercial - CompartirIgual </w:t>
      </w:r>
      <w:r w:rsidDel="00000000" w:rsidR="00000000" w:rsidRPr="00000000">
        <w:rPr>
          <w:rFonts w:ascii="Verdana" w:cs="Verdana" w:eastAsia="Verdana" w:hAnsi="Verdana"/>
          <w:sz w:val="20"/>
          <w:szCs w:val="20"/>
          <w:rtl w:val="0"/>
        </w:rPr>
        <w:t xml:space="preserve">(BY-NC-SA): No es permet un ús comercial de l'obra original ni de les possibles obres derivades, la distribució de les quals s'ha de fer amb una llicència igual a la que regula l'obra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257175</wp:posOffset>
            </wp:positionH>
            <wp:positionV relativeFrom="paragraph">
              <wp:posOffset>152400</wp:posOffset>
            </wp:positionV>
            <wp:extent cx="765353" cy="265748"/>
            <wp:effectExtent b="0" l="0" r="0" t="0"/>
            <wp:wrapSquare wrapText="bothSides" distB="57150" distT="57150" distL="57150" distR="57150"/>
            <wp:docPr id="1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765353" cy="265748"/>
                    </a:xfrm>
                    <a:prstGeom prst="rect"/>
                    <a:ln/>
                  </pic:spPr>
                </pic:pic>
              </a:graphicData>
            </a:graphic>
          </wp:anchor>
        </w:draw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336633"/>
          <w:sz w:val="28"/>
          <w:szCs w:val="28"/>
          <w:u w:val="none"/>
          <w:shd w:fill="auto" w:val="clear"/>
          <w:vertAlign w:val="baseline"/>
          <w:rtl w:val="0"/>
        </w:rPr>
        <w:t xml:space="preserve">Nomenclatura</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 llarg d'aquest tema s'utilitzaran diferents símbols per distingir elements importants dins de</w:t>
      </w:r>
      <w:r w:rsidDel="00000000" w:rsidR="00000000" w:rsidRPr="00000000">
        <w:rPr>
          <w:rtl w:val="0"/>
        </w:rPr>
        <w:t xml:space="preserve">l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contingut. Aquests símbols són:</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62" w:before="57" w:line="240" w:lineRule="auto"/>
        <w:ind w:left="0" w:right="0" w:firstLine="113"/>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b w:val="1"/>
          <w:bCs w:val="1"/>
          <w:sz w:val="20"/>
          <w:szCs w:val="20"/>
          <w:rtl w:val="0"/>
        </w:rPr>
        <w:t xml:space="preserve">📖 </w:t>
      </w:r>
      <w:r w:rsidDel="00000000" w:rsidR="00000000" w:rsidRPr="00000000">
        <w:rPr>
          <w:b w:val="1"/>
          <w:bCs w:val="1"/>
          <w:rtl w:val="0"/>
        </w:rPr>
        <w:t xml:space="preserve">Important</w:t>
      </w:r>
    </w:p>
    <w:p w:rsidR="00000000" w:rsidDel="00000000" w:rsidP="00000000" w:rsidRDefault="00000000" w:rsidRPr="00000000" w14:paraId="00000011">
      <w:pPr>
        <w:pageBreakBefore w:val="0"/>
        <w:rPr/>
      </w:pPr>
      <w:r w:rsidDel="00000000" w:rsidR="00000000" w:rsidRPr="00000000">
        <w:rPr>
          <w:rtl w:val="0"/>
        </w:rPr>
      </w:r>
    </w:p>
    <w:p w:rsidR="00000000" w:rsidDel="00000000" w:rsidP="00000000" w:rsidRDefault="00000000" w:rsidRPr="00000000" w14:paraId="00000012">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b w:val="1"/>
          <w:bCs w:val="1"/>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w:t>
      </w:r>
    </w:p>
    <w:p w:rsidR="00000000" w:rsidDel="00000000" w:rsidP="00000000" w:rsidRDefault="00000000" w:rsidRPr="00000000" w14:paraId="00000013">
      <w:pPr>
        <w:pageBreakBefore w:val="0"/>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rFonts w:ascii="Arimo" w:cs="Arimo" w:eastAsia="Arimo" w:hAnsi="Arimo"/>
          <w:b w:val="1"/>
          <w:bCs w:val="1"/>
          <w:sz w:val="20"/>
          <w:szCs w:val="20"/>
        </w:rPr>
      </w:pPr>
      <w:r w:rsidDel="00000000" w:rsidR="00000000" w:rsidRPr="00000000">
        <w:rPr>
          <w:b w:val="1"/>
          <w:bCs w:val="1"/>
          <w:sz w:val="20"/>
          <w:szCs w:val="20"/>
          <w:rtl w:val="0"/>
        </w:rPr>
        <w:t xml:space="preserve">💬</w:t>
      </w:r>
      <w:r w:rsidDel="00000000" w:rsidR="00000000" w:rsidRPr="00000000">
        <w:rPr>
          <w:b w:val="1"/>
          <w:bCs w:val="1"/>
          <w:rtl w:val="0"/>
        </w:rPr>
        <w:t xml:space="preserve"> Interessant</w:t>
      </w:r>
      <w:r w:rsidDel="00000000" w:rsidR="00000000" w:rsidRPr="00000000">
        <w:rPr>
          <w:rtl w:val="0"/>
        </w:rPr>
      </w:r>
    </w:p>
    <w:p w:rsidR="00000000" w:rsidDel="00000000" w:rsidP="00000000" w:rsidRDefault="00000000" w:rsidRPr="00000000" w14:paraId="00000015">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i w:val="0"/>
          <w:iCs w:val="0"/>
          <w:smallCaps w:val="1"/>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32"/>
          <w:szCs w:val="32"/>
          <w:u w:val="none"/>
          <w:shd w:fill="auto" w:val="clear"/>
          <w:vertAlign w:val="baseline"/>
          <w:rtl w:val="0"/>
        </w:rPr>
        <w:t xml:space="preserve">Índex de contingut</w:t>
      </w:r>
    </w:p>
    <w:sdt>
      <w:sdtPr>
        <w:id w:val="724384643"/>
        <w:docPartObj>
          <w:docPartGallery w:val="Table of Contents"/>
          <w:docPartUnique w:val="1"/>
        </w:docPartObj>
      </w:sdtPr>
      <w:sdtContent>
        <w:p w:rsidR="00000000" w:rsidDel="00000000" w:rsidP="00000000" w:rsidRDefault="00000000" w:rsidRPr="00000000" w14:paraId="0000001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azq0v83jyhu">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Introducció</w:t>
              <w:tab/>
              <w:t xml:space="preserve">3</w:t>
            </w:r>
          </w:hyperlink>
          <w:r w:rsidDel="00000000" w:rsidR="00000000" w:rsidRPr="00000000">
            <w:rPr>
              <w:rtl w:val="0"/>
            </w:rPr>
          </w:r>
        </w:p>
        <w:p w:rsidR="00000000" w:rsidDel="00000000" w:rsidP="00000000" w:rsidRDefault="00000000" w:rsidRPr="00000000" w14:paraId="00000017">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sj2dmsf5cg">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1.1  Context cas pràctic: La taverna de Moe</w:t>
              <w:tab/>
              <w:t xml:space="preserve">3</w:t>
            </w:r>
          </w:hyperlink>
          <w:r w:rsidDel="00000000" w:rsidR="00000000" w:rsidRPr="00000000">
            <w:rPr>
              <w:rtl w:val="0"/>
            </w:rPr>
          </w:r>
        </w:p>
        <w:p w:rsidR="00000000" w:rsidDel="00000000" w:rsidP="00000000" w:rsidRDefault="00000000" w:rsidRPr="00000000" w14:paraId="00000018">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qjoh6aji08li">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Mòdul “Facturació”</w:t>
              <w:tab/>
              <w:t xml:space="preserve">3</w:t>
            </w:r>
          </w:hyperlink>
          <w:r w:rsidDel="00000000" w:rsidR="00000000" w:rsidRPr="00000000">
            <w:rPr>
              <w:rtl w:val="0"/>
            </w:rPr>
          </w:r>
        </w:p>
        <w:p w:rsidR="00000000" w:rsidDel="00000000" w:rsidP="00000000" w:rsidRDefault="00000000" w:rsidRPr="00000000" w14:paraId="0000001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jxkusyc4vv6">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2.1  Passos previs a usar el mòdul “Facturació”</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doo3ikhnqgl">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2.2  Esbossos d'ús de la lliçó facturació</w:t>
              <w:tab/>
              <w:t xml:space="preserve">6</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pth9vpe2aop">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Mòdul "Empleats"</w:t>
              <w:tab/>
              <w:t xml:space="preserve">7</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4936vwbpvew">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 Mòdul "Compra"</w:t>
              <w:tab/>
              <w:t xml:space="preserve">8</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hzwlypvi7xn">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5. Mòdul "Vendes"</w:t>
              <w:tab/>
              <w:t xml:space="preserve">10</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jib3e4bcq9h">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 Mòdul "Punt de venda"</w:t>
              <w:tab/>
              <w:t xml:space="preserve">11</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9mcb0xdjrye">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7. Altres mòduls interessants d’Odoo</w:t>
              <w:tab/>
              <w:t xml:space="preserve">13</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wx4ogfet5qv">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 Còpia de seguretat en Odoo</w:t>
              <w:tab/>
              <w:t xml:space="preserve">14</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vg8tsk6zl2n">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8.1  Quins elements ha de contenir una còpia de seguretat/migració d’Odoo?</w:t>
              <w:tab/>
              <w:t xml:space="preserve">14</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f39zi3lut4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8.2  Fent còpia de la base del sistema d'Odoo</w:t>
              <w:tab/>
              <w:t xml:space="preserve">15</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765qr2cs3gf">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8.3  Fent còpia de la base de dades PostgreSQL</w:t>
              <w:tab/>
              <w:t xml:space="preserve">15</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a4jl49yjqa2">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8.4  Fent còpia del fitxer de configuració i carpetes necessàries</w:t>
              <w:tab/>
              <w:t xml:space="preserve">16</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chbfzuxttpq">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9. Bibliografia</w:t>
              <w:tab/>
              <w:t xml:space="preserve">16</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h0sb6oag3eq">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10. Autors (en ordre alfabètic)</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Arial" w:cs="Arial" w:eastAsia="Arial" w:hAnsi="Arial"/>
          <w:b w:val="1"/>
          <w:bCs w:val="1"/>
          <w:smallCaps w:val="1"/>
          <w:sz w:val="32"/>
          <w:szCs w:val="32"/>
        </w:rPr>
        <w:sectPr>
          <w:pgSz w:h="16838" w:w="11906" w:orient="portrait"/>
          <w:pgMar w:bottom="1134" w:top="1134" w:left="1134" w:right="1134" w:header="0" w:footer="0"/>
          <w:pgNumType w:start="1"/>
        </w:sectPr>
      </w:pPr>
      <w:r w:rsidDel="00000000" w:rsidR="00000000" w:rsidRPr="00000000">
        <w:rPr>
          <w:rtl w:val="0"/>
        </w:rPr>
      </w:r>
    </w:p>
    <w:p w:rsidR="00000000" w:rsidDel="00000000" w:rsidP="00000000" w:rsidRDefault="00000000" w:rsidRPr="00000000" w14:paraId="00000028">
      <w:pPr>
        <w:pStyle w:val="Heading1"/>
        <w:pageBreakBefore w:val="0"/>
        <w:numPr>
          <w:ilvl w:val="0"/>
          <w:numId w:val="4"/>
        </w:numPr>
        <w:ind w:left="432"/>
      </w:pPr>
      <w:bookmarkStart w:colFirst="0" w:colLast="0" w:name="_eazq0v83jyhu" w:id="1"/>
      <w:bookmarkEnd w:id="1"/>
      <w:r w:rsidDel="00000000" w:rsidR="00000000" w:rsidRPr="00000000">
        <w:rPr>
          <w:rtl w:val="0"/>
        </w:rPr>
        <w:t xml:space="preserve">Introducció</w:t>
      </w:r>
      <w:r w:rsidDel="00000000" w:rsidR="00000000" w:rsidRPr="00000000">
        <w:rPr>
          <w:rtl w:val="0"/>
        </w:rPr>
      </w:r>
    </w:p>
    <w:p w:rsidR="00000000" w:rsidDel="00000000" w:rsidP="00000000" w:rsidRDefault="00000000" w:rsidRPr="00000000" w14:paraId="00000029">
      <w:pPr>
        <w:pageBreakBefore w:val="0"/>
        <w:rPr/>
      </w:pPr>
      <w:r w:rsidDel="00000000" w:rsidR="00000000" w:rsidRPr="00000000">
        <w:rPr>
          <w:rtl w:val="0"/>
        </w:rPr>
        <w:t xml:space="preserve">En aquesta unitat mostrarem com implantar un sistema Odoo 19 en una empresa. Per a això ens valdrem d'un exemple d'implantació d'un sistema ERP en una taverna. Partirem del context en què tenim un sistema Odoo amb la instal·lació bàsica proposada en la unitat 3.</w:t>
      </w:r>
    </w:p>
    <w:p w:rsidR="00000000" w:rsidDel="00000000" w:rsidP="00000000" w:rsidRDefault="00000000" w:rsidRPr="00000000" w14:paraId="0000002A">
      <w:pPr>
        <w:pageBreakBefore w:val="0"/>
        <w:rPr/>
      </w:pPr>
      <w:r w:rsidDel="00000000" w:rsidR="00000000" w:rsidRPr="00000000">
        <w:rPr>
          <w:rtl w:val="0"/>
        </w:rPr>
      </w:r>
    </w:p>
    <w:p w:rsidR="00000000" w:rsidDel="00000000" w:rsidP="00000000" w:rsidRDefault="00000000" w:rsidRPr="00000000" w14:paraId="0000002B">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 aquesta unitat no és un exemple "pas a pas" de com realitzar totes les accions, sinó un esbós de quina configuració i mòduls poden utilitzar-se per implantar Odoo 19 Per a alguns detalls haureu de recolzar-vos en la documentació d'usuari.</w:t>
      </w:r>
      <w:r w:rsidDel="00000000" w:rsidR="00000000" w:rsidRPr="00000000">
        <w:rPr>
          <w:rtl w:val="0"/>
        </w:rPr>
      </w:r>
    </w:p>
    <w:p w:rsidR="00000000" w:rsidDel="00000000" w:rsidP="00000000" w:rsidRDefault="00000000" w:rsidRPr="00000000" w14:paraId="0000002C">
      <w:pPr>
        <w:pageBreakBefore w:val="0"/>
        <w:rPr>
          <w:b w:val="1"/>
          <w:bCs w:val="1"/>
          <w:u w:val="single"/>
        </w:rPr>
      </w:pPr>
      <w:r w:rsidDel="00000000" w:rsidR="00000000" w:rsidRPr="00000000">
        <w:rPr>
          <w:rtl w:val="0"/>
        </w:rPr>
      </w:r>
    </w:p>
    <w:p w:rsidR="00000000" w:rsidDel="00000000" w:rsidP="00000000" w:rsidRDefault="00000000" w:rsidRPr="00000000" w14:paraId="0000002D">
      <w:pPr>
        <w:pageBreakBefore w:val="0"/>
        <w:rPr/>
      </w:pPr>
      <w:r w:rsidDel="00000000" w:rsidR="00000000" w:rsidRPr="00000000">
        <w:rPr>
          <w:b w:val="1"/>
          <w:bCs w:val="1"/>
          <w:u w:val="single"/>
          <w:rtl w:val="0"/>
        </w:rPr>
        <w:t xml:space="preserve">Documentació d'usuari d’Odoo 19:</w:t>
      </w:r>
      <w:r w:rsidDel="00000000" w:rsidR="00000000" w:rsidRPr="00000000">
        <w:rPr>
          <w:b w:val="1"/>
          <w:bCs w:val="1"/>
          <w:rtl w:val="0"/>
        </w:rPr>
        <w:t xml:space="preserve"> </w:t>
      </w:r>
      <w:r w:rsidDel="00000000" w:rsidR="00000000" w:rsidRPr="00000000">
        <w:rPr>
          <w:rtl w:val="0"/>
        </w:rPr>
        <w:t xml:space="preserve"> </w:t>
      </w:r>
      <w:hyperlink r:id="rId8">
        <w:r w:rsidDel="00000000" w:rsidR="00000000" w:rsidRPr="00000000">
          <w:rPr>
            <w:color w:val="1155cc"/>
            <w:u w:val="single"/>
            <w:rtl w:val="0"/>
          </w:rPr>
          <w:t xml:space="preserve">https://www.odoo.com/documentation/19.0/</w:t>
        </w:r>
      </w:hyperlink>
      <w:r w:rsidDel="00000000" w:rsidR="00000000" w:rsidRPr="00000000">
        <w:rPr>
          <w:rtl w:val="0"/>
        </w:rPr>
      </w:r>
    </w:p>
    <w:p w:rsidR="00000000" w:rsidDel="00000000" w:rsidP="00000000" w:rsidRDefault="00000000" w:rsidRPr="00000000" w14:paraId="0000002E">
      <w:pPr>
        <w:pStyle w:val="Heading2"/>
        <w:pageBreakBefore w:val="0"/>
        <w:numPr>
          <w:ilvl w:val="1"/>
          <w:numId w:val="5"/>
        </w:numPr>
        <w:ind w:left="570"/>
        <w:rPr>
          <w:color w:val="669966"/>
        </w:rPr>
      </w:pPr>
      <w:bookmarkStart w:colFirst="0" w:colLast="0" w:name="_ksj2dmsf5cg" w:id="2"/>
      <w:bookmarkEnd w:id="2"/>
      <w:r w:rsidDel="00000000" w:rsidR="00000000" w:rsidRPr="00000000">
        <w:rPr>
          <w:rtl w:val="0"/>
        </w:rPr>
        <w:t xml:space="preserve">Context cas pràctic: La taverna de Moe</w:t>
      </w:r>
    </w:p>
    <w:p w:rsidR="00000000" w:rsidDel="00000000" w:rsidP="00000000" w:rsidRDefault="00000000" w:rsidRPr="00000000" w14:paraId="0000002F">
      <w:pPr>
        <w:pageBreakBefore w:val="0"/>
        <w:rPr/>
      </w:pPr>
      <w:r w:rsidDel="00000000" w:rsidR="00000000" w:rsidRPr="00000000">
        <w:rPr>
          <w:rtl w:val="0"/>
        </w:rPr>
        <w:t xml:space="preserve">Moe Szyslak és un conegut taverner que regenta "La taverna de Moe". Habitualment els seus parroquians parlen d'incoherències, canten cançons, discuteixen sobre assumptes diversos, etc.</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t xml:space="preserve">Tots paguen les seues consumicions religiosament, l'únic dels seus parroquians a què li fia és a Barney Gumble, qui és el seu millor client. Tot i això, Barney té tantes coses apuntades a comptes que una simple llibreta no és suficient per a portar bé el compte de Barney (de fet, en una ocasió Moe va portar el compte de Barney a la NASA per poder calcular quan li hi havia).</w:t>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t xml:space="preserve">Aquest problema el va fer reflexionar a Moe i l'ha impulsat a plantejar modernitzar el seu negoci. Després de plantejar diverses opcions, Moe (que és conegut per la seua gasiveria) ha decidit utilitzar Odoo 19 Community Edition, especialment per ser lliure i gratuït.</w:t>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Style w:val="Heading1"/>
        <w:pageBreakBefore w:val="0"/>
        <w:numPr>
          <w:ilvl w:val="0"/>
          <w:numId w:val="4"/>
        </w:numPr>
        <w:ind w:left="432"/>
        <w:rPr>
          <w:smallCaps w:val="1"/>
          <w:color w:val="669966"/>
          <w:sz w:val="28"/>
          <w:szCs w:val="28"/>
        </w:rPr>
      </w:pPr>
      <w:bookmarkStart w:colFirst="0" w:colLast="0" w:name="_qjoh6aji08li" w:id="3"/>
      <w:bookmarkEnd w:id="3"/>
      <w:r w:rsidDel="00000000" w:rsidR="00000000" w:rsidRPr="00000000">
        <w:rPr>
          <w:rtl w:val="0"/>
        </w:rPr>
        <w:t xml:space="preserve">Mòdul “Facturació”</w:t>
      </w:r>
    </w:p>
    <w:p w:rsidR="00000000" w:rsidDel="00000000" w:rsidP="00000000" w:rsidRDefault="00000000" w:rsidRPr="00000000" w14:paraId="00000036">
      <w:pPr>
        <w:pageBreakBefore w:val="0"/>
        <w:rPr/>
      </w:pPr>
      <w:r w:rsidDel="00000000" w:rsidR="00000000" w:rsidRPr="00000000">
        <w:rPr>
          <w:rtl w:val="0"/>
        </w:rPr>
        <w:t xml:space="preserve">Els primers elements que Moe vol controlar en el seu negoci és la facturació. Per a això, haurem de buscar "facturació" i instal·lar aquest mòdul, com es veu en aquesta imatge:</w:t>
      </w:r>
      <w:r w:rsidDel="00000000" w:rsidR="00000000" w:rsidRPr="00000000">
        <w:rPr>
          <w:rtl w:val="0"/>
        </w:rPr>
      </w:r>
    </w:p>
    <w:p w:rsidR="00000000" w:rsidDel="00000000" w:rsidP="00000000" w:rsidRDefault="00000000" w:rsidRPr="00000000" w14:paraId="00000037">
      <w:pPr>
        <w:pageBreakBefore w:val="0"/>
        <w:jc w:val="center"/>
        <w:rPr/>
      </w:pPr>
      <w:r w:rsidDel="00000000" w:rsidR="00000000" w:rsidRPr="00000000">
        <w:rPr/>
        <w:drawing>
          <wp:inline distB="114300" distT="114300" distL="114300" distR="114300">
            <wp:extent cx="4588193" cy="1581162"/>
            <wp:effectExtent b="0" l="0" r="0" t="0"/>
            <wp:docPr id="9"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588193" cy="1581162"/>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pageBreakBefore w:val="0"/>
        <w:rPr/>
      </w:pPr>
      <w:r w:rsidDel="00000000" w:rsidR="00000000" w:rsidRPr="00000000">
        <w:rPr>
          <w:rtl w:val="0"/>
        </w:rPr>
        <w:t xml:space="preserve">Després de seguir els passos d'instal·lació i tenir una mica de paciència (els mòduls poden trigar a instal·lar-se), tindrem el mòdul instal·lat al nostre sistema. </w:t>
      </w:r>
    </w:p>
    <w:p w:rsidR="00000000" w:rsidDel="00000000" w:rsidP="00000000" w:rsidRDefault="00000000" w:rsidRPr="00000000" w14:paraId="00000039">
      <w:pPr>
        <w:pageBreakBefore w:val="0"/>
        <w:rPr/>
      </w:pPr>
      <w:r w:rsidDel="00000000" w:rsidR="00000000" w:rsidRPr="00000000">
        <w:rPr>
          <w:rtl w:val="0"/>
        </w:rPr>
      </w:r>
    </w:p>
    <w:p w:rsidR="00000000" w:rsidDel="00000000" w:rsidP="00000000" w:rsidRDefault="00000000" w:rsidRPr="00000000" w14:paraId="0000003A">
      <w:pPr>
        <w:pageBreakBefore w:val="0"/>
        <w:rPr/>
      </w:pPr>
      <w:r w:rsidDel="00000000" w:rsidR="00000000" w:rsidRPr="00000000">
        <w:rPr>
          <w:rtl w:val="0"/>
        </w:rPr>
      </w:r>
    </w:p>
    <w:p w:rsidR="00000000" w:rsidDel="00000000" w:rsidP="00000000" w:rsidRDefault="00000000" w:rsidRPr="00000000" w14:paraId="0000003B">
      <w:pPr>
        <w:pageBreakBefore w:val="0"/>
        <w:rPr/>
      </w:pPr>
      <w:r w:rsidDel="00000000" w:rsidR="00000000" w:rsidRPr="00000000">
        <w:rPr>
          <w:rtl w:val="0"/>
        </w:rPr>
        <w:t xml:space="preserve">Una vegada instal·lat, si tornem a "Aplicacions" (menú "superior esquerra"), i en "Filtres" vam indicar "mòduls instal·lats", podrem observar que mòduls tenim instal·lats.</w:t>
      </w:r>
    </w:p>
    <w:p w:rsidR="00000000" w:rsidDel="00000000" w:rsidP="00000000" w:rsidRDefault="00000000" w:rsidRPr="00000000" w14:paraId="0000003C">
      <w:pPr>
        <w:pageBreakBefore w:val="0"/>
        <w:rPr/>
      </w:pPr>
      <w:r w:rsidDel="00000000" w:rsidR="00000000" w:rsidRPr="00000000">
        <w:rPr>
          <w:rtl w:val="0"/>
        </w:rPr>
      </w:r>
    </w:p>
    <w:p w:rsidR="00000000" w:rsidDel="00000000" w:rsidP="00000000" w:rsidRDefault="00000000" w:rsidRPr="00000000" w14:paraId="0000003D">
      <w:pPr>
        <w:pageBreakBefore w:val="0"/>
        <w:rPr/>
      </w:pPr>
      <w:r w:rsidDel="00000000" w:rsidR="00000000" w:rsidRPr="00000000">
        <w:rPr>
          <w:rtl w:val="0"/>
        </w:rPr>
        <w:t xml:space="preserve">En aquest cas, a més de facturació, ens ha instal·lat un altre mòdul addicional, "Converses", que necessita al mòdul "Facturació" per a funcionar. Aquesta acció passa habitualment, ja que hi ha molts mòduls amb interdependències.</w:t>
      </w:r>
    </w:p>
    <w:p w:rsidR="00000000" w:rsidDel="00000000" w:rsidP="00000000" w:rsidRDefault="00000000" w:rsidRPr="00000000" w14:paraId="0000003E">
      <w:pPr>
        <w:pageBreakBefore w:val="0"/>
        <w:rPr/>
      </w:pPr>
      <w:r w:rsidDel="00000000" w:rsidR="00000000" w:rsidRPr="00000000">
        <w:rPr>
          <w:rtl w:val="0"/>
        </w:rPr>
      </w:r>
    </w:p>
    <w:p w:rsidR="00000000" w:rsidDel="00000000" w:rsidP="00000000" w:rsidRDefault="00000000" w:rsidRPr="00000000" w14:paraId="0000003F">
      <w:pPr>
        <w:pageBreakBefore w:val="0"/>
        <w:rPr/>
      </w:pPr>
      <w:r w:rsidDel="00000000" w:rsidR="00000000" w:rsidRPr="00000000">
        <w:rPr>
          <w:rtl w:val="0"/>
        </w:rPr>
        <w:t xml:space="preserve">Aquí un exemple de mòduls instal·lats després d'instal·lar "Facturació".</w:t>
      </w:r>
    </w:p>
    <w:p w:rsidR="00000000" w:rsidDel="00000000" w:rsidP="00000000" w:rsidRDefault="00000000" w:rsidRPr="00000000" w14:paraId="00000040">
      <w:pPr>
        <w:pageBreakBefore w:val="0"/>
        <w:rPr/>
      </w:pPr>
      <w:r w:rsidDel="00000000" w:rsidR="00000000" w:rsidRPr="00000000">
        <w:rPr>
          <w:rtl w:val="0"/>
        </w:rPr>
      </w:r>
    </w:p>
    <w:p w:rsidR="00000000" w:rsidDel="00000000" w:rsidP="00000000" w:rsidRDefault="00000000" w:rsidRPr="00000000" w14:paraId="00000041">
      <w:pPr>
        <w:pageBreakBefore w:val="0"/>
        <w:jc w:val="center"/>
        <w:rPr/>
      </w:pPr>
      <w:r w:rsidDel="00000000" w:rsidR="00000000" w:rsidRPr="00000000">
        <w:rPr/>
        <w:drawing>
          <wp:inline distB="114300" distT="114300" distL="114300" distR="114300">
            <wp:extent cx="5131118" cy="1231468"/>
            <wp:effectExtent b="0" l="0" r="0" t="0"/>
            <wp:docPr id="18"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131118" cy="1231468"/>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ageBreakBefore w:val="0"/>
        <w:rPr/>
      </w:pPr>
      <w:r w:rsidDel="00000000" w:rsidR="00000000" w:rsidRPr="00000000">
        <w:rPr>
          <w:rtl w:val="0"/>
        </w:rPr>
      </w:r>
    </w:p>
    <w:p w:rsidR="00000000" w:rsidDel="00000000" w:rsidP="00000000" w:rsidRDefault="00000000" w:rsidRPr="00000000" w14:paraId="00000043">
      <w:pPr>
        <w:pStyle w:val="Heading2"/>
        <w:pageBreakBefore w:val="0"/>
        <w:numPr>
          <w:ilvl w:val="1"/>
          <w:numId w:val="4"/>
        </w:numPr>
        <w:rPr>
          <w:u w:val="none"/>
        </w:rPr>
      </w:pPr>
      <w:bookmarkStart w:colFirst="0" w:colLast="0" w:name="_5jxkusyc4vv6" w:id="4"/>
      <w:bookmarkEnd w:id="4"/>
      <w:r w:rsidDel="00000000" w:rsidR="00000000" w:rsidRPr="00000000">
        <w:rPr>
          <w:rtl w:val="0"/>
        </w:rPr>
        <w:t xml:space="preserve">Passos previs a usar el mòdul “Facturació”</w:t>
      </w:r>
    </w:p>
    <w:p w:rsidR="00000000" w:rsidDel="00000000" w:rsidP="00000000" w:rsidRDefault="00000000" w:rsidRPr="00000000" w14:paraId="00000044">
      <w:pPr>
        <w:pageBreakBefore w:val="0"/>
        <w:rPr/>
      </w:pPr>
      <w:r w:rsidDel="00000000" w:rsidR="00000000" w:rsidRPr="00000000">
        <w:rPr>
          <w:rtl w:val="0"/>
        </w:rPr>
        <w:t xml:space="preserve">Abans d'usar el mòdul de "Facturació", val la pena fer / comprovar alguns xicotets ajustos. Per a això "Configuració" al menú "superior esquerra" i configurem algunes opcions. </w:t>
      </w:r>
    </w:p>
    <w:p w:rsidR="00000000" w:rsidDel="00000000" w:rsidP="00000000" w:rsidRDefault="00000000" w:rsidRPr="00000000" w14:paraId="00000045">
      <w:pPr>
        <w:pageBreakBefore w:val="0"/>
        <w:rPr/>
      </w:pPr>
      <w:r w:rsidDel="00000000" w:rsidR="00000000" w:rsidRPr="00000000">
        <w:rPr>
          <w:rtl w:val="0"/>
        </w:rPr>
      </w:r>
    </w:p>
    <w:p w:rsidR="00000000" w:rsidDel="00000000" w:rsidP="00000000" w:rsidRDefault="00000000" w:rsidRPr="00000000" w14:paraId="00000046">
      <w:pPr>
        <w:pageBreakBefore w:val="0"/>
        <w:rPr>
          <w:b w:val="1"/>
          <w:bCs w:val="1"/>
        </w:rPr>
      </w:pPr>
      <w:r w:rsidDel="00000000" w:rsidR="00000000" w:rsidRPr="00000000">
        <w:rPr>
          <w:b w:val="1"/>
          <w:bCs w:val="1"/>
          <w:rtl w:val="0"/>
        </w:rPr>
        <w:t xml:space="preserve">Dades de l'empresa: (A "Configuració -&gt; Opcions generals")</w:t>
      </w:r>
    </w:p>
    <w:p w:rsidR="00000000" w:rsidDel="00000000" w:rsidP="00000000" w:rsidRDefault="00000000" w:rsidRPr="00000000" w14:paraId="00000047">
      <w:pPr>
        <w:pageBreakBefore w:val="0"/>
        <w:jc w:val="center"/>
        <w:rPr/>
      </w:pPr>
      <w:r w:rsidDel="00000000" w:rsidR="00000000" w:rsidRPr="00000000">
        <w:rPr/>
        <w:drawing>
          <wp:inline distB="114300" distT="114300" distL="114300" distR="114300">
            <wp:extent cx="4462500" cy="3060000"/>
            <wp:effectExtent b="0" l="0" r="0" t="0"/>
            <wp:docPr id="26"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4462500" cy="3060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pageBreakBefore w:val="0"/>
        <w:rPr/>
      </w:pPr>
      <w:r w:rsidDel="00000000" w:rsidR="00000000" w:rsidRPr="00000000">
        <w:rPr>
          <w:rtl w:val="0"/>
        </w:rPr>
      </w:r>
    </w:p>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rPr>
          <w:b w:val="1"/>
          <w:bCs w:val="1"/>
          <w:u w:val="single"/>
        </w:rPr>
      </w:pPr>
      <w:r w:rsidDel="00000000" w:rsidR="00000000" w:rsidRPr="00000000">
        <w:rPr>
          <w:rtl w:val="0"/>
        </w:rPr>
        <w:t xml:space="preserve">Aquí podreu indicar informació de l'empresa. Entre ells destaca triar el nom de l'empresa o col·locar un logotip com observem en la següent imatge.</w:t>
      </w:r>
      <w:r w:rsidDel="00000000" w:rsidR="00000000" w:rsidRPr="00000000">
        <w:rPr>
          <w:rtl w:val="0"/>
        </w:rPr>
      </w:r>
    </w:p>
    <w:p w:rsidR="00000000" w:rsidDel="00000000" w:rsidP="00000000" w:rsidRDefault="00000000" w:rsidRPr="00000000" w14:paraId="0000004B">
      <w:pPr>
        <w:pageBreakBefore w:val="0"/>
        <w:rPr>
          <w:b w:val="1"/>
          <w:bCs w:val="1"/>
          <w:u w:val="single"/>
        </w:rPr>
      </w:pPr>
      <w:r w:rsidDel="00000000" w:rsidR="00000000" w:rsidRPr="00000000">
        <w:rPr>
          <w:b w:val="1"/>
          <w:bCs w:val="1"/>
          <w:u w:val="single"/>
        </w:rPr>
        <w:drawing>
          <wp:inline distB="114300" distT="114300" distL="114300" distR="114300">
            <wp:extent cx="6192210" cy="2641600"/>
            <wp:effectExtent b="0" l="0" r="0" t="0"/>
            <wp:docPr id="1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19221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pageBreakBefore w:val="0"/>
        <w:jc w:val="center"/>
        <w:rPr>
          <w:b w:val="1"/>
          <w:bCs w:val="1"/>
          <w:u w:val="single"/>
        </w:rPr>
      </w:pPr>
      <w:r w:rsidDel="00000000" w:rsidR="00000000" w:rsidRPr="00000000">
        <w:rPr>
          <w:rtl w:val="0"/>
        </w:rPr>
      </w:r>
    </w:p>
    <w:p w:rsidR="00000000" w:rsidDel="00000000" w:rsidP="00000000" w:rsidRDefault="00000000" w:rsidRPr="00000000" w14:paraId="0000004D">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w:t>
      </w:r>
      <w:r w:rsidDel="00000000" w:rsidR="00000000" w:rsidRPr="00000000">
        <w:rPr>
          <w:rtl w:val="0"/>
        </w:rPr>
        <w:t xml:space="preserve"> és important recordar que quan feu servir Odoo, encara que en algunes parts hi ha guardat automàtic, és una bona pràctica assegurar-nos de guardar fent clic en la icona de guardar (o en algunes pantalles, en un botó amb el text “Guardar”). Així evitem el risc de perdre dades.</w:t>
      </w:r>
      <w:r w:rsidDel="00000000" w:rsidR="00000000" w:rsidRPr="00000000">
        <w:rPr>
          <w:rtl w:val="0"/>
        </w:rPr>
      </w:r>
    </w:p>
    <w:p w:rsidR="00000000" w:rsidDel="00000000" w:rsidP="00000000" w:rsidRDefault="00000000" w:rsidRPr="00000000" w14:paraId="0000004E">
      <w:pPr>
        <w:pageBreakBefore w:val="0"/>
        <w:rPr>
          <w:b w:val="1"/>
          <w:bCs w:val="1"/>
        </w:rPr>
      </w:pPr>
      <w:r w:rsidDel="00000000" w:rsidR="00000000" w:rsidRPr="00000000">
        <w:rPr>
          <w:b w:val="1"/>
          <w:bCs w:val="1"/>
          <w:rtl w:val="0"/>
        </w:rPr>
        <w:t xml:space="preserve">Localització fiscal: (A "Configuració -&gt; Facturació / Comptabilitat"):</w:t>
      </w:r>
    </w:p>
    <w:p w:rsidR="00000000" w:rsidDel="00000000" w:rsidP="00000000" w:rsidRDefault="00000000" w:rsidRPr="00000000" w14:paraId="0000004F">
      <w:pPr>
        <w:pageBreakBefore w:val="0"/>
        <w:rPr>
          <w:b w:val="1"/>
          <w:bCs w:val="1"/>
        </w:rPr>
      </w:pPr>
      <w:r w:rsidDel="00000000" w:rsidR="00000000" w:rsidRPr="00000000">
        <w:rPr>
          <w:rtl w:val="0"/>
        </w:rPr>
        <w:t xml:space="preserve">Aquí podrem comprovar entre altres coses que la "Localització fiscal" i "Impostos per defecte" amb els quals treballarà Odoo són correctes. Per al nostre cas utilitzarem PIMES 2008 i 21% IVA.</w:t>
      </w:r>
      <w:r w:rsidDel="00000000" w:rsidR="00000000" w:rsidRPr="00000000">
        <w:rPr>
          <w:rtl w:val="0"/>
        </w:rPr>
      </w:r>
    </w:p>
    <w:p w:rsidR="00000000" w:rsidDel="00000000" w:rsidP="00000000" w:rsidRDefault="00000000" w:rsidRPr="00000000" w14:paraId="00000050">
      <w:pPr>
        <w:pageBreakBefore w:val="0"/>
        <w:jc w:val="center"/>
        <w:rPr/>
      </w:pPr>
      <w:r w:rsidDel="00000000" w:rsidR="00000000" w:rsidRPr="00000000">
        <w:rPr/>
        <w:drawing>
          <wp:inline distB="114300" distT="114300" distL="114300" distR="114300">
            <wp:extent cx="6192210" cy="2933700"/>
            <wp:effectExtent b="0" l="0" r="0" t="0"/>
            <wp:docPr id="5"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19221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ageBreakBefore w:val="0"/>
        <w:jc w:val="center"/>
        <w:rPr/>
      </w:pPr>
      <w:r w:rsidDel="00000000" w:rsidR="00000000" w:rsidRPr="00000000">
        <w:rPr>
          <w:rtl w:val="0"/>
        </w:rPr>
      </w:r>
    </w:p>
    <w:p w:rsidR="00000000" w:rsidDel="00000000" w:rsidP="00000000" w:rsidRDefault="00000000" w:rsidRPr="00000000" w14:paraId="00000052">
      <w:pPr>
        <w:pStyle w:val="Heading2"/>
        <w:pageBreakBefore w:val="0"/>
        <w:numPr>
          <w:ilvl w:val="1"/>
          <w:numId w:val="4"/>
        </w:numPr>
        <w:rPr>
          <w:color w:val="669966"/>
        </w:rPr>
      </w:pPr>
      <w:bookmarkStart w:colFirst="0" w:colLast="0" w:name="_ddoo3ikhnqgl" w:id="5"/>
      <w:bookmarkEnd w:id="5"/>
      <w:r w:rsidDel="00000000" w:rsidR="00000000" w:rsidRPr="00000000">
        <w:rPr>
          <w:rtl w:val="0"/>
        </w:rPr>
        <w:t xml:space="preserve">Esbossos d'ús de la lliçó facturació</w:t>
      </w:r>
    </w:p>
    <w:p w:rsidR="00000000" w:rsidDel="00000000" w:rsidP="00000000" w:rsidRDefault="00000000" w:rsidRPr="00000000" w14:paraId="00000053">
      <w:pPr>
        <w:pageBreakBefore w:val="0"/>
        <w:rPr/>
      </w:pPr>
      <w:r w:rsidDel="00000000" w:rsidR="00000000" w:rsidRPr="00000000">
        <w:rPr>
          <w:rtl w:val="0"/>
        </w:rPr>
        <w:t xml:space="preserve">Per treballar amb el mòdul facturació anirem a menú "superior esquerre" i seleccionarem "Facturació / Comptabilitat". Després d'això, en la part superior esquerra veurem el text "Facturació / Comptabilitat" i a la seua dreta immediata algunes seccions d'aquest mòdul: "Clients" (operacions relacionades amb clients), "Proveïdors" (Operacions relacionades amb proveïdors), "Informes" (generació d'informes) i "Configuració" (per configurar aspectes de la lliçó). A baix d'aquestes, veurem un botó per crear factures.</w:t>
      </w:r>
    </w:p>
    <w:p w:rsidR="00000000" w:rsidDel="00000000" w:rsidP="00000000" w:rsidRDefault="00000000" w:rsidRPr="00000000" w14:paraId="00000054">
      <w:pPr>
        <w:pageBreakBefore w:val="0"/>
        <w:jc w:val="center"/>
        <w:rPr/>
      </w:pPr>
      <w:r w:rsidDel="00000000" w:rsidR="00000000" w:rsidRPr="00000000">
        <w:rPr/>
        <w:drawing>
          <wp:inline distB="114300" distT="114300" distL="114300" distR="114300">
            <wp:extent cx="4240050" cy="838244"/>
            <wp:effectExtent b="0" l="0" r="0" t="0"/>
            <wp:docPr id="21"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4240050" cy="838244"/>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ageBreakBefore w:val="0"/>
        <w:rPr/>
      </w:pPr>
      <w:r w:rsidDel="00000000" w:rsidR="00000000" w:rsidRPr="00000000">
        <w:rPr>
          <w:rtl w:val="0"/>
        </w:rPr>
        <w:t xml:space="preserve">En general, les operacions que hauria de realitzar Moe per operar en aquest mòdul serien:</w:t>
      </w:r>
    </w:p>
    <w:p w:rsidR="00000000" w:rsidDel="00000000" w:rsidP="00000000" w:rsidRDefault="00000000" w:rsidRPr="00000000" w14:paraId="00000056">
      <w:pPr>
        <w:pageBreakBefore w:val="0"/>
        <w:numPr>
          <w:ilvl w:val="0"/>
          <w:numId w:val="8"/>
        </w:numPr>
        <w:spacing w:after="0" w:afterAutospacing="0"/>
        <w:ind w:left="720" w:hanging="360"/>
        <w:rPr>
          <w:u w:val="none"/>
        </w:rPr>
      </w:pPr>
      <w:r w:rsidDel="00000000" w:rsidR="00000000" w:rsidRPr="00000000">
        <w:rPr>
          <w:rtl w:val="0"/>
        </w:rPr>
        <w:t xml:space="preserve">Donar d'alta tant a clients com a proveïdors.</w:t>
      </w:r>
    </w:p>
    <w:p w:rsidR="00000000" w:rsidDel="00000000" w:rsidP="00000000" w:rsidRDefault="00000000" w:rsidRPr="00000000" w14:paraId="00000057">
      <w:pPr>
        <w:pageBreakBefore w:val="0"/>
        <w:numPr>
          <w:ilvl w:val="1"/>
          <w:numId w:val="8"/>
        </w:numPr>
        <w:spacing w:after="0" w:afterAutospacing="0" w:before="0" w:beforeAutospacing="0"/>
        <w:ind w:left="1440" w:hanging="360"/>
        <w:rPr>
          <w:u w:val="none"/>
        </w:rPr>
      </w:pPr>
      <w:r w:rsidDel="00000000" w:rsidR="00000000" w:rsidRPr="00000000">
        <w:rPr>
          <w:rtl w:val="0"/>
        </w:rPr>
        <w:t xml:space="preserve">Si una persona o entitat és alhora client i proveïdor, deu donar-se d'alta en les dues seccions.</w:t>
      </w:r>
    </w:p>
    <w:p w:rsidR="00000000" w:rsidDel="00000000" w:rsidP="00000000" w:rsidRDefault="00000000" w:rsidRPr="00000000" w14:paraId="00000058">
      <w:pPr>
        <w:pageBreakBefore w:val="0"/>
        <w:numPr>
          <w:ilvl w:val="1"/>
          <w:numId w:val="8"/>
        </w:numPr>
        <w:spacing w:after="0" w:afterAutospacing="0" w:before="0" w:beforeAutospacing="0"/>
        <w:ind w:left="1440" w:hanging="360"/>
        <w:rPr>
          <w:u w:val="none"/>
        </w:rPr>
      </w:pPr>
      <w:r w:rsidDel="00000000" w:rsidR="00000000" w:rsidRPr="00000000">
        <w:rPr>
          <w:rtl w:val="0"/>
        </w:rPr>
        <w:t xml:space="preserve">Per al cas d'empreses molt conegudes, Odoo té una base de dades que permet autocompletar dades d'aquestes empreses com a client o proveïdor.</w:t>
      </w:r>
    </w:p>
    <w:p w:rsidR="00000000" w:rsidDel="00000000" w:rsidP="00000000" w:rsidRDefault="00000000" w:rsidRPr="00000000" w14:paraId="00000059">
      <w:pPr>
        <w:pageBreakBefore w:val="0"/>
        <w:numPr>
          <w:ilvl w:val="0"/>
          <w:numId w:val="8"/>
        </w:numPr>
        <w:spacing w:after="0" w:afterAutospacing="0" w:before="0" w:beforeAutospacing="0"/>
        <w:ind w:left="720" w:hanging="360"/>
        <w:rPr>
          <w:u w:val="none"/>
        </w:rPr>
      </w:pPr>
      <w:r w:rsidDel="00000000" w:rsidR="00000000" w:rsidRPr="00000000">
        <w:rPr>
          <w:rtl w:val="0"/>
        </w:rPr>
        <w:t xml:space="preserve">Un cop donades d'alta les entitats, es poden tant emetre factures (a clients) o emmagatzemar factures emeses per part d'un proveïdor.</w:t>
      </w:r>
    </w:p>
    <w:p w:rsidR="00000000" w:rsidDel="00000000" w:rsidP="00000000" w:rsidRDefault="00000000" w:rsidRPr="00000000" w14:paraId="0000005A">
      <w:pPr>
        <w:pageBreakBefore w:val="0"/>
        <w:numPr>
          <w:ilvl w:val="1"/>
          <w:numId w:val="8"/>
        </w:numPr>
        <w:spacing w:before="0" w:beforeAutospacing="0"/>
        <w:ind w:left="1440" w:hanging="360"/>
        <w:rPr>
          <w:u w:val="none"/>
        </w:rPr>
      </w:pPr>
      <w:r w:rsidDel="00000000" w:rsidR="00000000" w:rsidRPr="00000000">
        <w:rPr>
          <w:rtl w:val="0"/>
        </w:rPr>
        <w:t xml:space="preserve">A més de registrar les factures, en el moment del pagament, haurem d’indicar-ho.</w:t>
      </w:r>
    </w:p>
    <w:p w:rsidR="00000000" w:rsidDel="00000000" w:rsidP="00000000" w:rsidRDefault="00000000" w:rsidRPr="00000000" w14:paraId="0000005B">
      <w:pPr>
        <w:pageBreakBefore w:val="0"/>
        <w:ind w:left="0" w:firstLine="0"/>
        <w:rPr/>
      </w:pPr>
      <w:r w:rsidDel="00000000" w:rsidR="00000000" w:rsidRPr="00000000">
        <w:rPr>
          <w:rtl w:val="0"/>
        </w:rPr>
      </w:r>
    </w:p>
    <w:p w:rsidR="00000000" w:rsidDel="00000000" w:rsidP="00000000" w:rsidRDefault="00000000" w:rsidRPr="00000000" w14:paraId="0000005C">
      <w:pPr>
        <w:pageBreakBefore w:val="0"/>
        <w:rPr/>
      </w:pPr>
      <w:r w:rsidDel="00000000" w:rsidR="00000000" w:rsidRPr="00000000">
        <w:rPr>
          <w:rtl w:val="0"/>
        </w:rPr>
        <w:t xml:space="preserve">Aquí un exemple d'una factura emesa a "Barney Gumble", pendent de pagament.</w:t>
      </w:r>
    </w:p>
    <w:p w:rsidR="00000000" w:rsidDel="00000000" w:rsidP="00000000" w:rsidRDefault="00000000" w:rsidRPr="00000000" w14:paraId="0000005D">
      <w:pPr>
        <w:pageBreakBefore w:val="0"/>
        <w:jc w:val="center"/>
        <w:rPr/>
      </w:pPr>
      <w:r w:rsidDel="00000000" w:rsidR="00000000" w:rsidRPr="00000000">
        <w:rPr/>
        <w:drawing>
          <wp:inline distB="114300" distT="114300" distL="114300" distR="114300">
            <wp:extent cx="6192210" cy="2425700"/>
            <wp:effectExtent b="0" l="0" r="0" t="0"/>
            <wp:docPr id="24" name="image24.png"/>
            <a:graphic>
              <a:graphicData uri="http://schemas.openxmlformats.org/drawingml/2006/picture">
                <pic:pic>
                  <pic:nvPicPr>
                    <pic:cNvPr id="0" name="image24.png"/>
                    <pic:cNvPicPr preferRelativeResize="0"/>
                  </pic:nvPicPr>
                  <pic:blipFill>
                    <a:blip r:embed="rId15"/>
                    <a:srcRect b="0" l="0" r="0" t="0"/>
                    <a:stretch>
                      <a:fillRect/>
                    </a:stretch>
                  </pic:blipFill>
                  <pic:spPr>
                    <a:xfrm>
                      <a:off x="0" y="0"/>
                      <a:ext cx="619221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pageBreakBefore w:val="0"/>
        <w:rPr/>
      </w:pPr>
      <w:r w:rsidDel="00000000" w:rsidR="00000000" w:rsidRPr="00000000">
        <w:rPr>
          <w:rtl w:val="0"/>
        </w:rPr>
      </w:r>
    </w:p>
    <w:p w:rsidR="00000000" w:rsidDel="00000000" w:rsidP="00000000" w:rsidRDefault="00000000" w:rsidRPr="00000000" w14:paraId="0000005F">
      <w:pPr>
        <w:pageBreakBefore w:val="0"/>
        <w:rPr/>
      </w:pPr>
      <w:r w:rsidDel="00000000" w:rsidR="00000000" w:rsidRPr="00000000">
        <w:rPr>
          <w:rtl w:val="0"/>
        </w:rPr>
      </w:r>
    </w:p>
    <w:p w:rsidR="00000000" w:rsidDel="00000000" w:rsidP="00000000" w:rsidRDefault="00000000" w:rsidRPr="00000000" w14:paraId="00000060">
      <w:pPr>
        <w:pageBreakBefore w:val="0"/>
        <w:rPr/>
      </w:pPr>
      <w:r w:rsidDel="00000000" w:rsidR="00000000" w:rsidRPr="00000000">
        <w:rPr>
          <w:rtl w:val="0"/>
        </w:rPr>
      </w:r>
    </w:p>
    <w:p w:rsidR="00000000" w:rsidDel="00000000" w:rsidP="00000000" w:rsidRDefault="00000000" w:rsidRPr="00000000" w14:paraId="00000061">
      <w:pPr>
        <w:pageBreakBefore w:val="0"/>
        <w:rPr/>
      </w:pPr>
      <w:r w:rsidDel="00000000" w:rsidR="00000000" w:rsidRPr="00000000">
        <w:rPr>
          <w:rtl w:val="0"/>
        </w:rPr>
      </w:r>
    </w:p>
    <w:p w:rsidR="00000000" w:rsidDel="00000000" w:rsidP="00000000" w:rsidRDefault="00000000" w:rsidRPr="00000000" w14:paraId="00000062">
      <w:pPr>
        <w:pageBreakBefore w:val="0"/>
        <w:rPr/>
      </w:pPr>
      <w:r w:rsidDel="00000000" w:rsidR="00000000" w:rsidRPr="00000000">
        <w:rPr>
          <w:rtl w:val="0"/>
        </w:rPr>
      </w:r>
    </w:p>
    <w:p w:rsidR="00000000" w:rsidDel="00000000" w:rsidP="00000000" w:rsidRDefault="00000000" w:rsidRPr="00000000" w14:paraId="00000063">
      <w:pPr>
        <w:pageBreakBefore w:val="0"/>
        <w:rPr/>
      </w:pPr>
      <w:r w:rsidDel="00000000" w:rsidR="00000000" w:rsidRPr="00000000">
        <w:rPr>
          <w:rtl w:val="0"/>
        </w:rPr>
      </w:r>
    </w:p>
    <w:p w:rsidR="00000000" w:rsidDel="00000000" w:rsidP="00000000" w:rsidRDefault="00000000" w:rsidRPr="00000000" w14:paraId="00000064">
      <w:pPr>
        <w:pageBreakBefore w:val="0"/>
        <w:rPr/>
      </w:pPr>
      <w:r w:rsidDel="00000000" w:rsidR="00000000" w:rsidRPr="00000000">
        <w:rPr>
          <w:rtl w:val="0"/>
        </w:rPr>
        <w:t xml:space="preserve">Ací un exemple de factura pagada a un proveïdor:</w:t>
      </w:r>
    </w:p>
    <w:p w:rsidR="00000000" w:rsidDel="00000000" w:rsidP="00000000" w:rsidRDefault="00000000" w:rsidRPr="00000000" w14:paraId="00000065">
      <w:pPr>
        <w:pageBreakBefore w:val="0"/>
        <w:jc w:val="center"/>
        <w:rPr/>
      </w:pPr>
      <w:r w:rsidDel="00000000" w:rsidR="00000000" w:rsidRPr="00000000">
        <w:rPr/>
        <w:drawing>
          <wp:inline distB="114300" distT="114300" distL="114300" distR="114300">
            <wp:extent cx="6192210" cy="2654300"/>
            <wp:effectExtent b="0" l="0" r="0" t="0"/>
            <wp:docPr id="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619221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ageBreakBefore w:val="0"/>
        <w:rPr/>
      </w:pPr>
      <w:r w:rsidDel="00000000" w:rsidR="00000000" w:rsidRPr="00000000">
        <w:rPr>
          <w:rtl w:val="0"/>
        </w:rPr>
      </w:r>
    </w:p>
    <w:p w:rsidR="00000000" w:rsidDel="00000000" w:rsidP="00000000" w:rsidRDefault="00000000" w:rsidRPr="00000000" w14:paraId="00000067">
      <w:pPr>
        <w:pStyle w:val="Heading1"/>
        <w:pageBreakBefore w:val="0"/>
        <w:numPr>
          <w:ilvl w:val="0"/>
          <w:numId w:val="4"/>
        </w:numPr>
        <w:ind w:left="432"/>
        <w:rPr>
          <w:smallCaps w:val="1"/>
          <w:color w:val="669966"/>
          <w:sz w:val="28"/>
          <w:szCs w:val="28"/>
        </w:rPr>
      </w:pPr>
      <w:bookmarkStart w:colFirst="0" w:colLast="0" w:name="_hpth9vpe2aop" w:id="6"/>
      <w:bookmarkEnd w:id="6"/>
      <w:r w:rsidDel="00000000" w:rsidR="00000000" w:rsidRPr="00000000">
        <w:rPr>
          <w:rtl w:val="0"/>
        </w:rPr>
        <w:t xml:space="preserve">Mòdul "Empleats"</w:t>
      </w:r>
    </w:p>
    <w:p w:rsidR="00000000" w:rsidDel="00000000" w:rsidP="00000000" w:rsidRDefault="00000000" w:rsidRPr="00000000" w14:paraId="00000068">
      <w:pPr>
        <w:pageBreakBefore w:val="0"/>
        <w:rPr/>
      </w:pPr>
      <w:r w:rsidDel="00000000" w:rsidR="00000000" w:rsidRPr="00000000">
        <w:rPr>
          <w:rtl w:val="0"/>
        </w:rPr>
        <w:t xml:space="preserve">Ara que Moe ja té Odoo amb el mòdul de "Facturació", els comptes de Barney Gumble ja no són un problema per a ell. El temps lliure que ha guanyat gràcies a aquests canvis, els ha invertit a netejar i endreçar una mica la taverna. Sorprenentment, això ha fet que acudisca més gent a més dels seus parroquians habituals, per la qual cosa s'ha plantejat contractar gent perquè l'ajude amb el seu negoci.</w:t>
      </w:r>
    </w:p>
    <w:p w:rsidR="00000000" w:rsidDel="00000000" w:rsidP="00000000" w:rsidRDefault="00000000" w:rsidRPr="00000000" w14:paraId="00000069">
      <w:pPr>
        <w:pageBreakBefore w:val="0"/>
        <w:rPr/>
      </w:pPr>
      <w:r w:rsidDel="00000000" w:rsidR="00000000" w:rsidRPr="00000000">
        <w:rPr>
          <w:rtl w:val="0"/>
        </w:rPr>
      </w:r>
    </w:p>
    <w:p w:rsidR="00000000" w:rsidDel="00000000" w:rsidP="00000000" w:rsidRDefault="00000000" w:rsidRPr="00000000" w14:paraId="0000006A">
      <w:pPr>
        <w:pageBreakBefore w:val="0"/>
        <w:rPr/>
      </w:pPr>
      <w:r w:rsidDel="00000000" w:rsidR="00000000" w:rsidRPr="00000000">
        <w:rPr>
          <w:rtl w:val="0"/>
        </w:rPr>
        <w:t xml:space="preserve">Per poder gestionar aquests nous empleats, instal·larem el mòdul "Empleats".</w:t>
      </w:r>
    </w:p>
    <w:p w:rsidR="00000000" w:rsidDel="00000000" w:rsidP="00000000" w:rsidRDefault="00000000" w:rsidRPr="00000000" w14:paraId="0000006B">
      <w:pPr>
        <w:pageBreakBefore w:val="0"/>
        <w:rPr/>
      </w:pPr>
      <w:r w:rsidDel="00000000" w:rsidR="00000000" w:rsidRPr="00000000">
        <w:rPr>
          <w:rtl w:val="0"/>
        </w:rPr>
      </w:r>
    </w:p>
    <w:p w:rsidR="00000000" w:rsidDel="00000000" w:rsidP="00000000" w:rsidRDefault="00000000" w:rsidRPr="00000000" w14:paraId="0000006C">
      <w:pPr>
        <w:pageBreakBefore w:val="0"/>
        <w:jc w:val="center"/>
        <w:rPr/>
      </w:pPr>
      <w:r w:rsidDel="00000000" w:rsidR="00000000" w:rsidRPr="00000000">
        <w:rPr/>
        <w:drawing>
          <wp:inline distB="114300" distT="114300" distL="114300" distR="114300">
            <wp:extent cx="6192210" cy="1460500"/>
            <wp:effectExtent b="0" l="0" r="0" t="0"/>
            <wp:docPr id="15"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619221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ageBreakBefore w:val="0"/>
        <w:jc w:val="center"/>
        <w:rPr/>
      </w:pPr>
      <w:r w:rsidDel="00000000" w:rsidR="00000000" w:rsidRPr="00000000">
        <w:rPr>
          <w:rtl w:val="0"/>
        </w:rPr>
      </w:r>
    </w:p>
    <w:p w:rsidR="00000000" w:rsidDel="00000000" w:rsidP="00000000" w:rsidRDefault="00000000" w:rsidRPr="00000000" w14:paraId="0000006E">
      <w:pPr>
        <w:pageBreakBefore w:val="0"/>
        <w:rPr/>
      </w:pPr>
      <w:r w:rsidDel="00000000" w:rsidR="00000000" w:rsidRPr="00000000">
        <w:rPr>
          <w:rtl w:val="0"/>
        </w:rPr>
        <w:t xml:space="preserve">Un cop instal·lat tot correctament, tindrem al menú "superior esquerre" una nova secció "Empleats", amb subseccions com "Empleats", "Directori d'empleats", "Departaments" i "Configuració".</w:t>
      </w:r>
    </w:p>
    <w:p w:rsidR="00000000" w:rsidDel="00000000" w:rsidP="00000000" w:rsidRDefault="00000000" w:rsidRPr="00000000" w14:paraId="0000006F">
      <w:pPr>
        <w:pageBreakBefore w:val="0"/>
        <w:jc w:val="center"/>
        <w:rPr/>
      </w:pPr>
      <w:r w:rsidDel="00000000" w:rsidR="00000000" w:rsidRPr="00000000">
        <w:rPr/>
        <w:drawing>
          <wp:inline distB="114300" distT="114300" distL="114300" distR="114300">
            <wp:extent cx="5241600" cy="1523139"/>
            <wp:effectExtent b="0" l="0" r="0" t="0"/>
            <wp:docPr id="23"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241600" cy="1523139"/>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ageBreakBefore w:val="0"/>
        <w:rPr/>
      </w:pPr>
      <w:r w:rsidDel="00000000" w:rsidR="00000000" w:rsidRPr="00000000">
        <w:rPr>
          <w:rtl w:val="0"/>
        </w:rPr>
        <w:t xml:space="preserve">Entre altres opcions, amb aquest mòdul podrem:</w:t>
      </w:r>
    </w:p>
    <w:p w:rsidR="00000000" w:rsidDel="00000000" w:rsidP="00000000" w:rsidRDefault="00000000" w:rsidRPr="00000000" w14:paraId="00000071">
      <w:pPr>
        <w:pageBreakBefore w:val="0"/>
        <w:numPr>
          <w:ilvl w:val="0"/>
          <w:numId w:val="9"/>
        </w:numPr>
        <w:spacing w:after="0" w:afterAutospacing="0"/>
        <w:ind w:left="720" w:hanging="360"/>
        <w:rPr>
          <w:u w:val="none"/>
        </w:rPr>
      </w:pPr>
      <w:r w:rsidDel="00000000" w:rsidR="00000000" w:rsidRPr="00000000">
        <w:rPr>
          <w:rtl w:val="0"/>
        </w:rPr>
        <w:t xml:space="preserve">Donar d'alta/baixa a empleats.</w:t>
      </w:r>
    </w:p>
    <w:p w:rsidR="00000000" w:rsidDel="00000000" w:rsidP="00000000" w:rsidRDefault="00000000" w:rsidRPr="00000000" w14:paraId="00000072">
      <w:pPr>
        <w:pageBreakBefore w:val="0"/>
        <w:numPr>
          <w:ilvl w:val="0"/>
          <w:numId w:val="9"/>
        </w:numPr>
        <w:spacing w:before="0" w:beforeAutospacing="0"/>
        <w:ind w:left="720" w:hanging="360"/>
        <w:rPr>
          <w:u w:val="none"/>
        </w:rPr>
      </w:pPr>
      <w:r w:rsidDel="00000000" w:rsidR="00000000" w:rsidRPr="00000000">
        <w:rPr>
          <w:rtl w:val="0"/>
        </w:rPr>
        <w:t xml:space="preserve">Crear departaments i assignar empleats a aquests mateixos.</w:t>
      </w:r>
    </w:p>
    <w:p w:rsidR="00000000" w:rsidDel="00000000" w:rsidP="00000000" w:rsidRDefault="00000000" w:rsidRPr="00000000" w14:paraId="00000073">
      <w:pPr>
        <w:pageBreakBefore w:val="0"/>
        <w:ind w:left="0" w:firstLine="0"/>
        <w:rPr/>
      </w:pPr>
      <w:r w:rsidDel="00000000" w:rsidR="00000000" w:rsidRPr="00000000">
        <w:rPr>
          <w:rtl w:val="0"/>
        </w:rPr>
      </w:r>
    </w:p>
    <w:p w:rsidR="00000000" w:rsidDel="00000000" w:rsidP="00000000" w:rsidRDefault="00000000" w:rsidRPr="00000000" w14:paraId="00000074">
      <w:pPr>
        <w:pageBreakBefore w:val="0"/>
        <w:rPr/>
      </w:pPr>
      <w:r w:rsidDel="00000000" w:rsidR="00000000" w:rsidRPr="00000000">
        <w:rPr>
          <w:rtl w:val="0"/>
        </w:rPr>
        <w:t xml:space="preserve">A la següent imatge, podem veure un exemple on s'han configurat els departaments "Vendes" i "Administració" en el sistema.</w:t>
      </w:r>
    </w:p>
    <w:p w:rsidR="00000000" w:rsidDel="00000000" w:rsidP="00000000" w:rsidRDefault="00000000" w:rsidRPr="00000000" w14:paraId="00000075">
      <w:pPr>
        <w:pageBreakBefore w:val="0"/>
        <w:jc w:val="center"/>
        <w:rPr/>
      </w:pPr>
      <w:r w:rsidDel="00000000" w:rsidR="00000000" w:rsidRPr="00000000">
        <w:rPr/>
        <w:drawing>
          <wp:inline distB="114300" distT="114300" distL="114300" distR="114300">
            <wp:extent cx="6192210" cy="1219200"/>
            <wp:effectExtent b="0" l="0" r="0" t="0"/>
            <wp:docPr id="1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19221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ageBreakBefore w:val="0"/>
        <w:rPr/>
      </w:pPr>
      <w:r w:rsidDel="00000000" w:rsidR="00000000" w:rsidRPr="00000000">
        <w:rPr>
          <w:rtl w:val="0"/>
        </w:rPr>
        <w:t xml:space="preserve">Aquí un exemple on s'ha donat d'alta a "Lurleen Lumpkin" al departament de "Vendes", i a "Waylon Smithers" al departament d'"Administració".</w:t>
      </w:r>
    </w:p>
    <w:p w:rsidR="00000000" w:rsidDel="00000000" w:rsidP="00000000" w:rsidRDefault="00000000" w:rsidRPr="00000000" w14:paraId="00000077">
      <w:pPr>
        <w:pageBreakBefore w:val="0"/>
        <w:jc w:val="center"/>
        <w:rPr/>
      </w:pPr>
      <w:r w:rsidDel="00000000" w:rsidR="00000000" w:rsidRPr="00000000">
        <w:rPr/>
        <w:drawing>
          <wp:inline distB="114300" distT="114300" distL="114300" distR="114300">
            <wp:extent cx="6192210" cy="1104900"/>
            <wp:effectExtent b="0" l="0" r="0" t="0"/>
            <wp:docPr id="28"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619221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b w:val="1"/>
          <w:bCs w:val="1"/>
          <w:sz w:val="20"/>
          <w:szCs w:val="20"/>
          <w:rtl w:val="0"/>
        </w:rPr>
        <w:t xml:space="preserve">📖 </w:t>
      </w:r>
      <w:r w:rsidDel="00000000" w:rsidR="00000000" w:rsidRPr="00000000">
        <w:rPr>
          <w:b w:val="1"/>
          <w:bCs w:val="1"/>
          <w:rtl w:val="0"/>
        </w:rPr>
        <w:t xml:space="preserve">Important: </w:t>
      </w:r>
      <w:r w:rsidDel="00000000" w:rsidR="00000000" w:rsidRPr="00000000">
        <w:rPr>
          <w:rtl w:val="0"/>
        </w:rPr>
        <w:t xml:space="preserve"> en crear/editar l'empleat, si escau, podem crear-li i assignar un compte Odoo perquè puga accedir al sistema.</w:t>
      </w:r>
      <w:r w:rsidDel="00000000" w:rsidR="00000000" w:rsidRPr="00000000">
        <w:rPr>
          <w:rtl w:val="0"/>
        </w:rPr>
      </w:r>
    </w:p>
    <w:p w:rsidR="00000000" w:rsidDel="00000000" w:rsidP="00000000" w:rsidRDefault="00000000" w:rsidRPr="00000000" w14:paraId="00000079">
      <w:pPr>
        <w:pStyle w:val="Heading1"/>
        <w:pageBreakBefore w:val="0"/>
        <w:numPr>
          <w:ilvl w:val="0"/>
          <w:numId w:val="4"/>
        </w:numPr>
        <w:ind w:left="432"/>
        <w:rPr>
          <w:smallCaps w:val="1"/>
          <w:color w:val="669966"/>
          <w:sz w:val="28"/>
          <w:szCs w:val="28"/>
        </w:rPr>
      </w:pPr>
      <w:bookmarkStart w:colFirst="0" w:colLast="0" w:name="_64936vwbpvew" w:id="7"/>
      <w:bookmarkEnd w:id="7"/>
      <w:r w:rsidDel="00000000" w:rsidR="00000000" w:rsidRPr="00000000">
        <w:rPr>
          <w:rtl w:val="0"/>
        </w:rPr>
        <w:t xml:space="preserve">Mòdul "Compra"</w:t>
      </w:r>
    </w:p>
    <w:p w:rsidR="00000000" w:rsidDel="00000000" w:rsidP="00000000" w:rsidRDefault="00000000" w:rsidRPr="00000000" w14:paraId="0000007A">
      <w:pPr>
        <w:pageBreakBefore w:val="0"/>
        <w:rPr/>
      </w:pPr>
      <w:r w:rsidDel="00000000" w:rsidR="00000000" w:rsidRPr="00000000">
        <w:rPr>
          <w:rtl w:val="0"/>
        </w:rPr>
        <w:t xml:space="preserve">Contractar Smithers com a comptable ha estat un encert. Però aquest li ha suggerit a Moe que ha d'implementar un mòdul per a gestionar les compres que es fan.</w:t>
      </w:r>
    </w:p>
    <w:p w:rsidR="00000000" w:rsidDel="00000000" w:rsidP="00000000" w:rsidRDefault="00000000" w:rsidRPr="00000000" w14:paraId="0000007B">
      <w:pPr>
        <w:pageBreakBefore w:val="0"/>
        <w:rPr/>
      </w:pPr>
      <w:r w:rsidDel="00000000" w:rsidR="00000000" w:rsidRPr="00000000">
        <w:rPr>
          <w:rtl w:val="0"/>
        </w:rPr>
        <w:t xml:space="preserve">Per poder gestionar les compres, instal·larem el mòdul "Compra".</w:t>
      </w:r>
    </w:p>
    <w:p w:rsidR="00000000" w:rsidDel="00000000" w:rsidP="00000000" w:rsidRDefault="00000000" w:rsidRPr="00000000" w14:paraId="0000007C">
      <w:pPr>
        <w:pageBreakBefore w:val="0"/>
        <w:jc w:val="center"/>
        <w:rPr/>
      </w:pPr>
      <w:r w:rsidDel="00000000" w:rsidR="00000000" w:rsidRPr="00000000">
        <w:rPr/>
        <w:drawing>
          <wp:inline distB="114300" distT="114300" distL="114300" distR="114300">
            <wp:extent cx="6192210" cy="1117600"/>
            <wp:effectExtent b="0" l="0" r="0" t="0"/>
            <wp:docPr id="7"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619221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ageBreakBefore w:val="0"/>
        <w:rPr/>
      </w:pPr>
      <w:r w:rsidDel="00000000" w:rsidR="00000000" w:rsidRPr="00000000">
        <w:rPr>
          <w:rtl w:val="0"/>
        </w:rPr>
      </w:r>
    </w:p>
    <w:p w:rsidR="00000000" w:rsidDel="00000000" w:rsidP="00000000" w:rsidRDefault="00000000" w:rsidRPr="00000000" w14:paraId="0000007E">
      <w:pPr>
        <w:pageBreakBefore w:val="0"/>
        <w:rPr/>
      </w:pPr>
      <w:r w:rsidDel="00000000" w:rsidR="00000000" w:rsidRPr="00000000">
        <w:rPr>
          <w:rtl w:val="0"/>
        </w:rPr>
        <w:t xml:space="preserve">Un cop instal·lat tot correctament, tindrem al menú "superior esquerre" una nova secció "Compra", amb subseccions com "Comandes", "Productes", "Informes" i "Configuració".</w:t>
      </w:r>
    </w:p>
    <w:p w:rsidR="00000000" w:rsidDel="00000000" w:rsidP="00000000" w:rsidRDefault="00000000" w:rsidRPr="00000000" w14:paraId="0000007F">
      <w:pPr>
        <w:pageBreakBefore w:val="0"/>
        <w:jc w:val="center"/>
        <w:rPr/>
      </w:pPr>
      <w:r w:rsidDel="00000000" w:rsidR="00000000" w:rsidRPr="00000000">
        <w:rPr/>
        <w:drawing>
          <wp:inline distB="114300" distT="114300" distL="114300" distR="114300">
            <wp:extent cx="3763800" cy="661936"/>
            <wp:effectExtent b="0" l="0" r="0" t="0"/>
            <wp:docPr id="22"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3763800" cy="661936"/>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pageBreakBefore w:val="0"/>
        <w:rPr/>
      </w:pPr>
      <w:r w:rsidDel="00000000" w:rsidR="00000000" w:rsidRPr="00000000">
        <w:rPr>
          <w:rtl w:val="0"/>
        </w:rPr>
        <w:t xml:space="preserve">Si visitem les diferents seccions, comprovarem que aquest mòdul està interconnectat als altres com "Facturació" (elements com ara clients, proveïdors i productes, són comuns). </w:t>
      </w:r>
    </w:p>
    <w:p w:rsidR="00000000" w:rsidDel="00000000" w:rsidP="00000000" w:rsidRDefault="00000000" w:rsidRPr="00000000" w14:paraId="00000081">
      <w:pPr>
        <w:pageBreakBefore w:val="0"/>
        <w:rPr/>
      </w:pPr>
      <w:r w:rsidDel="00000000" w:rsidR="00000000" w:rsidRPr="00000000">
        <w:rPr>
          <w:rtl w:val="0"/>
        </w:rPr>
        <w:t xml:space="preserve">Aquest grau d'interconnexió de mòduls facilita que Odoo siga un sistema integral i evita redundància de dades, errors, etc.</w:t>
      </w:r>
    </w:p>
    <w:p w:rsidR="00000000" w:rsidDel="00000000" w:rsidP="00000000" w:rsidRDefault="00000000" w:rsidRPr="00000000" w14:paraId="00000082">
      <w:pPr>
        <w:pageBreakBefore w:val="0"/>
        <w:rPr/>
      </w:pPr>
      <w:r w:rsidDel="00000000" w:rsidR="00000000" w:rsidRPr="00000000">
        <w:rPr>
          <w:rtl w:val="0"/>
        </w:rPr>
        <w:t xml:space="preserve">Entre altres opcions, amb aquest mòdul podrem:</w:t>
      </w:r>
    </w:p>
    <w:p w:rsidR="00000000" w:rsidDel="00000000" w:rsidP="00000000" w:rsidRDefault="00000000" w:rsidRPr="00000000" w14:paraId="00000083">
      <w:pPr>
        <w:pageBreakBefore w:val="0"/>
        <w:numPr>
          <w:ilvl w:val="0"/>
          <w:numId w:val="10"/>
        </w:numPr>
        <w:spacing w:after="0" w:afterAutospacing="0"/>
        <w:ind w:left="720" w:hanging="360"/>
        <w:rPr>
          <w:u w:val="none"/>
        </w:rPr>
      </w:pPr>
      <w:r w:rsidDel="00000000" w:rsidR="00000000" w:rsidRPr="00000000">
        <w:rPr>
          <w:rtl w:val="0"/>
        </w:rPr>
        <w:t xml:space="preserve">Realitzar sol·licituds de pressupostos de compra.</w:t>
      </w:r>
    </w:p>
    <w:p w:rsidR="00000000" w:rsidDel="00000000" w:rsidP="00000000" w:rsidRDefault="00000000" w:rsidRPr="00000000" w14:paraId="00000084">
      <w:pPr>
        <w:pageBreakBefore w:val="0"/>
        <w:numPr>
          <w:ilvl w:val="1"/>
          <w:numId w:val="10"/>
        </w:numPr>
        <w:spacing w:after="0" w:afterAutospacing="0" w:before="0" w:beforeAutospacing="0"/>
        <w:ind w:left="1440" w:hanging="360"/>
        <w:rPr>
          <w:u w:val="none"/>
        </w:rPr>
      </w:pPr>
      <w:r w:rsidDel="00000000" w:rsidR="00000000" w:rsidRPr="00000000">
        <w:rPr>
          <w:rtl w:val="0"/>
        </w:rPr>
        <w:t xml:space="preserve">Aquests pressupostos es poden enviar per correu electrònic o imprimir-se.</w:t>
      </w:r>
    </w:p>
    <w:p w:rsidR="00000000" w:rsidDel="00000000" w:rsidP="00000000" w:rsidRDefault="00000000" w:rsidRPr="00000000" w14:paraId="00000085">
      <w:pPr>
        <w:pageBreakBefore w:val="0"/>
        <w:numPr>
          <w:ilvl w:val="0"/>
          <w:numId w:val="10"/>
        </w:numPr>
        <w:spacing w:before="0" w:beforeAutospacing="0"/>
        <w:ind w:left="720" w:hanging="360"/>
        <w:rPr>
          <w:u w:val="none"/>
        </w:rPr>
      </w:pPr>
      <w:r w:rsidDel="00000000" w:rsidR="00000000" w:rsidRPr="00000000">
        <w:rPr>
          <w:rtl w:val="0"/>
        </w:rPr>
        <w:t xml:space="preserve">Realitzar comandes o convertir en comanda un pressupost de compra.</w:t>
      </w:r>
    </w:p>
    <w:p w:rsidR="00000000" w:rsidDel="00000000" w:rsidP="00000000" w:rsidRDefault="00000000" w:rsidRPr="00000000" w14:paraId="00000086">
      <w:pPr>
        <w:pageBreakBefore w:val="0"/>
        <w:rPr/>
      </w:pPr>
      <w:r w:rsidDel="00000000" w:rsidR="00000000" w:rsidRPr="00000000">
        <w:rPr>
          <w:rtl w:val="0"/>
        </w:rPr>
        <w:t xml:space="preserve">A continuació un pressupost de compra de "Duff 0.0":</w:t>
      </w:r>
    </w:p>
    <w:p w:rsidR="00000000" w:rsidDel="00000000" w:rsidP="00000000" w:rsidRDefault="00000000" w:rsidRPr="00000000" w14:paraId="00000087">
      <w:pPr>
        <w:pageBreakBefore w:val="0"/>
        <w:jc w:val="center"/>
        <w:rPr/>
      </w:pPr>
      <w:r w:rsidDel="00000000" w:rsidR="00000000" w:rsidRPr="00000000">
        <w:rPr>
          <w:rtl w:val="0"/>
        </w:rPr>
      </w:r>
    </w:p>
    <w:p w:rsidR="00000000" w:rsidDel="00000000" w:rsidP="00000000" w:rsidRDefault="00000000" w:rsidRPr="00000000" w14:paraId="00000088">
      <w:pPr>
        <w:pageBreakBefore w:val="0"/>
        <w:jc w:val="center"/>
        <w:rPr/>
      </w:pPr>
      <w:r w:rsidDel="00000000" w:rsidR="00000000" w:rsidRPr="00000000">
        <w:rPr/>
        <w:drawing>
          <wp:inline distB="114300" distT="114300" distL="114300" distR="114300">
            <wp:extent cx="6192210" cy="22860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619221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ageBreakBefore w:val="0"/>
        <w:rPr/>
      </w:pPr>
      <w:r w:rsidDel="00000000" w:rsidR="00000000" w:rsidRPr="00000000">
        <w:rPr>
          <w:rtl w:val="0"/>
        </w:rPr>
        <w:t xml:space="preserve">Un cop confirmat aquest pressupost, es converteix en comanda com veiem aquí:</w:t>
      </w:r>
    </w:p>
    <w:p w:rsidR="00000000" w:rsidDel="00000000" w:rsidP="00000000" w:rsidRDefault="00000000" w:rsidRPr="00000000" w14:paraId="0000008A">
      <w:pPr>
        <w:pageBreakBefore w:val="0"/>
        <w:jc w:val="center"/>
        <w:rPr/>
      </w:pPr>
      <w:r w:rsidDel="00000000" w:rsidR="00000000" w:rsidRPr="00000000">
        <w:rPr/>
        <w:drawing>
          <wp:inline distB="114300" distT="114300" distL="114300" distR="114300">
            <wp:extent cx="6192210" cy="2260600"/>
            <wp:effectExtent b="0" l="0" r="0" t="0"/>
            <wp:docPr id="20"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619221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1"/>
        <w:pageBreakBefore w:val="0"/>
        <w:numPr>
          <w:ilvl w:val="0"/>
          <w:numId w:val="4"/>
        </w:numPr>
        <w:ind w:left="432"/>
        <w:rPr>
          <w:smallCaps w:val="1"/>
          <w:color w:val="669966"/>
          <w:sz w:val="28"/>
          <w:szCs w:val="28"/>
        </w:rPr>
      </w:pPr>
      <w:bookmarkStart w:colFirst="0" w:colLast="0" w:name="_vhzwlypvi7xn" w:id="8"/>
      <w:bookmarkEnd w:id="8"/>
      <w:r w:rsidDel="00000000" w:rsidR="00000000" w:rsidRPr="00000000">
        <w:rPr>
          <w:rtl w:val="0"/>
        </w:rPr>
        <w:t xml:space="preserve">Mòdul "Vendes"</w:t>
      </w:r>
    </w:p>
    <w:p w:rsidR="00000000" w:rsidDel="00000000" w:rsidP="00000000" w:rsidRDefault="00000000" w:rsidRPr="00000000" w14:paraId="0000008C">
      <w:pPr>
        <w:pageBreakBefore w:val="0"/>
        <w:rPr/>
      </w:pPr>
      <w:r w:rsidDel="00000000" w:rsidR="00000000" w:rsidRPr="00000000">
        <w:rPr>
          <w:rtl w:val="0"/>
        </w:rPr>
        <w:t xml:space="preserve">Moe, content i extasiat per la comoditat que li ha proporcionat el mòdul "Compra", vol aplicar al que més li importa a ell: les vendes. Instal·larem el mòdul "Vendes".</w:t>
      </w:r>
    </w:p>
    <w:p w:rsidR="00000000" w:rsidDel="00000000" w:rsidP="00000000" w:rsidRDefault="00000000" w:rsidRPr="00000000" w14:paraId="0000008D">
      <w:pPr>
        <w:pageBreakBefore w:val="0"/>
        <w:jc w:val="center"/>
        <w:rPr/>
      </w:pPr>
      <w:r w:rsidDel="00000000" w:rsidR="00000000" w:rsidRPr="00000000">
        <w:rPr/>
        <w:drawing>
          <wp:inline distB="114300" distT="114300" distL="114300" distR="114300">
            <wp:extent cx="6192210" cy="1295400"/>
            <wp:effectExtent b="0" l="0" r="0" t="0"/>
            <wp:docPr id="8"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619221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pageBreakBefore w:val="0"/>
        <w:rPr/>
      </w:pPr>
      <w:r w:rsidDel="00000000" w:rsidR="00000000" w:rsidRPr="00000000">
        <w:rPr>
          <w:rtl w:val="0"/>
        </w:rPr>
      </w:r>
    </w:p>
    <w:p w:rsidR="00000000" w:rsidDel="00000000" w:rsidP="00000000" w:rsidRDefault="00000000" w:rsidRPr="00000000" w14:paraId="0000008F">
      <w:pPr>
        <w:pageBreakBefore w:val="0"/>
        <w:rPr/>
      </w:pPr>
      <w:r w:rsidDel="00000000" w:rsidR="00000000" w:rsidRPr="00000000">
        <w:rPr>
          <w:rtl w:val="0"/>
        </w:rPr>
        <w:t xml:space="preserve">Un cop instal·lat tot correctament, tindrem al menú "superior esquerre" una nova secció "Vendes", amb subseccions com "Comandes", "A facturar", "Productes", "Informes" i "Configuració".</w:t>
      </w:r>
    </w:p>
    <w:p w:rsidR="00000000" w:rsidDel="00000000" w:rsidP="00000000" w:rsidRDefault="00000000" w:rsidRPr="00000000" w14:paraId="00000090">
      <w:pPr>
        <w:pageBreakBefore w:val="0"/>
        <w:rPr/>
      </w:pPr>
      <w:r w:rsidDel="00000000" w:rsidR="00000000" w:rsidRPr="00000000">
        <w:rPr>
          <w:rtl w:val="0"/>
        </w:rPr>
      </w:r>
    </w:p>
    <w:p w:rsidR="00000000" w:rsidDel="00000000" w:rsidP="00000000" w:rsidRDefault="00000000" w:rsidRPr="00000000" w14:paraId="00000091">
      <w:pPr>
        <w:pageBreakBefore w:val="0"/>
        <w:jc w:val="center"/>
        <w:rPr/>
      </w:pPr>
      <w:r w:rsidDel="00000000" w:rsidR="00000000" w:rsidRPr="00000000">
        <w:rPr/>
        <w:drawing>
          <wp:inline distB="114300" distT="114300" distL="114300" distR="114300">
            <wp:extent cx="6192210" cy="647700"/>
            <wp:effectExtent b="0" l="0" r="0" t="0"/>
            <wp:docPr id="13"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619221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pageBreakBefore w:val="0"/>
        <w:rPr/>
      </w:pPr>
      <w:r w:rsidDel="00000000" w:rsidR="00000000" w:rsidRPr="00000000">
        <w:rPr>
          <w:rtl w:val="0"/>
        </w:rPr>
      </w:r>
    </w:p>
    <w:p w:rsidR="00000000" w:rsidDel="00000000" w:rsidP="00000000" w:rsidRDefault="00000000" w:rsidRPr="00000000" w14:paraId="00000093">
      <w:pPr>
        <w:pageBreakBefore w:val="0"/>
        <w:rPr/>
      </w:pPr>
      <w:r w:rsidDel="00000000" w:rsidR="00000000" w:rsidRPr="00000000">
        <w:rPr>
          <w:rtl w:val="0"/>
        </w:rPr>
        <w:t xml:space="preserve">Aquí un exemple on Barney Gumble ha demanat pressupost per pagar diverses rondes de cervesa Duff amb els amics.</w:t>
      </w:r>
    </w:p>
    <w:p w:rsidR="00000000" w:rsidDel="00000000" w:rsidP="00000000" w:rsidRDefault="00000000" w:rsidRPr="00000000" w14:paraId="00000094">
      <w:pPr>
        <w:pageBreakBefore w:val="0"/>
        <w:jc w:val="center"/>
        <w:rPr/>
      </w:pPr>
      <w:r w:rsidDel="00000000" w:rsidR="00000000" w:rsidRPr="00000000">
        <w:rPr/>
        <w:drawing>
          <wp:inline distB="114300" distT="114300" distL="114300" distR="114300">
            <wp:extent cx="6192210" cy="1930400"/>
            <wp:effectExtent b="0" l="0" r="0" t="0"/>
            <wp:docPr id="3"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19221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ageBreakBefore w:val="0"/>
        <w:rPr/>
      </w:pPr>
      <w:r w:rsidDel="00000000" w:rsidR="00000000" w:rsidRPr="00000000">
        <w:rPr>
          <w:rtl w:val="0"/>
        </w:rPr>
      </w:r>
    </w:p>
    <w:p w:rsidR="00000000" w:rsidDel="00000000" w:rsidP="00000000" w:rsidRDefault="00000000" w:rsidRPr="00000000" w14:paraId="00000096">
      <w:pPr>
        <w:pageBreakBefore w:val="0"/>
        <w:rPr/>
      </w:pPr>
      <w:r w:rsidDel="00000000" w:rsidR="00000000" w:rsidRPr="00000000">
        <w:rPr>
          <w:rtl w:val="0"/>
        </w:rPr>
        <w:t xml:space="preserve">Una vegada confirmat el pressupost es genera la comanda i fins i tot aprofitant la interconnexió amb el mòdul de "Facturació", generar la factura de la comanda.</w:t>
      </w:r>
    </w:p>
    <w:p w:rsidR="00000000" w:rsidDel="00000000" w:rsidP="00000000" w:rsidRDefault="00000000" w:rsidRPr="00000000" w14:paraId="00000097">
      <w:pPr>
        <w:pageBreakBefore w:val="0"/>
        <w:rPr/>
      </w:pPr>
      <w:r w:rsidDel="00000000" w:rsidR="00000000" w:rsidRPr="00000000">
        <w:rPr>
          <w:rtl w:val="0"/>
        </w:rPr>
        <w:t xml:space="preserve">A continuació, podem veure la factura generada per Barney Gumble:</w:t>
      </w:r>
    </w:p>
    <w:p w:rsidR="00000000" w:rsidDel="00000000" w:rsidP="00000000" w:rsidRDefault="00000000" w:rsidRPr="00000000" w14:paraId="00000098">
      <w:pPr>
        <w:pageBreakBefore w:val="0"/>
        <w:rPr/>
      </w:pPr>
      <w:r w:rsidDel="00000000" w:rsidR="00000000" w:rsidRPr="00000000">
        <w:rPr>
          <w:rtl w:val="0"/>
        </w:rPr>
      </w:r>
    </w:p>
    <w:p w:rsidR="00000000" w:rsidDel="00000000" w:rsidP="00000000" w:rsidRDefault="00000000" w:rsidRPr="00000000" w14:paraId="00000099">
      <w:pPr>
        <w:pageBreakBefore w:val="0"/>
        <w:jc w:val="center"/>
        <w:rPr/>
      </w:pPr>
      <w:r w:rsidDel="00000000" w:rsidR="00000000" w:rsidRPr="00000000">
        <w:rPr/>
        <w:drawing>
          <wp:inline distB="114300" distT="114300" distL="114300" distR="114300">
            <wp:extent cx="6192210" cy="2311400"/>
            <wp:effectExtent b="0" l="0" r="0" t="0"/>
            <wp:docPr id="6"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619221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pageBreakBefore w:val="0"/>
        <w:numPr>
          <w:ilvl w:val="0"/>
          <w:numId w:val="4"/>
        </w:numPr>
        <w:ind w:left="432"/>
      </w:pPr>
      <w:bookmarkStart w:colFirst="0" w:colLast="0" w:name="_ljib3e4bcq9h" w:id="9"/>
      <w:bookmarkEnd w:id="9"/>
      <w:r w:rsidDel="00000000" w:rsidR="00000000" w:rsidRPr="00000000">
        <w:rPr>
          <w:rtl w:val="0"/>
        </w:rPr>
        <w:t xml:space="preserve">Mòdul "Punt de venda"</w:t>
      </w:r>
    </w:p>
    <w:p w:rsidR="00000000" w:rsidDel="00000000" w:rsidP="00000000" w:rsidRDefault="00000000" w:rsidRPr="00000000" w14:paraId="0000009B">
      <w:pPr>
        <w:pageBreakBefore w:val="0"/>
        <w:rPr/>
      </w:pPr>
      <w:r w:rsidDel="00000000" w:rsidR="00000000" w:rsidRPr="00000000">
        <w:rPr>
          <w:rtl w:val="0"/>
        </w:rPr>
        <w:t xml:space="preserve">Lurleen Lumpkin treballa molt de valent com a cambrera a la taverna de Moe, però últimament està molt esgotada, ja que compaginar la feina de cambrera amb ser cantant de música country és molt sacrificat. Moe vol ajudar a Lurleen i per facilitar la presa de notes, l'ha dotat d'un dispositiu mòbil amb accés a Odoo i ha instal·lat el mòdul "Punt de venda".</w:t>
      </w:r>
    </w:p>
    <w:p w:rsidR="00000000" w:rsidDel="00000000" w:rsidP="00000000" w:rsidRDefault="00000000" w:rsidRPr="00000000" w14:paraId="0000009C">
      <w:pPr>
        <w:pageBreakBefore w:val="0"/>
        <w:rPr/>
      </w:pPr>
      <w:r w:rsidDel="00000000" w:rsidR="00000000" w:rsidRPr="00000000">
        <w:rPr>
          <w:rtl w:val="0"/>
        </w:rPr>
      </w:r>
    </w:p>
    <w:p w:rsidR="00000000" w:rsidDel="00000000" w:rsidP="00000000" w:rsidRDefault="00000000" w:rsidRPr="00000000" w14:paraId="0000009D">
      <w:pPr>
        <w:pageBreakBefore w:val="0"/>
        <w:jc w:val="center"/>
        <w:rPr/>
      </w:pPr>
      <w:r w:rsidDel="00000000" w:rsidR="00000000" w:rsidRPr="00000000">
        <w:rPr/>
        <w:drawing>
          <wp:inline distB="114300" distT="114300" distL="114300" distR="114300">
            <wp:extent cx="6192210" cy="1435100"/>
            <wp:effectExtent b="0" l="0" r="0" t="0"/>
            <wp:docPr id="10"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619221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pageBreakBefore w:val="0"/>
        <w:rPr/>
      </w:pPr>
      <w:r w:rsidDel="00000000" w:rsidR="00000000" w:rsidRPr="00000000">
        <w:rPr>
          <w:rtl w:val="0"/>
        </w:rPr>
      </w:r>
    </w:p>
    <w:p w:rsidR="00000000" w:rsidDel="00000000" w:rsidP="00000000" w:rsidRDefault="00000000" w:rsidRPr="00000000" w14:paraId="0000009F">
      <w:pPr>
        <w:pageBreakBefore w:val="0"/>
        <w:rPr/>
      </w:pPr>
      <w:r w:rsidDel="00000000" w:rsidR="00000000" w:rsidRPr="00000000">
        <w:rPr>
          <w:rtl w:val="0"/>
        </w:rPr>
        <w:t xml:space="preserve">Un cop instal·lat tot correctament, tindrem al menú "superior esquerre" una nova secció "Punt de venda", amb subseccions com "Tauler", "Comandes", "Productes", "Informes" i "Configuració".</w:t>
      </w:r>
    </w:p>
    <w:p w:rsidR="00000000" w:rsidDel="00000000" w:rsidP="00000000" w:rsidRDefault="00000000" w:rsidRPr="00000000" w14:paraId="000000A0">
      <w:pPr>
        <w:pageBreakBefore w:val="0"/>
        <w:rPr/>
      </w:pPr>
      <w:r w:rsidDel="00000000" w:rsidR="00000000" w:rsidRPr="00000000">
        <w:rPr>
          <w:rtl w:val="0"/>
        </w:rPr>
      </w:r>
    </w:p>
    <w:p w:rsidR="00000000" w:rsidDel="00000000" w:rsidP="00000000" w:rsidRDefault="00000000" w:rsidRPr="00000000" w14:paraId="000000A1">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rFonts w:ascii="Pacifico" w:cs="Pacifico" w:eastAsia="Pacifico" w:hAnsi="Pacifico"/>
          <w:b w:val="1"/>
          <w:bCs w:val="1"/>
          <w:sz w:val="20"/>
          <w:szCs w:val="20"/>
          <w:rtl w:val="0"/>
        </w:rPr>
        <w:t xml:space="preserve">❕</w:t>
      </w:r>
      <w:r w:rsidDel="00000000" w:rsidR="00000000" w:rsidRPr="00000000">
        <w:rPr>
          <w:rFonts w:ascii="Arimo" w:cs="Arimo" w:eastAsia="Arimo" w:hAnsi="Arimo"/>
          <w:b w:val="1"/>
          <w:bCs w:val="1"/>
          <w:sz w:val="20"/>
          <w:szCs w:val="20"/>
          <w:rtl w:val="0"/>
        </w:rPr>
        <w:t xml:space="preserve"> </w:t>
      </w:r>
      <w:r w:rsidDel="00000000" w:rsidR="00000000" w:rsidRPr="00000000">
        <w:rPr>
          <w:b w:val="1"/>
          <w:bCs w:val="1"/>
          <w:rtl w:val="0"/>
        </w:rPr>
        <w:t xml:space="preserve">Atenció: </w:t>
      </w:r>
      <w:r w:rsidDel="00000000" w:rsidR="00000000" w:rsidRPr="00000000">
        <w:rPr>
          <w:rtl w:val="0"/>
        </w:rPr>
        <w:t xml:space="preserve">els productes utilitzats en el punt de venda, han de ser donats d'alta de nou dins d'aquest mòdul.</w:t>
      </w:r>
      <w:r w:rsidDel="00000000" w:rsidR="00000000" w:rsidRPr="00000000">
        <w:rPr>
          <w:rtl w:val="0"/>
        </w:rPr>
      </w:r>
    </w:p>
    <w:p w:rsidR="00000000" w:rsidDel="00000000" w:rsidP="00000000" w:rsidRDefault="00000000" w:rsidRPr="00000000" w14:paraId="000000A2">
      <w:pPr>
        <w:pageBreakBefore w:val="0"/>
        <w:rPr/>
      </w:pPr>
      <w:r w:rsidDel="00000000" w:rsidR="00000000" w:rsidRPr="00000000">
        <w:rPr>
          <w:rtl w:val="0"/>
        </w:rPr>
      </w:r>
    </w:p>
    <w:p w:rsidR="00000000" w:rsidDel="00000000" w:rsidP="00000000" w:rsidRDefault="00000000" w:rsidRPr="00000000" w14:paraId="000000A3">
      <w:pPr>
        <w:pageBreakBefore w:val="0"/>
        <w:jc w:val="center"/>
        <w:rPr/>
      </w:pPr>
      <w:r w:rsidDel="00000000" w:rsidR="00000000" w:rsidRPr="00000000">
        <w:rPr/>
        <w:drawing>
          <wp:inline distB="114300" distT="114300" distL="114300" distR="114300">
            <wp:extent cx="6192210" cy="1270000"/>
            <wp:effectExtent b="0" l="0" r="0" t="0"/>
            <wp:docPr id="4"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619221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ageBreakBefore w:val="0"/>
        <w:rPr/>
      </w:pPr>
      <w:r w:rsidDel="00000000" w:rsidR="00000000" w:rsidRPr="00000000">
        <w:rPr>
          <w:rtl w:val="0"/>
        </w:rPr>
      </w:r>
    </w:p>
    <w:p w:rsidR="00000000" w:rsidDel="00000000" w:rsidP="00000000" w:rsidRDefault="00000000" w:rsidRPr="00000000" w14:paraId="000000A5">
      <w:pPr>
        <w:pageBreakBefore w:val="0"/>
        <w:rPr/>
      </w:pPr>
      <w:r w:rsidDel="00000000" w:rsidR="00000000" w:rsidRPr="00000000">
        <w:rPr>
          <w:rtl w:val="0"/>
        </w:rPr>
        <w:t xml:space="preserve">Un cop configurat els productes, tindrem accés per a accedir al nostre punt de venda. Cada vegada que acabem d'utilitzar el punt de venda, és recomanable tancar sessió perquè els canvis siguen efectius.</w:t>
      </w:r>
    </w:p>
    <w:p w:rsidR="00000000" w:rsidDel="00000000" w:rsidP="00000000" w:rsidRDefault="00000000" w:rsidRPr="00000000" w14:paraId="000000A6">
      <w:pPr>
        <w:pageBreakBefore w:val="0"/>
        <w:rPr/>
      </w:pPr>
      <w:r w:rsidDel="00000000" w:rsidR="00000000" w:rsidRPr="00000000">
        <w:rPr>
          <w:rtl w:val="0"/>
        </w:rPr>
      </w:r>
    </w:p>
    <w:p w:rsidR="00000000" w:rsidDel="00000000" w:rsidP="00000000" w:rsidRDefault="00000000" w:rsidRPr="00000000" w14:paraId="000000A7">
      <w:pPr>
        <w:pageBreakBefore w:val="0"/>
        <w:rPr/>
      </w:pPr>
      <w:r w:rsidDel="00000000" w:rsidR="00000000" w:rsidRPr="00000000">
        <w:rPr/>
        <w:drawing>
          <wp:inline distB="114300" distT="114300" distL="114300" distR="114300">
            <wp:extent cx="6192210" cy="1155700"/>
            <wp:effectExtent b="0" l="0" r="0" t="0"/>
            <wp:docPr id="11"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619221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ageBreakBefore w:val="0"/>
        <w:rPr/>
      </w:pPr>
      <w:r w:rsidDel="00000000" w:rsidR="00000000" w:rsidRPr="00000000">
        <w:rPr>
          <w:rtl w:val="0"/>
        </w:rPr>
      </w:r>
    </w:p>
    <w:p w:rsidR="00000000" w:rsidDel="00000000" w:rsidP="00000000" w:rsidRDefault="00000000" w:rsidRPr="00000000" w14:paraId="000000A9">
      <w:pPr>
        <w:pageBreakBefore w:val="0"/>
        <w:rPr/>
      </w:pPr>
      <w:r w:rsidDel="00000000" w:rsidR="00000000" w:rsidRPr="00000000">
        <w:rPr>
          <w:rtl w:val="0"/>
        </w:rPr>
        <w:t xml:space="preserve">Això ens permetrà des de qualsevol dispositiu prendre una nota ràpida dels productes de forma similar a com es veu a la imatge:</w:t>
      </w:r>
    </w:p>
    <w:p w:rsidR="00000000" w:rsidDel="00000000" w:rsidP="00000000" w:rsidRDefault="00000000" w:rsidRPr="00000000" w14:paraId="000000AA">
      <w:pPr>
        <w:pageBreakBefore w:val="0"/>
        <w:jc w:val="center"/>
        <w:rPr/>
      </w:pPr>
      <w:r w:rsidDel="00000000" w:rsidR="00000000" w:rsidRPr="00000000">
        <w:rPr/>
        <w:drawing>
          <wp:inline distB="114300" distT="114300" distL="114300" distR="114300">
            <wp:extent cx="5245418" cy="2356403"/>
            <wp:effectExtent b="0" l="0" r="0" t="0"/>
            <wp:docPr id="2"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245418" cy="2356403"/>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ageBreakBefore w:val="0"/>
        <w:rPr/>
      </w:pPr>
      <w:r w:rsidDel="00000000" w:rsidR="00000000" w:rsidRPr="00000000">
        <w:rPr>
          <w:rtl w:val="0"/>
        </w:rPr>
      </w:r>
    </w:p>
    <w:p w:rsidR="00000000" w:rsidDel="00000000" w:rsidP="00000000" w:rsidRDefault="00000000" w:rsidRPr="00000000" w14:paraId="000000AC">
      <w:pPr>
        <w:pageBreakBefore w:val="0"/>
        <w:rPr/>
      </w:pPr>
      <w:r w:rsidDel="00000000" w:rsidR="00000000" w:rsidRPr="00000000">
        <w:rPr>
          <w:rtl w:val="0"/>
        </w:rPr>
        <w:t xml:space="preserve">Després d'un pagament registrat, fins i tot ens permet emetre un rebut des del mateix punt de venda:</w:t>
      </w:r>
    </w:p>
    <w:p w:rsidR="00000000" w:rsidDel="00000000" w:rsidP="00000000" w:rsidRDefault="00000000" w:rsidRPr="00000000" w14:paraId="000000AD">
      <w:pPr>
        <w:pageBreakBefore w:val="0"/>
        <w:jc w:val="center"/>
        <w:rPr/>
      </w:pPr>
      <w:r w:rsidDel="00000000" w:rsidR="00000000" w:rsidRPr="00000000">
        <w:rPr/>
        <w:drawing>
          <wp:inline distB="114300" distT="114300" distL="114300" distR="114300">
            <wp:extent cx="6192210" cy="2755900"/>
            <wp:effectExtent b="0" l="0" r="0" t="0"/>
            <wp:docPr id="12"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619221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Style w:val="Heading1"/>
        <w:pageBreakBefore w:val="0"/>
        <w:numPr>
          <w:ilvl w:val="0"/>
          <w:numId w:val="4"/>
        </w:numPr>
        <w:ind w:left="432"/>
        <w:rPr>
          <w:smallCaps w:val="1"/>
          <w:color w:val="669966"/>
          <w:sz w:val="28"/>
          <w:szCs w:val="28"/>
        </w:rPr>
      </w:pPr>
      <w:bookmarkStart w:colFirst="0" w:colLast="0" w:name="_s9mcb0xdjrye" w:id="10"/>
      <w:bookmarkEnd w:id="10"/>
      <w:r w:rsidDel="00000000" w:rsidR="00000000" w:rsidRPr="00000000">
        <w:rPr>
          <w:rtl w:val="0"/>
        </w:rPr>
        <w:t xml:space="preserve">Altres mòduls interessants d’Odoo</w:t>
      </w:r>
    </w:p>
    <w:p w:rsidR="00000000" w:rsidDel="00000000" w:rsidP="00000000" w:rsidRDefault="00000000" w:rsidRPr="00000000" w14:paraId="000000AF">
      <w:pPr>
        <w:pageBreakBefore w:val="0"/>
        <w:rPr/>
      </w:pPr>
      <w:r w:rsidDel="00000000" w:rsidR="00000000" w:rsidRPr="00000000">
        <w:rPr>
          <w:rtl w:val="0"/>
        </w:rPr>
        <w:t xml:space="preserve">Després d'aquesta experiència, Moe ha quedat meravellat per Odoo i les seues possibilitats. Els mòduls comentats anteriorment han fet un pas més enllà al seu negoci. S'ha posat a pensar en ampliacions futures i ha pres nota d'alguns mòduls d’Odoo que li han semblat interessants per explorar i utilitzar en futures ampliacions:</w:t>
      </w:r>
    </w:p>
    <w:p w:rsidR="00000000" w:rsidDel="00000000" w:rsidP="00000000" w:rsidRDefault="00000000" w:rsidRPr="00000000" w14:paraId="000000B0">
      <w:pPr>
        <w:pageBreakBefore w:val="0"/>
        <w:numPr>
          <w:ilvl w:val="0"/>
          <w:numId w:val="7"/>
        </w:numPr>
        <w:spacing w:after="0" w:afterAutospacing="0"/>
        <w:ind w:left="720" w:hanging="360"/>
        <w:rPr>
          <w:u w:val="none"/>
        </w:rPr>
      </w:pPr>
      <w:r w:rsidDel="00000000" w:rsidR="00000000" w:rsidRPr="00000000">
        <w:rPr>
          <w:b w:val="1"/>
          <w:bCs w:val="1"/>
          <w:rtl w:val="0"/>
        </w:rPr>
        <w:t xml:space="preserve">Websites i comerç electrònic</w:t>
      </w:r>
    </w:p>
    <w:p w:rsidR="00000000" w:rsidDel="00000000" w:rsidP="00000000" w:rsidRDefault="00000000" w:rsidRPr="00000000" w14:paraId="000000B1">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Comerç electrònic: </w:t>
      </w:r>
      <w:r w:rsidDel="00000000" w:rsidR="00000000" w:rsidRPr="00000000">
        <w:rPr>
          <w:rtl w:val="0"/>
        </w:rPr>
        <w:t xml:space="preserve">permet implementar una botiga virtual vinculada a Odoo.</w:t>
      </w:r>
    </w:p>
    <w:p w:rsidR="00000000" w:rsidDel="00000000" w:rsidP="00000000" w:rsidRDefault="00000000" w:rsidRPr="00000000" w14:paraId="000000B2">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Website Builder</w:t>
      </w:r>
      <w:r w:rsidDel="00000000" w:rsidR="00000000" w:rsidRPr="00000000">
        <w:rPr>
          <w:rtl w:val="0"/>
        </w:rPr>
        <w:t xml:space="preserve">: permet crear un lloc web des del mateix sistema Odoo.</w:t>
      </w:r>
    </w:p>
    <w:p w:rsidR="00000000" w:rsidDel="00000000" w:rsidP="00000000" w:rsidRDefault="00000000" w:rsidRPr="00000000" w14:paraId="000000B3">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Esdeveniments: </w:t>
      </w:r>
      <w:r w:rsidDel="00000000" w:rsidR="00000000" w:rsidRPr="00000000">
        <w:rPr>
          <w:rtl w:val="0"/>
        </w:rPr>
        <w:t xml:space="preserve">permet gestionar esdeveniments i vendre entrades.</w:t>
      </w:r>
    </w:p>
    <w:p w:rsidR="00000000" w:rsidDel="00000000" w:rsidP="00000000" w:rsidRDefault="00000000" w:rsidRPr="00000000" w14:paraId="000000B4">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Mètode de pagament Paypal</w:t>
      </w:r>
      <w:r w:rsidDel="00000000" w:rsidR="00000000" w:rsidRPr="00000000">
        <w:rPr>
          <w:rtl w:val="0"/>
        </w:rPr>
        <w:t xml:space="preserve">: introdueix el mètode de pagament per Paypal.</w:t>
      </w:r>
    </w:p>
    <w:p w:rsidR="00000000" w:rsidDel="00000000" w:rsidP="00000000" w:rsidRDefault="00000000" w:rsidRPr="00000000" w14:paraId="000000B5">
      <w:pPr>
        <w:pageBreakBefore w:val="0"/>
        <w:numPr>
          <w:ilvl w:val="0"/>
          <w:numId w:val="7"/>
        </w:numPr>
        <w:spacing w:after="0" w:afterAutospacing="0" w:before="0" w:beforeAutospacing="0"/>
        <w:ind w:left="720" w:hanging="360"/>
        <w:rPr>
          <w:u w:val="none"/>
        </w:rPr>
      </w:pPr>
      <w:r w:rsidDel="00000000" w:rsidR="00000000" w:rsidRPr="00000000">
        <w:rPr>
          <w:b w:val="1"/>
          <w:bCs w:val="1"/>
          <w:rtl w:val="0"/>
        </w:rPr>
        <w:t xml:space="preserve">Relació amb els clients</w:t>
      </w:r>
    </w:p>
    <w:p w:rsidR="00000000" w:rsidDel="00000000" w:rsidP="00000000" w:rsidRDefault="00000000" w:rsidRPr="00000000" w14:paraId="000000B6">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CRM: </w:t>
      </w:r>
      <w:r w:rsidDel="00000000" w:rsidR="00000000" w:rsidRPr="00000000">
        <w:rPr>
          <w:rtl w:val="0"/>
        </w:rPr>
        <w:t xml:space="preserve">"Customer Relationship Management", per a seguiment de clients potencials i oportunitats de negoci.</w:t>
      </w:r>
    </w:p>
    <w:p w:rsidR="00000000" w:rsidDel="00000000" w:rsidP="00000000" w:rsidRDefault="00000000" w:rsidRPr="00000000" w14:paraId="000000B7">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Cites: </w:t>
      </w:r>
      <w:r w:rsidDel="00000000" w:rsidR="00000000" w:rsidRPr="00000000">
        <w:rPr>
          <w:rtl w:val="0"/>
        </w:rPr>
        <w:t xml:space="preserve">mòdul per programar i gestionar cites amb clients.</w:t>
      </w:r>
      <w:r w:rsidDel="00000000" w:rsidR="00000000" w:rsidRPr="00000000">
        <w:rPr>
          <w:rtl w:val="0"/>
        </w:rPr>
      </w:r>
    </w:p>
    <w:p w:rsidR="00000000" w:rsidDel="00000000" w:rsidP="00000000" w:rsidRDefault="00000000" w:rsidRPr="00000000" w14:paraId="000000B8">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Màrqueting per email/SMS</w:t>
      </w:r>
      <w:r w:rsidDel="00000000" w:rsidR="00000000" w:rsidRPr="00000000">
        <w:rPr>
          <w:rtl w:val="0"/>
        </w:rPr>
        <w:t xml:space="preserve">: aquests són dos mòduls per a la gestió de campanyes de màrqueting per email/SMS.</w:t>
      </w:r>
    </w:p>
    <w:p w:rsidR="00000000" w:rsidDel="00000000" w:rsidP="00000000" w:rsidRDefault="00000000" w:rsidRPr="00000000" w14:paraId="000000B9">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Signar: </w:t>
      </w:r>
      <w:r w:rsidDel="00000000" w:rsidR="00000000" w:rsidRPr="00000000">
        <w:rPr>
          <w:rtl w:val="0"/>
        </w:rPr>
        <w:t xml:space="preserve">mòdul per signar documents ràpidament.</w:t>
      </w:r>
    </w:p>
    <w:p w:rsidR="00000000" w:rsidDel="00000000" w:rsidP="00000000" w:rsidRDefault="00000000" w:rsidRPr="00000000" w14:paraId="000000BA">
      <w:pPr>
        <w:pageBreakBefore w:val="0"/>
        <w:numPr>
          <w:ilvl w:val="0"/>
          <w:numId w:val="7"/>
        </w:numPr>
        <w:spacing w:after="0" w:afterAutospacing="0" w:before="0" w:beforeAutospacing="0"/>
        <w:ind w:left="720" w:hanging="360"/>
        <w:rPr>
          <w:b w:val="1"/>
          <w:bCs w:val="1"/>
        </w:rPr>
      </w:pPr>
      <w:r w:rsidDel="00000000" w:rsidR="00000000" w:rsidRPr="00000000">
        <w:rPr>
          <w:b w:val="1"/>
          <w:bCs w:val="1"/>
          <w:rtl w:val="0"/>
        </w:rPr>
        <w:t xml:space="preserve">Relació amb els empleats:</w:t>
      </w:r>
    </w:p>
    <w:p w:rsidR="00000000" w:rsidDel="00000000" w:rsidP="00000000" w:rsidRDefault="00000000" w:rsidRPr="00000000" w14:paraId="000000BB">
      <w:pPr>
        <w:pageBreakBefore w:val="0"/>
        <w:numPr>
          <w:ilvl w:val="1"/>
          <w:numId w:val="7"/>
        </w:numPr>
        <w:spacing w:after="0" w:afterAutospacing="0" w:before="0" w:beforeAutospacing="0"/>
        <w:ind w:left="1440" w:hanging="360"/>
      </w:pPr>
      <w:r w:rsidDel="00000000" w:rsidR="00000000" w:rsidRPr="00000000">
        <w:rPr>
          <w:b w:val="1"/>
          <w:bCs w:val="1"/>
          <w:rtl w:val="0"/>
        </w:rPr>
        <w:t xml:space="preserve">Calendari: </w:t>
      </w:r>
      <w:r w:rsidDel="00000000" w:rsidR="00000000" w:rsidRPr="00000000">
        <w:rPr>
          <w:rtl w:val="0"/>
        </w:rPr>
        <w:t xml:space="preserve">mòdul per programar i gestionar cites amb empleats.</w:t>
      </w:r>
    </w:p>
    <w:p w:rsidR="00000000" w:rsidDel="00000000" w:rsidP="00000000" w:rsidRDefault="00000000" w:rsidRPr="00000000" w14:paraId="000000BC">
      <w:pPr>
        <w:pageBreakBefore w:val="0"/>
        <w:numPr>
          <w:ilvl w:val="1"/>
          <w:numId w:val="7"/>
        </w:numPr>
        <w:spacing w:after="0" w:afterAutospacing="0" w:before="0" w:beforeAutospacing="0"/>
        <w:ind w:left="1440" w:hanging="360"/>
        <w:rPr>
          <w:u w:val="none"/>
        </w:rPr>
      </w:pPr>
      <w:r w:rsidDel="00000000" w:rsidR="00000000" w:rsidRPr="00000000">
        <w:rPr>
          <w:b w:val="1"/>
          <w:bCs w:val="1"/>
          <w:rtl w:val="0"/>
        </w:rPr>
        <w:t xml:space="preserve">Despeses: </w:t>
      </w:r>
      <w:r w:rsidDel="00000000" w:rsidR="00000000" w:rsidRPr="00000000">
        <w:rPr>
          <w:rtl w:val="0"/>
        </w:rPr>
        <w:t xml:space="preserve">mòdul per gestionar i validar despeses dels empleats.</w:t>
      </w:r>
    </w:p>
    <w:p w:rsidR="00000000" w:rsidDel="00000000" w:rsidP="00000000" w:rsidRDefault="00000000" w:rsidRPr="00000000" w14:paraId="000000BD">
      <w:pPr>
        <w:pageBreakBefore w:val="0"/>
        <w:numPr>
          <w:ilvl w:val="1"/>
          <w:numId w:val="7"/>
        </w:numPr>
        <w:spacing w:after="0" w:afterAutospacing="0" w:before="0" w:beforeAutospacing="0"/>
        <w:ind w:left="1440" w:hanging="360"/>
      </w:pPr>
      <w:r w:rsidDel="00000000" w:rsidR="00000000" w:rsidRPr="00000000">
        <w:rPr>
          <w:b w:val="1"/>
          <w:bCs w:val="1"/>
          <w:rtl w:val="0"/>
        </w:rPr>
        <w:t xml:space="preserve">Planificació</w:t>
      </w:r>
      <w:r w:rsidDel="00000000" w:rsidR="00000000" w:rsidRPr="00000000">
        <w:rPr>
          <w:rtl w:val="0"/>
        </w:rPr>
        <w:t xml:space="preserve">:</w:t>
      </w:r>
      <w:r w:rsidDel="00000000" w:rsidR="00000000" w:rsidRPr="00000000">
        <w:rPr>
          <w:rtl w:val="0"/>
        </w:rPr>
        <w:t xml:space="preserve"> permet gestionar l'horari dels empleats .</w:t>
      </w:r>
    </w:p>
    <w:p w:rsidR="00000000" w:rsidDel="00000000" w:rsidP="00000000" w:rsidRDefault="00000000" w:rsidRPr="00000000" w14:paraId="000000BE">
      <w:pPr>
        <w:pageBreakBefore w:val="0"/>
        <w:numPr>
          <w:ilvl w:val="1"/>
          <w:numId w:val="7"/>
        </w:numPr>
        <w:spacing w:after="0" w:afterAutospacing="0" w:before="0" w:beforeAutospacing="0"/>
        <w:ind w:left="1440" w:hanging="360"/>
      </w:pPr>
      <w:r w:rsidDel="00000000" w:rsidR="00000000" w:rsidRPr="00000000">
        <w:rPr>
          <w:b w:val="1"/>
          <w:bCs w:val="1"/>
          <w:rtl w:val="0"/>
        </w:rPr>
        <w:t xml:space="preserve">Projecte: </w:t>
      </w:r>
      <w:r w:rsidDel="00000000" w:rsidR="00000000" w:rsidRPr="00000000">
        <w:rPr>
          <w:rtl w:val="0"/>
        </w:rPr>
        <w:t xml:space="preserve">permet gestionar l'organització de projectes de l'negoci.</w:t>
      </w:r>
    </w:p>
    <w:p w:rsidR="00000000" w:rsidDel="00000000" w:rsidP="00000000" w:rsidRDefault="00000000" w:rsidRPr="00000000" w14:paraId="000000BF">
      <w:pPr>
        <w:pageBreakBefore w:val="0"/>
        <w:numPr>
          <w:ilvl w:val="1"/>
          <w:numId w:val="7"/>
        </w:numPr>
        <w:spacing w:after="0" w:afterAutospacing="0" w:before="0" w:beforeAutospacing="0"/>
        <w:ind w:left="1440" w:hanging="360"/>
      </w:pPr>
      <w:r w:rsidDel="00000000" w:rsidR="00000000" w:rsidRPr="00000000">
        <w:rPr>
          <w:b w:val="1"/>
          <w:bCs w:val="1"/>
          <w:rtl w:val="0"/>
        </w:rPr>
        <w:t xml:space="preserve">Codi de barres:</w:t>
      </w:r>
      <w:r w:rsidDel="00000000" w:rsidR="00000000" w:rsidRPr="00000000">
        <w:rPr>
          <w:rtl w:val="0"/>
        </w:rPr>
        <w:t xml:space="preserve"> permetre l'ús de codi de barres per a operacions logístiques.</w:t>
      </w:r>
    </w:p>
    <w:p w:rsidR="00000000" w:rsidDel="00000000" w:rsidP="00000000" w:rsidRDefault="00000000" w:rsidRPr="00000000" w14:paraId="000000C0">
      <w:pPr>
        <w:pageBreakBefore w:val="0"/>
        <w:numPr>
          <w:ilvl w:val="1"/>
          <w:numId w:val="7"/>
        </w:numPr>
        <w:spacing w:before="0" w:beforeAutospacing="0"/>
        <w:ind w:left="1440" w:hanging="360"/>
        <w:rPr>
          <w:u w:val="none"/>
        </w:rPr>
      </w:pPr>
      <w:r w:rsidDel="00000000" w:rsidR="00000000" w:rsidRPr="00000000">
        <w:rPr>
          <w:b w:val="1"/>
          <w:bCs w:val="1"/>
          <w:rtl w:val="0"/>
        </w:rPr>
        <w:t xml:space="preserve">Manteniment: </w:t>
      </w:r>
      <w:r w:rsidDel="00000000" w:rsidR="00000000" w:rsidRPr="00000000">
        <w:rPr>
          <w:rtl w:val="0"/>
        </w:rPr>
        <w:t xml:space="preserve">mòdul que permet gestionar les necessitats de manteniment del negoci.</w:t>
      </w:r>
    </w:p>
    <w:p w:rsidR="00000000" w:rsidDel="00000000" w:rsidP="00000000" w:rsidRDefault="00000000" w:rsidRPr="00000000" w14:paraId="000000C1">
      <w:pPr>
        <w:pStyle w:val="Heading1"/>
        <w:pageBreakBefore w:val="0"/>
        <w:numPr>
          <w:ilvl w:val="0"/>
          <w:numId w:val="4"/>
        </w:numPr>
        <w:ind w:left="432"/>
        <w:rPr>
          <w:smallCaps w:val="1"/>
          <w:color w:val="669966"/>
          <w:sz w:val="28"/>
          <w:szCs w:val="28"/>
        </w:rPr>
      </w:pPr>
      <w:bookmarkStart w:colFirst="0" w:colLast="0" w:name="_7wx4ogfet5qv" w:id="11"/>
      <w:bookmarkEnd w:id="11"/>
      <w:r w:rsidDel="00000000" w:rsidR="00000000" w:rsidRPr="00000000">
        <w:rPr>
          <w:rtl w:val="0"/>
        </w:rPr>
        <w:t xml:space="preserve">Còpia de seguretat en Odoo</w:t>
      </w:r>
    </w:p>
    <w:p w:rsidR="00000000" w:rsidDel="00000000" w:rsidP="00000000" w:rsidRDefault="00000000" w:rsidRPr="00000000" w14:paraId="000000C2">
      <w:pPr>
        <w:rPr/>
      </w:pPr>
      <w:r w:rsidDel="00000000" w:rsidR="00000000" w:rsidRPr="00000000">
        <w:rPr>
          <w:rtl w:val="0"/>
        </w:rPr>
        <w:t xml:space="preserve">Després dels fets de l'episodi </w:t>
      </w:r>
      <w:hyperlink r:id="rId34">
        <w:r w:rsidDel="00000000" w:rsidR="00000000" w:rsidRPr="00000000">
          <w:rPr>
            <w:color w:val="1155cc"/>
            <w:u w:val="single"/>
            <w:rtl w:val="0"/>
          </w:rPr>
          <w:t xml:space="preserve">"Strong Arms of The Ma"</w:t>
        </w:r>
      </w:hyperlink>
      <w:r w:rsidDel="00000000" w:rsidR="00000000" w:rsidRPr="00000000">
        <w:rPr>
          <w:rtl w:val="0"/>
        </w:rPr>
        <w:t xml:space="preserve">, on intenten convéncer a Marge que deixe els esteroides, la taverna de Moe acaba totalment destrossada. Moe decideix cremar la taverna per poder començar de nou. Quan ja li ha calat foc a la barra, Carl li etziba estranyat: "Però Moe ... No hauries de contractar una assegurança abans?".</w:t>
      </w:r>
    </w:p>
    <w:p w:rsidR="00000000" w:rsidDel="00000000" w:rsidP="00000000" w:rsidRDefault="00000000" w:rsidRPr="00000000" w14:paraId="000000C3">
      <w:pPr>
        <w:pageBreakBefore w:val="0"/>
        <w:rPr/>
      </w:pPr>
      <w:r w:rsidDel="00000000" w:rsidR="00000000" w:rsidRPr="00000000">
        <w:rPr>
          <w:rtl w:val="0"/>
        </w:rPr>
      </w:r>
    </w:p>
    <w:p w:rsidR="00000000" w:rsidDel="00000000" w:rsidP="00000000" w:rsidRDefault="00000000" w:rsidRPr="00000000" w14:paraId="000000C4">
      <w:pPr>
        <w:pageBreakBefore w:val="0"/>
        <w:rPr/>
      </w:pPr>
      <w:r w:rsidDel="00000000" w:rsidR="00000000" w:rsidRPr="00000000">
        <w:rPr>
          <w:rtl w:val="0"/>
        </w:rPr>
        <w:t xml:space="preserve">Després d'aquest incident, amb la taverna cremada i sense assegurança de cobrar... Moe està trist i desanimat. Just en aquest moment recorda que va seguir una política de seguretat correcta i té còpia de seguretat emmagatzemada fora de la taverna de tot el seu sistema Odoo, per la qual cosa podrà cobrar els deutes a Barney i a la resta de parroquians i amb això començar de nou :)</w:t>
      </w:r>
    </w:p>
    <w:p w:rsidR="00000000" w:rsidDel="00000000" w:rsidP="00000000" w:rsidRDefault="00000000" w:rsidRPr="00000000" w14:paraId="000000C5">
      <w:pPr>
        <w:pageBreakBefore w:val="0"/>
        <w:rPr/>
      </w:pPr>
      <w:r w:rsidDel="00000000" w:rsidR="00000000" w:rsidRPr="00000000">
        <w:rPr>
          <w:rtl w:val="0"/>
        </w:rPr>
      </w:r>
    </w:p>
    <w:p w:rsidR="00000000" w:rsidDel="00000000" w:rsidP="00000000" w:rsidRDefault="00000000" w:rsidRPr="00000000" w14:paraId="000000C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566.9291338582675" w:right="57" w:firstLine="0"/>
        <w:rPr/>
      </w:pPr>
      <w:r w:rsidDel="00000000" w:rsidR="00000000" w:rsidRPr="00000000">
        <w:rPr>
          <w:b w:val="1"/>
          <w:bCs w:val="1"/>
          <w:sz w:val="20"/>
          <w:szCs w:val="20"/>
          <w:rtl w:val="0"/>
        </w:rPr>
        <w:t xml:space="preserve">💬</w:t>
      </w:r>
      <w:r w:rsidDel="00000000" w:rsidR="00000000" w:rsidRPr="00000000">
        <w:rPr>
          <w:b w:val="1"/>
          <w:bCs w:val="1"/>
          <w:rtl w:val="0"/>
        </w:rPr>
        <w:t xml:space="preserve"> Interessant: </w:t>
      </w:r>
      <w:r w:rsidDel="00000000" w:rsidR="00000000" w:rsidRPr="00000000">
        <w:rPr>
          <w:rtl w:val="0"/>
        </w:rPr>
        <w:t xml:space="preserve">encara s'escapa una mica del temari d'aquest mòdul, és interessant conéixer principis sobre com dissenyar una política de còpies de seguretat. Més informació a </w:t>
      </w:r>
      <w:hyperlink r:id="rId35">
        <w:r w:rsidDel="00000000" w:rsidR="00000000" w:rsidRPr="00000000">
          <w:rPr>
            <w:color w:val="1155cc"/>
            <w:u w:val="single"/>
            <w:rtl w:val="0"/>
          </w:rPr>
          <w:t xml:space="preserve">https://www.incibe.es/sites/default/files/contenidos/guias/guia-copias-de-seguridad.pdf</w:t>
        </w:r>
      </w:hyperlink>
      <w:r w:rsidDel="00000000" w:rsidR="00000000" w:rsidRPr="00000000">
        <w:rPr>
          <w:rtl w:val="0"/>
        </w:rPr>
      </w:r>
    </w:p>
    <w:p w:rsidR="00000000" w:rsidDel="00000000" w:rsidP="00000000" w:rsidRDefault="00000000" w:rsidRPr="00000000" w14:paraId="000000C7">
      <w:pPr>
        <w:pageBreakBefore w:val="0"/>
        <w:rPr/>
      </w:pPr>
      <w:r w:rsidDel="00000000" w:rsidR="00000000" w:rsidRPr="00000000">
        <w:rPr>
          <w:rtl w:val="0"/>
        </w:rPr>
      </w:r>
    </w:p>
    <w:p w:rsidR="00000000" w:rsidDel="00000000" w:rsidP="00000000" w:rsidRDefault="00000000" w:rsidRPr="00000000" w14:paraId="000000C8">
      <w:pPr>
        <w:pStyle w:val="Heading2"/>
        <w:pageBreakBefore w:val="0"/>
        <w:numPr>
          <w:ilvl w:val="1"/>
          <w:numId w:val="4"/>
        </w:numPr>
        <w:rPr>
          <w:u w:val="none"/>
        </w:rPr>
      </w:pPr>
      <w:bookmarkStart w:colFirst="0" w:colLast="0" w:name="_3vg8tsk6zl2n" w:id="12"/>
      <w:bookmarkEnd w:id="12"/>
      <w:r w:rsidDel="00000000" w:rsidR="00000000" w:rsidRPr="00000000">
        <w:rPr>
          <w:rtl w:val="0"/>
        </w:rPr>
        <w:t xml:space="preserve">Quins elements ha de contenir una còpia de seguretat/migració d’Odoo?</w:t>
      </w:r>
    </w:p>
    <w:p w:rsidR="00000000" w:rsidDel="00000000" w:rsidP="00000000" w:rsidRDefault="00000000" w:rsidRPr="00000000" w14:paraId="000000C9">
      <w:pPr>
        <w:pageBreakBefore w:val="0"/>
        <w:rPr/>
      </w:pPr>
      <w:r w:rsidDel="00000000" w:rsidR="00000000" w:rsidRPr="00000000">
        <w:rPr>
          <w:rtl w:val="0"/>
        </w:rPr>
        <w:t xml:space="preserve">Per poder realitzar una còpia de seguretat o migració d'un sistema Odoo, s'ha de fer còpia dels següents elements:</w:t>
      </w:r>
    </w:p>
    <w:p w:rsidR="00000000" w:rsidDel="00000000" w:rsidP="00000000" w:rsidRDefault="00000000" w:rsidRPr="00000000" w14:paraId="000000CA">
      <w:pPr>
        <w:pageBreakBefore w:val="0"/>
        <w:numPr>
          <w:ilvl w:val="0"/>
          <w:numId w:val="1"/>
        </w:numPr>
        <w:spacing w:after="0" w:afterAutospacing="0"/>
        <w:ind w:left="720" w:hanging="360"/>
        <w:rPr>
          <w:b w:val="1"/>
          <w:bCs w:val="1"/>
        </w:rPr>
      </w:pPr>
      <w:r w:rsidDel="00000000" w:rsidR="00000000" w:rsidRPr="00000000">
        <w:rPr>
          <w:b w:val="1"/>
          <w:bCs w:val="1"/>
          <w:rtl w:val="0"/>
        </w:rPr>
        <w:t xml:space="preserve">Sistema base d’Odoo.</w:t>
      </w:r>
    </w:p>
    <w:p w:rsidR="00000000" w:rsidDel="00000000" w:rsidP="00000000" w:rsidRDefault="00000000" w:rsidRPr="00000000" w14:paraId="000000CB">
      <w:pPr>
        <w:pageBreakBefore w:val="0"/>
        <w:numPr>
          <w:ilvl w:val="0"/>
          <w:numId w:val="1"/>
        </w:numPr>
        <w:spacing w:after="0" w:afterAutospacing="0" w:before="0" w:beforeAutospacing="0"/>
        <w:ind w:left="720" w:hanging="360"/>
        <w:rPr>
          <w:b w:val="1"/>
          <w:bCs w:val="1"/>
        </w:rPr>
      </w:pPr>
      <w:r w:rsidDel="00000000" w:rsidR="00000000" w:rsidRPr="00000000">
        <w:rPr>
          <w:b w:val="1"/>
          <w:bCs w:val="1"/>
          <w:rtl w:val="0"/>
        </w:rPr>
        <w:t xml:space="preserve">Contingut de la base de dades PostgreSQL.</w:t>
      </w:r>
    </w:p>
    <w:p w:rsidR="00000000" w:rsidDel="00000000" w:rsidP="00000000" w:rsidRDefault="00000000" w:rsidRPr="00000000" w14:paraId="000000CC">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Fitxer configuració d’Odoo</w:t>
      </w:r>
      <w:r w:rsidDel="00000000" w:rsidR="00000000" w:rsidRPr="00000000">
        <w:rPr>
          <w:rtl w:val="0"/>
        </w:rPr>
        <w:t xml:space="preserve">, normalment localitzat en "/etc/odoo/odoo.conf".</w:t>
      </w:r>
    </w:p>
    <w:p w:rsidR="00000000" w:rsidDel="00000000" w:rsidP="00000000" w:rsidRDefault="00000000" w:rsidRPr="00000000" w14:paraId="000000CD">
      <w:pPr>
        <w:pageBreakBefore w:val="0"/>
        <w:numPr>
          <w:ilvl w:val="0"/>
          <w:numId w:val="1"/>
        </w:numPr>
        <w:spacing w:after="0" w:afterAutospacing="0" w:before="0" w:beforeAutospacing="0"/>
        <w:ind w:left="720" w:hanging="360"/>
        <w:rPr>
          <w:u w:val="none"/>
        </w:rPr>
      </w:pPr>
      <w:r w:rsidDel="00000000" w:rsidR="00000000" w:rsidRPr="00000000">
        <w:rPr>
          <w:b w:val="1"/>
          <w:bCs w:val="1"/>
          <w:rtl w:val="0"/>
        </w:rPr>
        <w:t xml:space="preserve">Contingut de les carpetes</w:t>
      </w:r>
      <w:r w:rsidDel="00000000" w:rsidR="00000000" w:rsidRPr="00000000">
        <w:rPr>
          <w:rtl w:val="0"/>
        </w:rPr>
        <w:t xml:space="preserve"> (generalment en "/var/lib/Odoo")</w:t>
      </w:r>
    </w:p>
    <w:p w:rsidR="00000000" w:rsidDel="00000000" w:rsidP="00000000" w:rsidRDefault="00000000" w:rsidRPr="00000000" w14:paraId="000000CE">
      <w:pPr>
        <w:pageBreakBefore w:val="0"/>
        <w:numPr>
          <w:ilvl w:val="1"/>
          <w:numId w:val="1"/>
        </w:numPr>
        <w:spacing w:after="0" w:afterAutospacing="0" w:before="0" w:beforeAutospacing="0"/>
        <w:ind w:left="1440" w:hanging="360"/>
        <w:rPr>
          <w:u w:val="none"/>
        </w:rPr>
      </w:pPr>
      <w:r w:rsidDel="00000000" w:rsidR="00000000" w:rsidRPr="00000000">
        <w:rPr>
          <w:b w:val="1"/>
          <w:bCs w:val="1"/>
          <w:rtl w:val="0"/>
        </w:rPr>
        <w:t xml:space="preserve">"addons"</w:t>
      </w:r>
      <w:r w:rsidDel="00000000" w:rsidR="00000000" w:rsidRPr="00000000">
        <w:rPr>
          <w:rtl w:val="0"/>
        </w:rPr>
        <w:t xml:space="preserve"> en cas de tenir mòduls extres instal·lats.</w:t>
      </w:r>
    </w:p>
    <w:p w:rsidR="00000000" w:rsidDel="00000000" w:rsidP="00000000" w:rsidRDefault="00000000" w:rsidRPr="00000000" w14:paraId="000000CF">
      <w:pPr>
        <w:pageBreakBefore w:val="0"/>
        <w:numPr>
          <w:ilvl w:val="1"/>
          <w:numId w:val="1"/>
        </w:numPr>
        <w:spacing w:after="0" w:afterAutospacing="0" w:before="0" w:beforeAutospacing="0"/>
        <w:ind w:left="1440" w:hanging="360"/>
        <w:rPr>
          <w:u w:val="none"/>
        </w:rPr>
      </w:pPr>
      <w:r w:rsidDel="00000000" w:rsidR="00000000" w:rsidRPr="00000000">
        <w:rPr>
          <w:b w:val="1"/>
          <w:bCs w:val="1"/>
          <w:rtl w:val="0"/>
        </w:rPr>
        <w:t xml:space="preserve">"Sessions", </w:t>
      </w:r>
      <w:r w:rsidDel="00000000" w:rsidR="00000000" w:rsidRPr="00000000">
        <w:rPr>
          <w:rtl w:val="0"/>
        </w:rPr>
        <w:t xml:space="preserve">amb</w:t>
      </w:r>
      <w:r w:rsidDel="00000000" w:rsidR="00000000" w:rsidRPr="00000000">
        <w:rPr>
          <w:rtl w:val="0"/>
        </w:rPr>
        <w:t xml:space="preserve"> emmagatzematge de les sessions.</w:t>
      </w:r>
    </w:p>
    <w:p w:rsidR="00000000" w:rsidDel="00000000" w:rsidP="00000000" w:rsidRDefault="00000000" w:rsidRPr="00000000" w14:paraId="000000D0">
      <w:pPr>
        <w:pageBreakBefore w:val="0"/>
        <w:numPr>
          <w:ilvl w:val="1"/>
          <w:numId w:val="1"/>
        </w:numPr>
        <w:spacing w:before="0" w:beforeAutospacing="0"/>
        <w:ind w:left="1440" w:hanging="360"/>
        <w:rPr>
          <w:u w:val="none"/>
        </w:rPr>
      </w:pPr>
      <w:r w:rsidDel="00000000" w:rsidR="00000000" w:rsidRPr="00000000">
        <w:rPr>
          <w:b w:val="1"/>
          <w:bCs w:val="1"/>
          <w:rtl w:val="0"/>
        </w:rPr>
        <w:t xml:space="preserve">"Firestore", </w:t>
      </w:r>
      <w:r w:rsidDel="00000000" w:rsidR="00000000" w:rsidRPr="00000000">
        <w:rPr>
          <w:rtl w:val="0"/>
        </w:rPr>
        <w:t xml:space="preserve">amb</w:t>
      </w:r>
      <w:r w:rsidDel="00000000" w:rsidR="00000000" w:rsidRPr="00000000">
        <w:rPr>
          <w:rtl w:val="0"/>
        </w:rPr>
        <w:t xml:space="preserve"> alguns fitxers emmagatzemats per Odoo.</w:t>
      </w:r>
      <w:r w:rsidDel="00000000" w:rsidR="00000000" w:rsidRPr="00000000">
        <w:rPr>
          <w:rtl w:val="0"/>
        </w:rPr>
      </w:r>
    </w:p>
    <w:p w:rsidR="00000000" w:rsidDel="00000000" w:rsidP="00000000" w:rsidRDefault="00000000" w:rsidRPr="00000000" w14:paraId="000000D1">
      <w:pPr>
        <w:pageBreakBefore w:val="0"/>
        <w:rPr/>
      </w:pPr>
      <w:r w:rsidDel="00000000" w:rsidR="00000000" w:rsidRPr="00000000">
        <w:rPr>
          <w:rtl w:val="0"/>
        </w:rPr>
      </w:r>
    </w:p>
    <w:p w:rsidR="00000000" w:rsidDel="00000000" w:rsidP="00000000" w:rsidRDefault="00000000" w:rsidRPr="00000000" w14:paraId="000000D2">
      <w:pPr>
        <w:pageBreakBefore w:val="0"/>
        <w:rPr/>
      </w:pPr>
      <w:r w:rsidDel="00000000" w:rsidR="00000000" w:rsidRPr="00000000">
        <w:rPr>
          <w:rtl w:val="0"/>
        </w:rPr>
        <w:t xml:space="preserve">Un cop conegut que hem de copiar, distingim el cas d'una còpia de seguretat i d'una migració de sistema (de servidor, amb la mateixa versió o entre versions):</w:t>
      </w:r>
    </w:p>
    <w:p w:rsidR="00000000" w:rsidDel="00000000" w:rsidP="00000000" w:rsidRDefault="00000000" w:rsidRPr="00000000" w14:paraId="000000D3">
      <w:pPr>
        <w:pageBreakBefore w:val="0"/>
        <w:numPr>
          <w:ilvl w:val="0"/>
          <w:numId w:val="3"/>
        </w:numPr>
        <w:spacing w:after="0" w:afterAutospacing="0"/>
        <w:ind w:left="720" w:hanging="360"/>
        <w:rPr>
          <w:u w:val="none"/>
        </w:rPr>
      </w:pPr>
      <w:r w:rsidDel="00000000" w:rsidR="00000000" w:rsidRPr="00000000">
        <w:rPr>
          <w:b w:val="1"/>
          <w:bCs w:val="1"/>
          <w:rtl w:val="0"/>
        </w:rPr>
        <w:t xml:space="preserve">Còpia de seguretat:</w:t>
      </w:r>
      <w:r w:rsidDel="00000000" w:rsidR="00000000" w:rsidRPr="00000000">
        <w:rPr>
          <w:rtl w:val="0"/>
        </w:rPr>
        <w:t xml:space="preserve"> en aquest cas, simplement hauríem d’emmagatzemar aquests elements i restaurar aquells que s'hagen danyat.</w:t>
      </w:r>
    </w:p>
    <w:p w:rsidR="00000000" w:rsidDel="00000000" w:rsidP="00000000" w:rsidRDefault="00000000" w:rsidRPr="00000000" w14:paraId="000000D4">
      <w:pPr>
        <w:pageBreakBefore w:val="0"/>
        <w:numPr>
          <w:ilvl w:val="0"/>
          <w:numId w:val="3"/>
        </w:numPr>
        <w:spacing w:after="0" w:afterAutospacing="0" w:before="0" w:beforeAutospacing="0"/>
        <w:ind w:left="720" w:hanging="360"/>
        <w:rPr>
          <w:u w:val="none"/>
        </w:rPr>
      </w:pPr>
      <w:r w:rsidDel="00000000" w:rsidR="00000000" w:rsidRPr="00000000">
        <w:rPr>
          <w:b w:val="1"/>
          <w:bCs w:val="1"/>
          <w:rtl w:val="0"/>
        </w:rPr>
        <w:t xml:space="preserve">Migració de servidor, mateixa versió d’Odoo:</w:t>
      </w:r>
      <w:r w:rsidDel="00000000" w:rsidR="00000000" w:rsidRPr="00000000">
        <w:rPr>
          <w:rtl w:val="0"/>
        </w:rPr>
        <w:t xml:space="preserve"> si realitzem una migració mantenint la versió d’Odoo, per exemple, passant el nostre sistema d'un servidor a un altre, simplement haurem de restaurar els elements anteriors i actualitzar el fitxer de configuració Odoo amb els paràmetres del nou servidor.</w:t>
      </w:r>
    </w:p>
    <w:p w:rsidR="00000000" w:rsidDel="00000000" w:rsidP="00000000" w:rsidRDefault="00000000" w:rsidRPr="00000000" w14:paraId="000000D5">
      <w:pPr>
        <w:pageBreakBefore w:val="0"/>
        <w:numPr>
          <w:ilvl w:val="0"/>
          <w:numId w:val="3"/>
        </w:numPr>
        <w:spacing w:after="0" w:afterAutospacing="0" w:before="0" w:beforeAutospacing="0"/>
        <w:ind w:left="720" w:hanging="360"/>
        <w:rPr>
          <w:u w:val="none"/>
        </w:rPr>
      </w:pPr>
      <w:r w:rsidDel="00000000" w:rsidR="00000000" w:rsidRPr="00000000">
        <w:rPr>
          <w:b w:val="1"/>
          <w:bCs w:val="1"/>
          <w:rtl w:val="0"/>
        </w:rPr>
        <w:t xml:space="preserve">Migració entre versions d'Odoo:</w:t>
      </w:r>
      <w:r w:rsidDel="00000000" w:rsidR="00000000" w:rsidRPr="00000000">
        <w:rPr>
          <w:rtl w:val="0"/>
        </w:rPr>
        <w:t xml:space="preserve"> aquest cas és més complicat, pot ocasionar problemes i fins i tot no sempre és possible. Cal tenir clar que versions d’Odoo són les implicades i investigar sobre el procés de migració entre aquestes.</w:t>
      </w:r>
    </w:p>
    <w:p w:rsidR="00000000" w:rsidDel="00000000" w:rsidP="00000000" w:rsidRDefault="00000000" w:rsidRPr="00000000" w14:paraId="000000D6">
      <w:pPr>
        <w:pageBreakBefore w:val="0"/>
        <w:numPr>
          <w:ilvl w:val="1"/>
          <w:numId w:val="3"/>
        </w:numPr>
        <w:spacing w:before="0" w:beforeAutospacing="0"/>
        <w:ind w:left="1440" w:hanging="360"/>
        <w:rPr>
          <w:u w:val="none"/>
        </w:rPr>
      </w:pPr>
      <w:r w:rsidDel="00000000" w:rsidR="00000000" w:rsidRPr="00000000">
        <w:rPr>
          <w:rtl w:val="0"/>
        </w:rPr>
        <w:t xml:space="preserve">Entre altres coses, algunes migracions d’Odoo permeten convertir la base de dades seguint el que indica </w:t>
      </w:r>
      <w:hyperlink r:id="rId36">
        <w:r w:rsidDel="00000000" w:rsidR="00000000" w:rsidRPr="00000000">
          <w:rPr>
            <w:color w:val="1155cc"/>
            <w:u w:val="single"/>
            <w:rtl w:val="0"/>
          </w:rPr>
          <w:t xml:space="preserve">https://upgrade.odoo.com/</w:t>
        </w:r>
      </w:hyperlink>
      <w:r w:rsidDel="00000000" w:rsidR="00000000" w:rsidRPr="00000000">
        <w:rPr>
          <w:rtl w:val="0"/>
        </w:rPr>
      </w:r>
    </w:p>
    <w:p w:rsidR="00000000" w:rsidDel="00000000" w:rsidP="00000000" w:rsidRDefault="00000000" w:rsidRPr="00000000" w14:paraId="000000D7">
      <w:pPr>
        <w:pageBreakBefore w:val="0"/>
        <w:rPr/>
      </w:pPr>
      <w:r w:rsidDel="00000000" w:rsidR="00000000" w:rsidRPr="00000000">
        <w:rPr>
          <w:rtl w:val="0"/>
        </w:rPr>
      </w:r>
    </w:p>
    <w:p w:rsidR="00000000" w:rsidDel="00000000" w:rsidP="00000000" w:rsidRDefault="00000000" w:rsidRPr="00000000" w14:paraId="000000D8">
      <w:pPr>
        <w:pStyle w:val="Heading2"/>
        <w:pageBreakBefore w:val="0"/>
        <w:numPr>
          <w:ilvl w:val="1"/>
          <w:numId w:val="4"/>
        </w:numPr>
        <w:rPr>
          <w:color w:val="669966"/>
        </w:rPr>
      </w:pPr>
      <w:bookmarkStart w:colFirst="0" w:colLast="0" w:name="_nf39zi3lut48" w:id="13"/>
      <w:bookmarkEnd w:id="13"/>
      <w:r w:rsidDel="00000000" w:rsidR="00000000" w:rsidRPr="00000000">
        <w:rPr>
          <w:rtl w:val="0"/>
        </w:rPr>
        <w:t xml:space="preserve">Fent còpia de la base del sistema d'Odoo</w:t>
      </w:r>
    </w:p>
    <w:p w:rsidR="00000000" w:rsidDel="00000000" w:rsidP="00000000" w:rsidRDefault="00000000" w:rsidRPr="00000000" w14:paraId="000000D9">
      <w:pPr>
        <w:pageBreakBefore w:val="0"/>
        <w:rPr/>
      </w:pPr>
      <w:r w:rsidDel="00000000" w:rsidR="00000000" w:rsidRPr="00000000">
        <w:rPr>
          <w:rtl w:val="0"/>
        </w:rPr>
        <w:t xml:space="preserve">Per aquest cas, la millor idea és fer còpia de sistema Odoo ja siga descarregant la versió actual d’Odoo en el moment de la instal·lació des de </w:t>
      </w:r>
      <w:hyperlink r:id="rId37">
        <w:r w:rsidDel="00000000" w:rsidR="00000000" w:rsidRPr="00000000">
          <w:rPr>
            <w:color w:val="1155cc"/>
            <w:u w:val="single"/>
            <w:rtl w:val="0"/>
          </w:rPr>
          <w:t xml:space="preserve">https://www.odoo.com/es_ES/page/download</w:t>
        </w:r>
      </w:hyperlink>
      <w:r w:rsidDel="00000000" w:rsidR="00000000" w:rsidRPr="00000000">
        <w:rPr>
          <w:rtl w:val="0"/>
        </w:rPr>
        <w:t xml:space="preserve"> o si vols utilitzar l'última versió de la teua branca, pots </w:t>
      </w:r>
      <w:r w:rsidDel="00000000" w:rsidR="00000000" w:rsidRPr="00000000">
        <w:rPr>
          <w:rtl w:val="0"/>
        </w:rPr>
        <w:t xml:space="preserve">obtenir-la des de les "Nighty builds" a </w:t>
      </w:r>
      <w:hyperlink r:id="rId38">
        <w:r w:rsidDel="00000000" w:rsidR="00000000" w:rsidRPr="00000000">
          <w:rPr>
            <w:color w:val="1155cc"/>
            <w:u w:val="single"/>
            <w:rtl w:val="0"/>
          </w:rPr>
          <w:t xml:space="preserve">https://nightly.odoo.com/</w:t>
        </w:r>
      </w:hyperlink>
      <w:r w:rsidDel="00000000" w:rsidR="00000000" w:rsidRPr="00000000">
        <w:rPr>
          <w:rtl w:val="0"/>
        </w:rPr>
        <w:t xml:space="preserve">.</w:t>
      </w:r>
    </w:p>
    <w:p w:rsidR="00000000" w:rsidDel="00000000" w:rsidP="00000000" w:rsidRDefault="00000000" w:rsidRPr="00000000" w14:paraId="000000DA">
      <w:pPr>
        <w:pageBreakBefore w:val="0"/>
        <w:rPr/>
      </w:pPr>
      <w:r w:rsidDel="00000000" w:rsidR="00000000" w:rsidRPr="00000000">
        <w:rPr>
          <w:rtl w:val="0"/>
        </w:rPr>
      </w:r>
    </w:p>
    <w:p w:rsidR="00000000" w:rsidDel="00000000" w:rsidP="00000000" w:rsidRDefault="00000000" w:rsidRPr="00000000" w14:paraId="000000DB">
      <w:pPr>
        <w:pageBreakBefore w:val="0"/>
        <w:rPr/>
      </w:pPr>
      <w:r w:rsidDel="00000000" w:rsidR="00000000" w:rsidRPr="00000000">
        <w:rPr>
          <w:rtl w:val="0"/>
        </w:rPr>
        <w:t xml:space="preserve">En</w:t>
      </w:r>
      <w:r w:rsidDel="00000000" w:rsidR="00000000" w:rsidRPr="00000000">
        <w:rPr>
          <w:rtl w:val="0"/>
        </w:rPr>
        <w:t xml:space="preserve"> el cas d'una instal·lació usant Docker, la millor manera de preservar el sistema base és fent una còpia de seguretat de la imatge d’Odoo utilitzada per llançar el sistema, generalment obtinguda de </w:t>
      </w:r>
      <w:hyperlink r:id="rId39">
        <w:r w:rsidDel="00000000" w:rsidR="00000000" w:rsidRPr="00000000">
          <w:rPr>
            <w:color w:val="1155cc"/>
            <w:u w:val="single"/>
            <w:rtl w:val="0"/>
          </w:rPr>
          <w:t xml:space="preserve"> https://hub.docker.com/_/Odoo</w:t>
        </w:r>
      </w:hyperlink>
      <w:r w:rsidDel="00000000" w:rsidR="00000000" w:rsidRPr="00000000">
        <w:rPr>
          <w:rtl w:val="0"/>
        </w:rPr>
        <w:t xml:space="preserve">.</w:t>
      </w:r>
    </w:p>
    <w:p w:rsidR="00000000" w:rsidDel="00000000" w:rsidP="00000000" w:rsidRDefault="00000000" w:rsidRPr="00000000" w14:paraId="000000DC">
      <w:pPr>
        <w:pStyle w:val="Heading2"/>
        <w:pageBreakBefore w:val="0"/>
        <w:numPr>
          <w:ilvl w:val="1"/>
          <w:numId w:val="4"/>
        </w:numPr>
        <w:rPr>
          <w:color w:val="669966"/>
        </w:rPr>
      </w:pPr>
      <w:bookmarkStart w:colFirst="0" w:colLast="0" w:name="_x765qr2cs3gf" w:id="14"/>
      <w:bookmarkEnd w:id="14"/>
      <w:r w:rsidDel="00000000" w:rsidR="00000000" w:rsidRPr="00000000">
        <w:rPr>
          <w:rtl w:val="0"/>
        </w:rPr>
        <w:t xml:space="preserve">Fent còpia de la base de dades PostgreSQL</w:t>
      </w:r>
    </w:p>
    <w:p w:rsidR="00000000" w:rsidDel="00000000" w:rsidP="00000000" w:rsidRDefault="00000000" w:rsidRPr="00000000" w14:paraId="000000DD">
      <w:pPr>
        <w:pageBreakBefore w:val="0"/>
        <w:rPr/>
      </w:pPr>
      <w:r w:rsidDel="00000000" w:rsidR="00000000" w:rsidRPr="00000000">
        <w:rPr>
          <w:rtl w:val="0"/>
        </w:rPr>
        <w:t xml:space="preserve">Per fer una còpia de seguretat de la base de dades de PostgreSQL, tenim dues vies:</w:t>
      </w:r>
    </w:p>
    <w:p w:rsidR="00000000" w:rsidDel="00000000" w:rsidP="00000000" w:rsidRDefault="00000000" w:rsidRPr="00000000" w14:paraId="000000DE">
      <w:pPr>
        <w:pageBreakBefore w:val="0"/>
        <w:rPr>
          <w:b w:val="1"/>
          <w:bCs w:val="1"/>
          <w:u w:val="single"/>
        </w:rPr>
      </w:pPr>
      <w:r w:rsidDel="00000000" w:rsidR="00000000" w:rsidRPr="00000000">
        <w:rPr>
          <w:b w:val="1"/>
          <w:bCs w:val="1"/>
          <w:u w:val="single"/>
          <w:rtl w:val="0"/>
        </w:rPr>
        <w:t xml:space="preserve">Interfície d’Odoo:</w:t>
      </w:r>
    </w:p>
    <w:p w:rsidR="00000000" w:rsidDel="00000000" w:rsidP="00000000" w:rsidRDefault="00000000" w:rsidRPr="00000000" w14:paraId="000000DF">
      <w:pPr>
        <w:pageBreakBefore w:val="0"/>
        <w:rPr/>
      </w:pPr>
      <w:r w:rsidDel="00000000" w:rsidR="00000000" w:rsidRPr="00000000">
        <w:rPr>
          <w:rtl w:val="0"/>
        </w:rPr>
        <w:t xml:space="preserve">Utilitzar la interfície d’Odoo accedint a </w:t>
      </w:r>
      <w:hyperlink r:id="rId40">
        <w:r w:rsidDel="00000000" w:rsidR="00000000" w:rsidRPr="00000000">
          <w:rPr>
            <w:color w:val="1155cc"/>
            <w:u w:val="single"/>
            <w:rtl w:val="0"/>
          </w:rPr>
          <w:t xml:space="preserve">http://localhost:8069/web/database/manager</w:t>
        </w:r>
      </w:hyperlink>
      <w:r w:rsidDel="00000000" w:rsidR="00000000" w:rsidRPr="00000000">
        <w:rPr>
          <w:rtl w:val="0"/>
        </w:rPr>
        <w:t xml:space="preserve"> (canviant "localhost:8069" per la direcció del teu host d’Odoo). En aquesta interfície, podràs tant fer còpia de seguretat de la base de dades com restaurar-la. Per a l'accés a aquesta eina, se't demanarà el "password mestre" de la instal·lació d’Odoo.</w:t>
      </w:r>
    </w:p>
    <w:p w:rsidR="00000000" w:rsidDel="00000000" w:rsidP="00000000" w:rsidRDefault="00000000" w:rsidRPr="00000000" w14:paraId="000000E0">
      <w:pPr>
        <w:pageBreakBefore w:val="0"/>
        <w:rPr>
          <w:b w:val="1"/>
          <w:bCs w:val="1"/>
          <w:u w:val="single"/>
        </w:rPr>
      </w:pPr>
      <w:r w:rsidDel="00000000" w:rsidR="00000000" w:rsidRPr="00000000">
        <w:rPr>
          <w:b w:val="1"/>
          <w:bCs w:val="1"/>
          <w:u w:val="single"/>
          <w:rtl w:val="0"/>
        </w:rPr>
        <w:t xml:space="preserve">Còpia de seguretat tradicional:</w:t>
      </w:r>
    </w:p>
    <w:p w:rsidR="00000000" w:rsidDel="00000000" w:rsidP="00000000" w:rsidRDefault="00000000" w:rsidRPr="00000000" w14:paraId="000000E1">
      <w:pPr>
        <w:pageBreakBefore w:val="0"/>
        <w:rPr/>
      </w:pPr>
      <w:r w:rsidDel="00000000" w:rsidR="00000000" w:rsidRPr="00000000">
        <w:rPr>
          <w:rtl w:val="0"/>
        </w:rPr>
        <w:t xml:space="preserve">Fer una còpia de seguretat clàssica d'una base de dades PostgreSQL amb les eines que estimem convenients. Un exemple de passos per a aquesta còpia serien:</w:t>
      </w:r>
    </w:p>
    <w:tbl>
      <w:tblPr>
        <w:tblStyle w:val="Table1"/>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service postgresql stop</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#per còpia</w:t>
              <w:br w:type="textWrapping"/>
              <w:t xml:space="preserve">pg_dump -U usariobd nombrebd &gt; ficherocopia.sql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333333"/>
                <w:shd w:fill="f8f8f8" w:val="clear"/>
              </w:rPr>
            </w:pPr>
            <w:r w:rsidDel="00000000" w:rsidR="00000000" w:rsidRPr="00000000">
              <w:rPr>
                <w:rFonts w:ascii="Consolas" w:cs="Consolas" w:eastAsia="Consolas" w:hAnsi="Consolas"/>
                <w:color w:val="333333"/>
                <w:shd w:fill="f8f8f8" w:val="clear"/>
                <w:rtl w:val="0"/>
              </w:rPr>
              <w:t xml:space="preserve">#per restaurar</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psql -U usariobd nombrebd &lt; ficherocopia.sql </w:t>
              <w:br w:type="textWrapping"/>
              <w:t xml:space="preserve">service postgresql start</w:t>
            </w:r>
            <w:r w:rsidDel="00000000" w:rsidR="00000000" w:rsidRPr="00000000">
              <w:rPr>
                <w:rtl w:val="0"/>
              </w:rPr>
            </w:r>
          </w:p>
        </w:tc>
      </w:tr>
    </w:tbl>
    <w:p w:rsidR="00000000" w:rsidDel="00000000" w:rsidP="00000000" w:rsidRDefault="00000000" w:rsidRPr="00000000" w14:paraId="000000E6">
      <w:pPr>
        <w:pageBreakBefore w:val="0"/>
        <w:rPr/>
      </w:pPr>
      <w:r w:rsidDel="00000000" w:rsidR="00000000" w:rsidRPr="00000000">
        <w:rPr>
          <w:rtl w:val="0"/>
        </w:rPr>
        <w:t xml:space="preserve">Després d'això, tindríem la còpia de seguretat en el fitxer "ficherocopia.sql".</w:t>
      </w:r>
    </w:p>
    <w:p w:rsidR="00000000" w:rsidDel="00000000" w:rsidP="00000000" w:rsidRDefault="00000000" w:rsidRPr="00000000" w14:paraId="000000E7">
      <w:pPr>
        <w:pageBreakBefore w:val="0"/>
        <w:rPr/>
      </w:pPr>
      <w:r w:rsidDel="00000000" w:rsidR="00000000" w:rsidRPr="00000000">
        <w:rPr>
          <w:rtl w:val="0"/>
        </w:rPr>
      </w:r>
    </w:p>
    <w:p w:rsidR="00000000" w:rsidDel="00000000" w:rsidP="00000000" w:rsidRDefault="00000000" w:rsidRPr="00000000" w14:paraId="000000E8">
      <w:pPr>
        <w:pageBreakBefore w:val="0"/>
        <w:rPr/>
      </w:pPr>
      <w:r w:rsidDel="00000000" w:rsidR="00000000" w:rsidRPr="00000000">
        <w:rPr>
          <w:rtl w:val="0"/>
        </w:rPr>
        <w:t xml:space="preserve">En aquesta segona via, si estem utilitzant Docker Compose amb la configuració proposada en la unitat 03, simplement n'hi hauria prou amb fer còpia de la imatge Docker de la base de dades i de la carpeta que hem configurat perquè tinga persistència (carpeta "/var/lib/postgresql/ data "dins del contenidor, mapejada a "./volumesOdoo/dataPostgreSQL" fora d'ell).</w:t>
      </w:r>
    </w:p>
    <w:p w:rsidR="00000000" w:rsidDel="00000000" w:rsidP="00000000" w:rsidRDefault="00000000" w:rsidRPr="00000000" w14:paraId="000000E9">
      <w:pPr>
        <w:pageBreakBefore w:val="0"/>
        <w:rPr/>
      </w:pPr>
      <w:r w:rsidDel="00000000" w:rsidR="00000000" w:rsidRPr="00000000">
        <w:rPr>
          <w:rtl w:val="0"/>
        </w:rPr>
      </w:r>
    </w:p>
    <w:p w:rsidR="00000000" w:rsidDel="00000000" w:rsidP="00000000" w:rsidRDefault="00000000" w:rsidRPr="00000000" w14:paraId="000000EA">
      <w:pPr>
        <w:pageBreakBefore w:val="0"/>
        <w:rPr/>
      </w:pPr>
      <w:r w:rsidDel="00000000" w:rsidR="00000000" w:rsidRPr="00000000">
        <w:rPr>
          <w:rtl w:val="0"/>
        </w:rPr>
        <w:t xml:space="preserve">Si, així i tot, volem fer la còpia de seguretat usant "pg_dump", podríem accedir a l'interior del contenidor Docker amb l'ordre:</w:t>
      </w:r>
    </w:p>
    <w:tbl>
      <w:tblPr>
        <w:tblStyle w:val="Table2"/>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w:t>
            </w:r>
            <w:r w:rsidDel="00000000" w:rsidR="00000000" w:rsidRPr="00000000">
              <w:rPr>
                <w:rFonts w:ascii="Consolas" w:cs="Consolas" w:eastAsia="Consolas" w:hAnsi="Consolas"/>
                <w:color w:val="0086b3"/>
                <w:shd w:fill="f8f8f8" w:val="clear"/>
                <w:rtl w:val="0"/>
              </w:rPr>
              <w:t xml:space="preserve">exec</w:t>
            </w:r>
            <w:r w:rsidDel="00000000" w:rsidR="00000000" w:rsidRPr="00000000">
              <w:rPr>
                <w:rFonts w:ascii="Consolas" w:cs="Consolas" w:eastAsia="Consolas" w:hAnsi="Consolas"/>
                <w:color w:val="333333"/>
                <w:shd w:fill="f8f8f8" w:val="clear"/>
                <w:rtl w:val="0"/>
              </w:rPr>
              <w:t xml:space="preserve"> db bash</w:t>
            </w:r>
            <w:r w:rsidDel="00000000" w:rsidR="00000000" w:rsidRPr="00000000">
              <w:rPr>
                <w:rtl w:val="0"/>
              </w:rPr>
            </w:r>
          </w:p>
        </w:tc>
      </w:tr>
    </w:tbl>
    <w:p w:rsidR="00000000" w:rsidDel="00000000" w:rsidP="00000000" w:rsidRDefault="00000000" w:rsidRPr="00000000" w14:paraId="000000EC">
      <w:pPr>
        <w:pageBreakBefore w:val="0"/>
        <w:rPr/>
      </w:pPr>
      <w:r w:rsidDel="00000000" w:rsidR="00000000" w:rsidRPr="00000000">
        <w:rPr>
          <w:rtl w:val="0"/>
        </w:rPr>
      </w:r>
    </w:p>
    <w:p w:rsidR="00000000" w:rsidDel="00000000" w:rsidP="00000000" w:rsidRDefault="00000000" w:rsidRPr="00000000" w14:paraId="000000ED">
      <w:pPr>
        <w:pageBreakBefore w:val="0"/>
        <w:rPr/>
      </w:pPr>
      <w:r w:rsidDel="00000000" w:rsidR="00000000" w:rsidRPr="00000000">
        <w:rPr>
          <w:rtl w:val="0"/>
        </w:rPr>
        <w:t xml:space="preserve">Si a més, volguérem copiar fora del contenidor "ficherocopia.sql" hauríem de realitzar dos passos. En el primer, hem de conéixer el nom del contenidor de la base de dades, usant:</w:t>
      </w:r>
    </w:p>
    <w:tbl>
      <w:tblPr>
        <w:tblStyle w:val="Table3"/>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compose ps</w:t>
            </w:r>
            <w:r w:rsidDel="00000000" w:rsidR="00000000" w:rsidRPr="00000000">
              <w:rPr>
                <w:rtl w:val="0"/>
              </w:rPr>
            </w:r>
          </w:p>
        </w:tc>
      </w:tr>
    </w:tbl>
    <w:p w:rsidR="00000000" w:rsidDel="00000000" w:rsidP="00000000" w:rsidRDefault="00000000" w:rsidRPr="00000000" w14:paraId="000000EF">
      <w:pPr>
        <w:pageBreakBefore w:val="0"/>
        <w:rPr/>
      </w:pPr>
      <w:r w:rsidDel="00000000" w:rsidR="00000000" w:rsidRPr="00000000">
        <w:rPr>
          <w:rtl w:val="0"/>
        </w:rPr>
        <w:t xml:space="preserve">Una vegada conegut, des de l’amfitrió podríem fer servir una ordre semblant a:</w:t>
      </w:r>
    </w:p>
    <w:tbl>
      <w:tblPr>
        <w:tblStyle w:val="Table4"/>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cp contenidor:/rutacontenedor/ficherocopia.sql /rutaanfitrion</w:t>
            </w:r>
            <w:r w:rsidDel="00000000" w:rsidR="00000000" w:rsidRPr="00000000">
              <w:rPr>
                <w:rtl w:val="0"/>
              </w:rPr>
            </w:r>
          </w:p>
        </w:tc>
      </w:tr>
    </w:tbl>
    <w:p w:rsidR="00000000" w:rsidDel="00000000" w:rsidP="00000000" w:rsidRDefault="00000000" w:rsidRPr="00000000" w14:paraId="000000F1">
      <w:pPr>
        <w:pageBreakBefore w:val="0"/>
        <w:rPr/>
      </w:pPr>
      <w:r w:rsidDel="00000000" w:rsidR="00000000" w:rsidRPr="00000000">
        <w:rPr>
          <w:rtl w:val="0"/>
        </w:rPr>
      </w:r>
    </w:p>
    <w:p w:rsidR="00000000" w:rsidDel="00000000" w:rsidP="00000000" w:rsidRDefault="00000000" w:rsidRPr="00000000" w14:paraId="000000F2">
      <w:pPr>
        <w:pStyle w:val="Heading2"/>
        <w:pageBreakBefore w:val="0"/>
        <w:numPr>
          <w:ilvl w:val="1"/>
          <w:numId w:val="4"/>
        </w:numPr>
        <w:rPr>
          <w:color w:val="669966"/>
        </w:rPr>
      </w:pPr>
      <w:bookmarkStart w:colFirst="0" w:colLast="0" w:name="_pa4jl49yjqa2" w:id="15"/>
      <w:bookmarkEnd w:id="15"/>
      <w:r w:rsidDel="00000000" w:rsidR="00000000" w:rsidRPr="00000000">
        <w:rPr>
          <w:rtl w:val="0"/>
        </w:rPr>
        <w:t xml:space="preserve">Fent còpia del fitxer de configuració i carpetes necessàries</w:t>
      </w:r>
    </w:p>
    <w:p w:rsidR="00000000" w:rsidDel="00000000" w:rsidP="00000000" w:rsidRDefault="00000000" w:rsidRPr="00000000" w14:paraId="000000F3">
      <w:pPr>
        <w:pageBreakBefore w:val="0"/>
        <w:rPr/>
      </w:pPr>
      <w:r w:rsidDel="00000000" w:rsidR="00000000" w:rsidRPr="00000000">
        <w:rPr>
          <w:rtl w:val="0"/>
        </w:rPr>
        <w:t xml:space="preserve">En aquest cas, simplement és fer una còpia simple tant del fitxer de configuració d’Odoo, com de les carpetes indicades ( "addons", "sessions" i "firestore").</w:t>
      </w:r>
    </w:p>
    <w:p w:rsidR="00000000" w:rsidDel="00000000" w:rsidP="00000000" w:rsidRDefault="00000000" w:rsidRPr="00000000" w14:paraId="000000F4">
      <w:pPr>
        <w:pageBreakBefore w:val="0"/>
        <w:rPr/>
      </w:pPr>
      <w:r w:rsidDel="00000000" w:rsidR="00000000" w:rsidRPr="00000000">
        <w:rPr>
          <w:rtl w:val="0"/>
        </w:rPr>
        <w:t xml:space="preserve">Si estem utilitzant Docker Compose amb la configuració proposada en la unitat 02, les tres carpetes ("addons", "sessions" i "firestore") ja estan mapejades dins de "./volumesOdoo" i simplement haurem de fer còpia de seguretat d'aquestes dades mapejats.</w:t>
      </w:r>
    </w:p>
    <w:p w:rsidR="00000000" w:rsidDel="00000000" w:rsidP="00000000" w:rsidRDefault="00000000" w:rsidRPr="00000000" w14:paraId="000000F5">
      <w:pPr>
        <w:pageBreakBefore w:val="0"/>
        <w:rPr/>
      </w:pPr>
      <w:r w:rsidDel="00000000" w:rsidR="00000000" w:rsidRPr="00000000">
        <w:rPr>
          <w:rtl w:val="0"/>
        </w:rPr>
        <w:t xml:space="preserve">No obstant això, per copiar el fitxer de configuració, hauríem de seguir els següents passos. En el primer, hem de conéixer el nom del contenidor d’ Odoo, usant:</w:t>
      </w:r>
    </w:p>
    <w:tbl>
      <w:tblPr>
        <w:tblStyle w:val="Table5"/>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6">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compose ps</w:t>
            </w:r>
            <w:r w:rsidDel="00000000" w:rsidR="00000000" w:rsidRPr="00000000">
              <w:rPr>
                <w:rtl w:val="0"/>
              </w:rPr>
            </w:r>
          </w:p>
        </w:tc>
      </w:tr>
    </w:tbl>
    <w:p w:rsidR="00000000" w:rsidDel="00000000" w:rsidP="00000000" w:rsidRDefault="00000000" w:rsidRPr="00000000" w14:paraId="000000F7">
      <w:pPr>
        <w:pageBreakBefore w:val="0"/>
        <w:rPr/>
      </w:pPr>
      <w:r w:rsidDel="00000000" w:rsidR="00000000" w:rsidRPr="00000000">
        <w:rPr>
          <w:rtl w:val="0"/>
        </w:rPr>
        <w:t xml:space="preserve">Un cop conegut, des de l’amfitrió podríem fer servir una ordre semblant a:</w:t>
      </w:r>
    </w:p>
    <w:tbl>
      <w:tblPr>
        <w:tblStyle w:val="Table6"/>
        <w:jc w:val="left"/>
        <w:tblLayout w:type="fixed"/>
        <w:tblLook w:val="0600"/>
      </w:tblPr>
      <w:tblGrid>
        <w:gridCol w:w="9752"/>
        <w:tblGridChange w:id="0">
          <w:tblGrid>
            <w:gridCol w:w="9752"/>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8">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cp contenidor:/etc/odoo/odoo.conf /rutaanfitrion</w:t>
            </w:r>
            <w:r w:rsidDel="00000000" w:rsidR="00000000" w:rsidRPr="00000000">
              <w:rPr>
                <w:rtl w:val="0"/>
              </w:rPr>
            </w:r>
          </w:p>
        </w:tc>
      </w:tr>
    </w:tbl>
    <w:p w:rsidR="00000000" w:rsidDel="00000000" w:rsidP="00000000" w:rsidRDefault="00000000" w:rsidRPr="00000000" w14:paraId="000000F9">
      <w:pPr>
        <w:pStyle w:val="Heading1"/>
        <w:pageBreakBefore w:val="0"/>
        <w:numPr>
          <w:ilvl w:val="0"/>
          <w:numId w:val="4"/>
        </w:numPr>
        <w:ind w:left="432"/>
        <w:rPr>
          <w:smallCaps w:val="1"/>
          <w:color w:val="669966"/>
          <w:sz w:val="28"/>
          <w:szCs w:val="28"/>
        </w:rPr>
      </w:pPr>
      <w:bookmarkStart w:colFirst="0" w:colLast="0" w:name="_rchbfzuxttpq" w:id="16"/>
      <w:bookmarkEnd w:id="16"/>
      <w:r w:rsidDel="00000000" w:rsidR="00000000" w:rsidRPr="00000000">
        <w:rPr>
          <w:rtl w:val="0"/>
        </w:rPr>
        <w:t xml:space="preserve">Bibliografia</w:t>
      </w:r>
    </w:p>
    <w:p w:rsidR="00000000" w:rsidDel="00000000" w:rsidP="00000000" w:rsidRDefault="00000000" w:rsidRPr="00000000" w14:paraId="000000FA">
      <w:pPr>
        <w:pageBreakBefore w:val="0"/>
        <w:numPr>
          <w:ilvl w:val="0"/>
          <w:numId w:val="6"/>
        </w:numPr>
        <w:ind w:left="720" w:hanging="360"/>
        <w:jc w:val="left"/>
      </w:pPr>
      <w:r w:rsidDel="00000000" w:rsidR="00000000" w:rsidRPr="00000000">
        <w:rPr>
          <w:rtl w:val="0"/>
        </w:rPr>
        <w:t xml:space="preserve">Sistemes de Gestió Empresarial IOC: </w:t>
      </w:r>
    </w:p>
    <w:p w:rsidR="00000000" w:rsidDel="00000000" w:rsidP="00000000" w:rsidRDefault="00000000" w:rsidRPr="00000000" w14:paraId="000000FB">
      <w:pPr>
        <w:pageBreakBefore w:val="0"/>
        <w:ind w:left="720" w:firstLine="0"/>
        <w:jc w:val="left"/>
        <w:rPr/>
      </w:pPr>
      <w:hyperlink r:id="rId41">
        <w:r w:rsidDel="00000000" w:rsidR="00000000" w:rsidRPr="00000000">
          <w:rPr>
            <w:color w:val="1155cc"/>
            <w:u w:val="single"/>
            <w:rtl w:val="0"/>
          </w:rPr>
          <w:t xml:space="preserve">https://ioc.xtec.cat/materials/FP/Materials/2252_DAM/DAM_2252_M10/web/html/index.html</w:t>
        </w:r>
      </w:hyperlink>
      <w:r w:rsidDel="00000000" w:rsidR="00000000" w:rsidRPr="00000000">
        <w:rPr>
          <w:rtl w:val="0"/>
        </w:rPr>
      </w:r>
    </w:p>
    <w:p w:rsidR="00000000" w:rsidDel="00000000" w:rsidP="00000000" w:rsidRDefault="00000000" w:rsidRPr="00000000" w14:paraId="000000FC">
      <w:pPr>
        <w:pageBreakBefore w:val="0"/>
        <w:numPr>
          <w:ilvl w:val="0"/>
          <w:numId w:val="6"/>
        </w:numPr>
        <w:ind w:left="720" w:hanging="360"/>
        <w:jc w:val="left"/>
      </w:pPr>
      <w:r w:rsidDel="00000000" w:rsidR="00000000" w:rsidRPr="00000000">
        <w:rPr>
          <w:rtl w:val="0"/>
        </w:rPr>
        <w:t xml:space="preserve">Documentació d’Odoo:</w:t>
      </w:r>
    </w:p>
    <w:p w:rsidR="00000000" w:rsidDel="00000000" w:rsidP="00000000" w:rsidRDefault="00000000" w:rsidRPr="00000000" w14:paraId="000000FD">
      <w:pPr>
        <w:pageBreakBefore w:val="0"/>
        <w:ind w:left="720" w:firstLine="0"/>
        <w:jc w:val="left"/>
        <w:rPr/>
      </w:pPr>
      <w:hyperlink r:id="rId42">
        <w:r w:rsidDel="00000000" w:rsidR="00000000" w:rsidRPr="00000000">
          <w:rPr>
            <w:color w:val="1155cc"/>
            <w:u w:val="single"/>
            <w:rtl w:val="0"/>
          </w:rPr>
          <w:t xml:space="preserve">https://www.odoo.com/documentation/18.0/</w:t>
        </w:r>
      </w:hyperlink>
      <w:r w:rsidDel="00000000" w:rsidR="00000000" w:rsidRPr="00000000">
        <w:rPr>
          <w:rtl w:val="0"/>
        </w:rPr>
      </w:r>
    </w:p>
    <w:p w:rsidR="00000000" w:rsidDel="00000000" w:rsidP="00000000" w:rsidRDefault="00000000" w:rsidRPr="00000000" w14:paraId="000000FE">
      <w:pPr>
        <w:pageBreakBefore w:val="0"/>
        <w:numPr>
          <w:ilvl w:val="0"/>
          <w:numId w:val="6"/>
        </w:numPr>
        <w:ind w:left="720" w:hanging="360"/>
        <w:jc w:val="left"/>
      </w:pPr>
      <w:r w:rsidDel="00000000" w:rsidR="00000000" w:rsidRPr="00000000">
        <w:rPr>
          <w:rtl w:val="0"/>
        </w:rPr>
        <w:t xml:space="preserve">Documentació d'usuari de0Odoo:</w:t>
      </w:r>
    </w:p>
    <w:p w:rsidR="00000000" w:rsidDel="00000000" w:rsidP="00000000" w:rsidRDefault="00000000" w:rsidRPr="00000000" w14:paraId="000000FF">
      <w:pPr>
        <w:pageBreakBefore w:val="0"/>
        <w:ind w:left="720" w:firstLine="0"/>
        <w:jc w:val="left"/>
        <w:rPr/>
      </w:pPr>
      <w:hyperlink r:id="rId43">
        <w:r w:rsidDel="00000000" w:rsidR="00000000" w:rsidRPr="00000000">
          <w:rPr>
            <w:color w:val="1155cc"/>
            <w:u w:val="single"/>
            <w:rtl w:val="0"/>
          </w:rPr>
          <w:t xml:space="preserve">https://www.odoo.com/documentation/user/18.0/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1"/>
        <w:pageBreakBefore w:val="0"/>
        <w:numPr>
          <w:ilvl w:val="0"/>
          <w:numId w:val="4"/>
        </w:numPr>
        <w:ind w:left="432"/>
        <w:rPr>
          <w:smallCaps w:val="1"/>
          <w:color w:val="669966"/>
          <w:sz w:val="28"/>
          <w:szCs w:val="28"/>
        </w:rPr>
      </w:pPr>
      <w:bookmarkStart w:colFirst="0" w:colLast="0" w:name="_mh0sb6oag3eq" w:id="17"/>
      <w:bookmarkEnd w:id="17"/>
      <w:r w:rsidDel="00000000" w:rsidR="00000000" w:rsidRPr="00000000">
        <w:rPr>
          <w:rtl w:val="0"/>
        </w:rPr>
        <w:t xml:space="preserve">Autors (en ordre alfabètic)</w:t>
      </w:r>
    </w:p>
    <w:p w:rsidR="00000000" w:rsidDel="00000000" w:rsidP="00000000" w:rsidRDefault="00000000" w:rsidRPr="00000000" w14:paraId="00000101">
      <w:pPr>
        <w:pageBreakBefore w:val="0"/>
        <w:rPr/>
      </w:pPr>
      <w:r w:rsidDel="00000000" w:rsidR="00000000" w:rsidRPr="00000000">
        <w:rPr>
          <w:rtl w:val="0"/>
        </w:rPr>
        <w:t xml:space="preserve">A continuació oferim en ordre alfabètic el llistat d'autors que han fet aportacions a aquest document.</w:t>
      </w:r>
    </w:p>
    <w:p w:rsidR="00000000" w:rsidDel="00000000" w:rsidP="00000000" w:rsidRDefault="00000000" w:rsidRPr="00000000" w14:paraId="00000102">
      <w:pPr>
        <w:pageBreakBefore w:val="0"/>
        <w:numPr>
          <w:ilvl w:val="0"/>
          <w:numId w:val="2"/>
        </w:numPr>
        <w:spacing w:after="0" w:afterAutospacing="0"/>
        <w:ind w:left="720" w:hanging="360"/>
      </w:pPr>
      <w:r w:rsidDel="00000000" w:rsidR="00000000" w:rsidRPr="00000000">
        <w:rPr>
          <w:rtl w:val="0"/>
        </w:rPr>
        <w:t xml:space="preserve">José Castillo Aliaga</w:t>
      </w:r>
    </w:p>
    <w:p w:rsidR="00000000" w:rsidDel="00000000" w:rsidP="00000000" w:rsidRDefault="00000000" w:rsidRPr="00000000" w14:paraId="00000103">
      <w:pPr>
        <w:pageBreakBefore w:val="0"/>
        <w:numPr>
          <w:ilvl w:val="0"/>
          <w:numId w:val="2"/>
        </w:numPr>
        <w:spacing w:before="0" w:beforeAutospacing="0"/>
        <w:ind w:left="720" w:hanging="360"/>
      </w:pPr>
      <w:r w:rsidDel="00000000" w:rsidR="00000000" w:rsidRPr="00000000">
        <w:rPr>
          <w:rtl w:val="0"/>
        </w:rPr>
        <w:t xml:space="preserve">Sergi García Barea</w:t>
      </w:r>
    </w:p>
    <w:p w:rsidR="00000000" w:rsidDel="00000000" w:rsidP="00000000" w:rsidRDefault="00000000" w:rsidRPr="00000000" w14:paraId="00000104">
      <w:pPr>
        <w:pageBreakBefore w:val="0"/>
        <w:ind w:left="0" w:firstLine="0"/>
        <w:rPr/>
      </w:pPr>
      <w:r w:rsidDel="00000000" w:rsidR="00000000" w:rsidRPr="00000000">
        <w:rPr>
          <w:rtl w:val="0"/>
        </w:rPr>
      </w:r>
    </w:p>
    <w:sectPr>
      <w:headerReference r:id="rId44" w:type="default"/>
      <w:footerReference r:id="rId45" w:type="default"/>
      <w:type w:val="nextPage"/>
      <w:pgSz w:h="16838" w:w="11906" w:orient="portrait"/>
      <w:pgMar w:bottom="1737" w:top="1623" w:left="1077" w:right="1077"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m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Lat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Tahoma">
    <w:embedRegular w:fontKey="{00000000-0000-0000-0000-000000000000}" r:id="rId17" w:subsetted="0"/>
    <w:embedBold w:fontKey="{00000000-0000-0000-0000-000000000000}" r:id="rId18" w:subsetted="0"/>
  </w:font>
  <w:font w:name="Pacifico">
    <w:embedRegular w:fontKey="{00000000-0000-0000-0000-000000000000}" r:id="rId1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0"/>
      <w:pBdr>
        <w:top w:color="666633" w:space="2" w:sz="4" w:val="single"/>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CFGS. Desenvolupament d'Aplicacions </w:t>
    </w:r>
    <w:r w:rsidDel="00000000" w:rsidR="00000000" w:rsidRPr="00000000">
      <w:rPr>
        <w:rFonts w:ascii="Tahoma" w:cs="Tahoma" w:eastAsia="Tahoma" w:hAnsi="Tahoma"/>
        <w:smallCaps w:val="1"/>
        <w:color w:val="999966"/>
        <w:sz w:val="18"/>
        <w:szCs w:val="18"/>
        <w:rtl w:val="0"/>
      </w:rPr>
      <w:t xml:space="preserve">Multiplataforma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r>
    <w:r w:rsidDel="00000000" w:rsidR="00000000" w:rsidRPr="00000000">
      <w:rPr>
        <w:rFonts w:ascii="Tahoma" w:cs="Tahoma" w:eastAsia="Tahoma" w:hAnsi="Tahoma"/>
        <w:smallCaps w:val="1"/>
        <w:color w:val="999966"/>
        <w:sz w:val="18"/>
        <w:szCs w:val="18"/>
        <w:rtl w:val="0"/>
      </w:rPr>
      <w:t xml:space="preserve">UD04 - Pàgina</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 4.</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0"/>
        <w:bCs w:val="0"/>
        <w:i w:val="0"/>
        <w:iCs w:val="0"/>
        <w:smallCaps w:val="1"/>
        <w:strike w:val="0"/>
        <w:color w:val="999966"/>
        <w:sz w:val="18"/>
        <w:szCs w:val="1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pageBreakBefore w:val="0"/>
      <w:widowControl w:val="0"/>
      <w:pBdr>
        <w:top w:space="0" w:sz="0" w:val="nil"/>
        <w:left w:space="0" w:sz="0" w:val="nil"/>
        <w:bottom w:color="666633" w:space="0" w:sz="4" w:val="single"/>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Sistemes de gestió empresarial </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ab/>
      <w:tab/>
      <w:t xml:space="preserve">UD0</w:t>
    </w:r>
    <w:r w:rsidDel="00000000" w:rsidR="00000000" w:rsidRPr="00000000">
      <w:rPr>
        <w:rFonts w:ascii="Tahoma" w:cs="Tahoma" w:eastAsia="Tahoma" w:hAnsi="Tahoma"/>
        <w:smallCaps w:val="1"/>
        <w:color w:val="999966"/>
        <w:sz w:val="18"/>
        <w:szCs w:val="18"/>
        <w:rtl w:val="0"/>
      </w:rPr>
      <w:t xml:space="preserve">4. </w:t>
    </w:r>
    <w:r w:rsidDel="00000000" w:rsidR="00000000" w:rsidRPr="00000000">
      <w:rPr>
        <w:rFonts w:ascii="Tahoma" w:cs="Tahoma" w:eastAsia="Tahoma" w:hAnsi="Tahoma"/>
        <w:b w:val="0"/>
        <w:bCs w:val="0"/>
        <w:i w:val="0"/>
        <w:iCs w:val="0"/>
        <w:smallCaps w:val="1"/>
        <w:strike w:val="0"/>
        <w:color w:val="999966"/>
        <w:sz w:val="18"/>
        <w:szCs w:val="18"/>
        <w:u w:val="none"/>
        <w:shd w:fill="auto" w:val="clear"/>
        <w:vertAlign w:val="baseline"/>
        <w:rtl w:val="0"/>
      </w:rPr>
      <w:t xml:space="preserve">Implantació d'un ERP </w:t>
    </w:r>
    <w:r w:rsidDel="00000000" w:rsidR="00000000" w:rsidRPr="00000000">
      <w:rPr>
        <w:rFonts w:ascii="Tahoma" w:cs="Tahoma" w:eastAsia="Tahoma" w:hAnsi="Tahoma"/>
        <w:smallCaps w:val="1"/>
        <w:color w:val="999966"/>
        <w:sz w:val="18"/>
        <w:szCs w:val="18"/>
        <w:rtl w:val="0"/>
      </w:rPr>
      <w:t xml:space="preserve">en l'empresa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5">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localhost:8069/web/database/manager" TargetMode="External"/><Relationship Id="rId20" Type="http://schemas.openxmlformats.org/officeDocument/2006/relationships/image" Target="media/image25.png"/><Relationship Id="rId42" Type="http://schemas.openxmlformats.org/officeDocument/2006/relationships/hyperlink" Target="https://www.odoo.com/documentation/18.0/" TargetMode="External"/><Relationship Id="rId41" Type="http://schemas.openxmlformats.org/officeDocument/2006/relationships/hyperlink" Target="https://ioc.xtec.cat/materials/FP/Materials/2252_DAM/DAM_2252_M10/web/html/index.html" TargetMode="External"/><Relationship Id="rId22" Type="http://schemas.openxmlformats.org/officeDocument/2006/relationships/image" Target="media/image20.png"/><Relationship Id="rId44" Type="http://schemas.openxmlformats.org/officeDocument/2006/relationships/header" Target="header1.xml"/><Relationship Id="rId21" Type="http://schemas.openxmlformats.org/officeDocument/2006/relationships/image" Target="media/image13.png"/><Relationship Id="rId43" Type="http://schemas.openxmlformats.org/officeDocument/2006/relationships/hyperlink" Target="https://www.odoo.com/documentation/user/18.0/" TargetMode="External"/><Relationship Id="rId24" Type="http://schemas.openxmlformats.org/officeDocument/2006/relationships/image" Target="media/image1.png"/><Relationship Id="rId23" Type="http://schemas.openxmlformats.org/officeDocument/2006/relationships/image" Target="media/image26.png"/><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27.png"/><Relationship Id="rId25" Type="http://schemas.openxmlformats.org/officeDocument/2006/relationships/image" Target="media/image2.png"/><Relationship Id="rId28" Type="http://schemas.openxmlformats.org/officeDocument/2006/relationships/image" Target="media/image18.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8.png"/><Relationship Id="rId29" Type="http://schemas.openxmlformats.org/officeDocument/2006/relationships/image" Target="media/image21.png"/><Relationship Id="rId7" Type="http://schemas.openxmlformats.org/officeDocument/2006/relationships/image" Target="media/image7.png"/><Relationship Id="rId8" Type="http://schemas.openxmlformats.org/officeDocument/2006/relationships/hyperlink" Target="https://www.odoo.com/documentation/19.0/" TargetMode="External"/><Relationship Id="rId31" Type="http://schemas.openxmlformats.org/officeDocument/2006/relationships/image" Target="media/image17.png"/><Relationship Id="rId30" Type="http://schemas.openxmlformats.org/officeDocument/2006/relationships/image" Target="media/image11.png"/><Relationship Id="rId11" Type="http://schemas.openxmlformats.org/officeDocument/2006/relationships/image" Target="media/image23.png"/><Relationship Id="rId33" Type="http://schemas.openxmlformats.org/officeDocument/2006/relationships/image" Target="media/image10.png"/><Relationship Id="rId10" Type="http://schemas.openxmlformats.org/officeDocument/2006/relationships/image" Target="media/image9.png"/><Relationship Id="rId32" Type="http://schemas.openxmlformats.org/officeDocument/2006/relationships/image" Target="media/image14.png"/><Relationship Id="rId13" Type="http://schemas.openxmlformats.org/officeDocument/2006/relationships/image" Target="media/image4.png"/><Relationship Id="rId35" Type="http://schemas.openxmlformats.org/officeDocument/2006/relationships/hyperlink" Target="https://www.incibe.es/sites/default/files/contenidos/guias/guia-copias-de-seguridad.pdf" TargetMode="External"/><Relationship Id="rId12" Type="http://schemas.openxmlformats.org/officeDocument/2006/relationships/image" Target="media/image8.png"/><Relationship Id="rId34" Type="http://schemas.openxmlformats.org/officeDocument/2006/relationships/hyperlink" Target="https://es.wikipedia.org/wiki/Strong_Arms_of_the_Ma" TargetMode="External"/><Relationship Id="rId15" Type="http://schemas.openxmlformats.org/officeDocument/2006/relationships/image" Target="media/image24.png"/><Relationship Id="rId37" Type="http://schemas.openxmlformats.org/officeDocument/2006/relationships/hyperlink" Target="https://www.odoo.com/es_ES/page/download" TargetMode="External"/><Relationship Id="rId14" Type="http://schemas.openxmlformats.org/officeDocument/2006/relationships/image" Target="media/image16.png"/><Relationship Id="rId36" Type="http://schemas.openxmlformats.org/officeDocument/2006/relationships/hyperlink" Target="https://upgrade.odoo.com/" TargetMode="External"/><Relationship Id="rId17" Type="http://schemas.openxmlformats.org/officeDocument/2006/relationships/image" Target="media/image19.png"/><Relationship Id="rId39" Type="http://schemas.openxmlformats.org/officeDocument/2006/relationships/hyperlink" Target="https://hub.docker.com/_/odoo" TargetMode="External"/><Relationship Id="rId16" Type="http://schemas.openxmlformats.org/officeDocument/2006/relationships/image" Target="media/image6.png"/><Relationship Id="rId38" Type="http://schemas.openxmlformats.org/officeDocument/2006/relationships/hyperlink" Target="https://nightly.odoo.com/" TargetMode="External"/><Relationship Id="rId19" Type="http://schemas.openxmlformats.org/officeDocument/2006/relationships/image" Target="media/image5.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1" Type="http://schemas.openxmlformats.org/officeDocument/2006/relationships/font" Target="fonts/Arimo-italic.ttf"/><Relationship Id="rId10" Type="http://schemas.openxmlformats.org/officeDocument/2006/relationships/font" Target="fonts/Arimo-bold.ttf"/><Relationship Id="rId13" Type="http://schemas.openxmlformats.org/officeDocument/2006/relationships/font" Target="fonts/Lato-regular.ttf"/><Relationship Id="rId12" Type="http://schemas.openxmlformats.org/officeDocument/2006/relationships/font" Target="fonts/Arimo-boldItalic.ttf"/><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9" Type="http://schemas.openxmlformats.org/officeDocument/2006/relationships/font" Target="fonts/Arimo-regular.ttf"/><Relationship Id="rId15" Type="http://schemas.openxmlformats.org/officeDocument/2006/relationships/font" Target="fonts/Lato-italic.ttf"/><Relationship Id="rId14" Type="http://schemas.openxmlformats.org/officeDocument/2006/relationships/font" Target="fonts/Lato-bold.ttf"/><Relationship Id="rId17" Type="http://schemas.openxmlformats.org/officeDocument/2006/relationships/font" Target="fonts/Tahoma-regular.ttf"/><Relationship Id="rId16" Type="http://schemas.openxmlformats.org/officeDocument/2006/relationships/font" Target="fonts/Lato-boldItalic.ttf"/><Relationship Id="rId5" Type="http://schemas.openxmlformats.org/officeDocument/2006/relationships/font" Target="fonts/ProximaNova-regular.ttf"/><Relationship Id="rId19" Type="http://schemas.openxmlformats.org/officeDocument/2006/relationships/font" Target="fonts/Pacifico-regular.ttf"/><Relationship Id="rId6" Type="http://schemas.openxmlformats.org/officeDocument/2006/relationships/font" Target="fonts/ProximaNova-bold.ttf"/><Relationship Id="rId18" Type="http://schemas.openxmlformats.org/officeDocument/2006/relationships/font" Target="fonts/Tahom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