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en Python 01. Guía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en Python - Parte 01 - Guía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40" w:before="240" w:lineRule="auto"/>
        <w:rPr/>
      </w:pPr>
      <w:bookmarkStart w:colFirst="0" w:colLast="0" w:name="_80agrclgb50e" w:id="1"/>
      <w:bookmarkEnd w:id="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¿Qué hacer?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Para aprender Python, seguiremos el libro gratuito </w:t>
      </w:r>
      <w:r w:rsidDel="00000000" w:rsidR="00000000" w:rsidRPr="00000000">
        <w:rPr>
          <w:b w:val="1"/>
          <w:rtl w:val="0"/>
        </w:rPr>
        <w:t xml:space="preserve">“A Byte of Python”</w:t>
      </w:r>
      <w:r w:rsidDel="00000000" w:rsidR="00000000" w:rsidRPr="00000000">
        <w:rPr>
          <w:rtl w:val="0"/>
        </w:rPr>
        <w:t xml:space="preserve">. Es un libro libre disponible aquí: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https://python.swaroopch.com/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Además, el libro completo está disponible en formato PDF en nuestra Aula Virtual (sección </w:t>
      </w:r>
      <w:r w:rsidDel="00000000" w:rsidR="00000000" w:rsidRPr="00000000">
        <w:rPr>
          <w:i w:val="1"/>
          <w:rtl w:val="0"/>
        </w:rPr>
        <w:t xml:space="preserve">Recursos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cada parte haremos un pequeño PDF con solo las páginas relevantes de nuestro libro-guía. En esta unidad, ese documento será </w:t>
      </w:r>
      <w:r w:rsidDel="00000000" w:rsidR="00000000" w:rsidRPr="00000000">
        <w:rPr>
          <w:b w:val="1"/>
          <w:rtl w:val="0"/>
        </w:rPr>
        <w:t xml:space="preserve">“A Byte of Python – Parte 1”</w:t>
      </w:r>
      <w:r w:rsidDel="00000000" w:rsidR="00000000" w:rsidRPr="00000000">
        <w:rPr>
          <w:rtl w:val="0"/>
        </w:rPr>
        <w:t xml:space="preserve">. Léelo con atención, prueba cada ejemplo y plantea tus dudas en nuestro foro :)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Antes de leerlo, te recomendamos revisar completamente esta guía.</w:t>
      </w:r>
    </w:p>
    <w:p w:rsidR="00000000" w:rsidDel="00000000" w:rsidP="00000000" w:rsidRDefault="00000000" w:rsidRPr="00000000" w14:paraId="00000013">
      <w:pPr>
        <w:pStyle w:val="Heading1"/>
        <w:keepNext w:val="0"/>
        <w:spacing w:after="80" w:before="360" w:lineRule="auto"/>
        <w:ind w:left="0"/>
        <w:jc w:val="both"/>
        <w:rPr/>
      </w:pPr>
      <w:bookmarkStart w:colFirst="0" w:colLast="0" w:name="_dpjnu3xq5krf" w:id="2"/>
      <w:bookmarkEnd w:id="2"/>
      <w:r w:rsidDel="00000000" w:rsidR="00000000" w:rsidRPr="00000000">
        <w:rPr>
          <w:rtl w:val="0"/>
        </w:rPr>
        <w:t xml:space="preserve">2. Instalación de Python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Nuestro libro explica cómo instalar Python (es muy sencillo, especialmente en sistemas Linux).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distribuciones Ubuntu o derivadas (Lubuntu, Mint, etc.), puedes instalarlo simplemente con el comando: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apt-get install -y python3 python3-pip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Si usas Windows, puedes instalarlo descargándolo desde: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instalándolo desde la Microsoft Store: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https://apps.microsoft.com/detail/9PNRBTZXMB4Z?hl=neutral&amp;gl=ES&amp;ocid=pdpshare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spacing w:after="80" w:before="360" w:lineRule="auto"/>
        <w:ind w:left="0"/>
        <w:jc w:val="both"/>
        <w:rPr/>
      </w:pPr>
      <w:bookmarkStart w:colFirst="0" w:colLast="0" w:name="_amv6jht2sjnk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¿Qué entorno recomendamos?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El libro </w:t>
      </w:r>
      <w:r w:rsidDel="00000000" w:rsidR="00000000" w:rsidRPr="00000000">
        <w:rPr>
          <w:b w:val="1"/>
          <w:rtl w:val="0"/>
        </w:rPr>
        <w:t xml:space="preserve">“A Byte of Python”</w:t>
      </w:r>
      <w:r w:rsidDel="00000000" w:rsidR="00000000" w:rsidRPr="00000000">
        <w:rPr>
          <w:rtl w:val="0"/>
        </w:rPr>
        <w:t xml:space="preserve"> recomienda usar el entorno </w:t>
      </w:r>
      <w:r w:rsidDel="00000000" w:rsidR="00000000" w:rsidRPr="00000000">
        <w:rPr>
          <w:b w:val="1"/>
          <w:rtl w:val="0"/>
        </w:rPr>
        <w:t xml:space="preserve">PyCharm</w:t>
      </w:r>
      <w:r w:rsidDel="00000000" w:rsidR="00000000" w:rsidRPr="00000000">
        <w:rPr>
          <w:rtl w:val="0"/>
        </w:rPr>
        <w:t xml:space="preserve">, disponible en JetBrains. Es un entorno muy útil, pero nosotros recomendamos usar </w:t>
      </w:r>
      <w:r w:rsidDel="00000000" w:rsidR="00000000" w:rsidRPr="00000000">
        <w:rPr>
          <w:b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 e instalar el plugin de Python. Puedes obtener Visual Studio Code desde:</w:t>
        <w:br w:type="textWrapping"/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En este videotutorial puedes ver cómo configurar Visual Studio Code con Python 3: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https://youtu.be/cUAK4x_7thA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spacing w:after="80" w:before="360" w:lineRule="auto"/>
        <w:ind w:left="0"/>
        <w:jc w:val="both"/>
        <w:rPr/>
      </w:pPr>
      <w:bookmarkStart w:colFirst="0" w:colLast="0" w:name="_vt5ojcrzjriq" w:id="4"/>
      <w:bookmarkEnd w:id="4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He terminado de leer “A Byte of Python – Parte 1”. ¿Qué debo hacer a continuación?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Hemos preparado varias actividades no evaluables. Están disponibles en el archivo </w:t>
      </w:r>
      <w:r w:rsidDel="00000000" w:rsidR="00000000" w:rsidRPr="00000000">
        <w:rPr>
          <w:b w:val="1"/>
          <w:rtl w:val="0"/>
        </w:rPr>
        <w:t xml:space="preserve">“Scripting en Python - Parte 01 - Actividades 01”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Deberías intentar resolverlas y plantear tus dudas en los foros. Cuando termine la Unidad 2, publicaremos las soluciones con comentarios.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en Python - Parte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Scripting en Python - Parte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www.python.org/downloads/?utm_source=chatgpt.com" TargetMode="External"/><Relationship Id="rId10" Type="http://schemas.openxmlformats.org/officeDocument/2006/relationships/hyperlink" Target="https://python.swaroopch.com/?utm_source=chatgpt.com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apps.microsoft.com/detail/9PNRBTZXMB4Z?hl=neutral&amp;gl=ES&amp;ocid=pdpshare" TargetMode="External"/><Relationship Id="rId12" Type="http://schemas.openxmlformats.org/officeDocument/2006/relationships/hyperlink" Target="https://www.python.org/downloads/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thon.swaroopch.com/?utm_source=chatgpt.com" TargetMode="External"/><Relationship Id="rId15" Type="http://schemas.openxmlformats.org/officeDocument/2006/relationships/hyperlink" Target="https://code.visualstudio.com/?utm_source=chatgpt.com" TargetMode="External"/><Relationship Id="rId14" Type="http://schemas.openxmlformats.org/officeDocument/2006/relationships/hyperlink" Target="https://code.visualstudio.com/?utm_source=chatgpt.com" TargetMode="External"/><Relationship Id="rId17" Type="http://schemas.openxmlformats.org/officeDocument/2006/relationships/hyperlink" Target="https://youtu.be/cUAK4x_7thA?utm_source=chatgpt.com" TargetMode="External"/><Relationship Id="rId16" Type="http://schemas.openxmlformats.org/officeDocument/2006/relationships/hyperlink" Target="https://youtu.be/cUAK4x_7thA?utm_source=chatgpt.com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