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Third term assessable activity</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Third term assessable activity</w:t>
      </w:r>
    </w:p>
    <w:p w:rsidR="00000000" w:rsidDel="00000000" w:rsidP="00000000" w:rsidRDefault="00000000" w:rsidRPr="00000000" w14:paraId="0000000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mallCaps w:val="1"/>
          <w:color w:val="336633"/>
          <w:sz w:val="32"/>
          <w:szCs w:val="32"/>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read the whole activity before beginning.</w:t>
      </w:r>
      <w:r w:rsidDel="00000000" w:rsidR="00000000" w:rsidRPr="00000000">
        <w:rPr>
          <w:rtl w:val="0"/>
        </w:rPr>
      </w:r>
    </w:p>
    <w:p w:rsidR="00000000" w:rsidDel="00000000" w:rsidP="00000000" w:rsidRDefault="00000000" w:rsidRPr="00000000" w14:paraId="0000000F">
      <w:pPr>
        <w:pStyle w:val="Heading1"/>
        <w:numPr>
          <w:ilvl w:val="0"/>
          <w:numId w:val="1"/>
        </w:numPr>
        <w:ind w:left="432"/>
      </w:pPr>
      <w:bookmarkStart w:colFirst="0" w:colLast="0" w:name="_dbh0n1vac4c8" w:id="1"/>
      <w:bookmarkEnd w:id="1"/>
      <w:r w:rsidDel="00000000" w:rsidR="00000000" w:rsidRPr="00000000">
        <w:rPr>
          <w:rtl w:val="0"/>
        </w:rPr>
        <w:t xml:space="preserve">In</w:t>
      </w:r>
      <w:r w:rsidDel="00000000" w:rsidR="00000000" w:rsidRPr="00000000">
        <w:rPr>
          <w:rtl w:val="0"/>
        </w:rPr>
        <w:t xml:space="preserve">troduction</w:t>
      </w:r>
    </w:p>
    <w:p w:rsidR="00000000" w:rsidDel="00000000" w:rsidP="00000000" w:rsidRDefault="00000000" w:rsidRPr="00000000" w14:paraId="00000010">
      <w:pPr>
        <w:ind w:left="0" w:firstLine="0"/>
        <w:rPr/>
      </w:pPr>
      <w:r w:rsidDel="00000000" w:rsidR="00000000" w:rsidRPr="00000000">
        <w:rPr>
          <w:rtl w:val="0"/>
        </w:rPr>
        <w:t xml:space="preserve">Your client </w:t>
      </w:r>
      <w:r w:rsidDel="00000000" w:rsidR="00000000" w:rsidRPr="00000000">
        <w:rPr>
          <w:b w:val="1"/>
          <w:i w:val="1"/>
          <w:rtl w:val="0"/>
        </w:rPr>
        <w:t xml:space="preserve">BiCiBiKeR S.L.</w:t>
      </w:r>
      <w:r w:rsidDel="00000000" w:rsidR="00000000" w:rsidRPr="00000000">
        <w:rPr>
          <w:i w:val="1"/>
          <w:rtl w:val="0"/>
        </w:rPr>
        <w:t xml:space="preserve"> </w:t>
      </w:r>
      <w:r w:rsidDel="00000000" w:rsidR="00000000" w:rsidRPr="00000000">
        <w:rPr>
          <w:i w:val="1"/>
          <w:rtl w:val="0"/>
        </w:rPr>
        <w:t xml:space="preserve">is</w:t>
      </w:r>
      <w:r w:rsidDel="00000000" w:rsidR="00000000" w:rsidRPr="00000000">
        <w:rPr>
          <w:rtl w:val="0"/>
        </w:rPr>
        <w:t xml:space="preserve"> very again pleased with your job. Instead of hiring you for punctual tasks, they want to hire you as a part of the staff, with a profile of “DevOps”.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They know your skills, but they want to perform two tasks in order to know if you are valid DevOps or not. In order to do this, you have two tasks: one about networking (asking several questions) and other creating a portfolio on GitHub.</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 with this assessable activity is included a Cheat Sheet of how to use Git (tool) and GitHub (service). But if you have problems, feel free to ask your teacher how to use it. Our main goal is to introduce you to a practical tool present in most of the companies.</w:t>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pStyle w:val="Heading1"/>
        <w:numPr>
          <w:ilvl w:val="0"/>
          <w:numId w:val="1"/>
        </w:numPr>
        <w:ind w:left="432"/>
        <w:rPr>
          <w:smallCaps w:val="1"/>
          <w:color w:val="669966"/>
          <w:sz w:val="28"/>
          <w:szCs w:val="28"/>
        </w:rPr>
      </w:pPr>
      <w:bookmarkStart w:colFirst="0" w:colLast="0" w:name="_rl8gwpekgdk" w:id="2"/>
      <w:bookmarkEnd w:id="2"/>
      <w:r w:rsidDel="00000000" w:rsidR="00000000" w:rsidRPr="00000000">
        <w:rPr>
          <w:rtl w:val="0"/>
        </w:rPr>
        <w:t xml:space="preserve">Topic 01: Networking</w:t>
      </w:r>
    </w:p>
    <w:p w:rsidR="00000000" w:rsidDel="00000000" w:rsidP="00000000" w:rsidRDefault="00000000" w:rsidRPr="00000000" w14:paraId="00000017">
      <w:pPr>
        <w:ind w:left="0" w:firstLine="0"/>
        <w:rPr/>
      </w:pPr>
      <w:r w:rsidDel="00000000" w:rsidR="00000000" w:rsidRPr="00000000">
        <w:rPr>
          <w:b w:val="1"/>
          <w:rtl w:val="0"/>
        </w:rPr>
        <w:t xml:space="preserve">Question 01:</w:t>
      </w:r>
      <w:r w:rsidDel="00000000" w:rsidR="00000000" w:rsidRPr="00000000">
        <w:rPr>
          <w:rtl w:val="0"/>
        </w:rPr>
        <w:t xml:space="preserve"> Discuss and justify what is the better hardware to interconnect three computers: a hub, a switch or a router.</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b w:val="1"/>
          <w:rtl w:val="0"/>
        </w:rPr>
        <w:t xml:space="preserve">Question 02:</w:t>
      </w:r>
      <w:r w:rsidDel="00000000" w:rsidR="00000000" w:rsidRPr="00000000">
        <w:rPr>
          <w:rtl w:val="0"/>
        </w:rPr>
        <w:t xml:space="preserve"> Explain what is the best network configuration, supposing in the network Secretary in the future we want to connect 50 computers and in network Human resources in the future we want to connect 64 computers.</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b w:val="1"/>
          <w:rtl w:val="0"/>
        </w:rPr>
        <w:t xml:space="preserve">Question 03: </w:t>
      </w:r>
      <w:r w:rsidDel="00000000" w:rsidR="00000000" w:rsidRPr="00000000">
        <w:rPr>
          <w:rtl w:val="0"/>
        </w:rPr>
        <w:t xml:space="preserve">Explain with a video in a Linux system how to create and share with  Samba</w:t>
      </w:r>
      <w:r w:rsidDel="00000000" w:rsidR="00000000" w:rsidRPr="00000000">
        <w:rPr>
          <w:rtl w:val="0"/>
        </w:rPr>
        <w:t xml:space="preserve"> a folder called “</w:t>
      </w:r>
      <w:r w:rsidDel="00000000" w:rsidR="00000000" w:rsidRPr="00000000">
        <w:rPr>
          <w:i w:val="1"/>
          <w:rtl w:val="0"/>
        </w:rPr>
        <w:t xml:space="preserve">/sharedsamba</w:t>
      </w:r>
      <w:r w:rsidDel="00000000" w:rsidR="00000000" w:rsidRPr="00000000">
        <w:rPr>
          <w:rtl w:val="0"/>
        </w:rPr>
        <w:t xml:space="preserve">” and show how you configure a remote Linux system to access to “</w:t>
      </w:r>
      <w:r w:rsidDel="00000000" w:rsidR="00000000" w:rsidRPr="00000000">
        <w:rPr>
          <w:i w:val="1"/>
          <w:rtl w:val="0"/>
        </w:rPr>
        <w:t xml:space="preserve">/sharedsamba</w:t>
      </w:r>
      <w:r w:rsidDel="00000000" w:rsidR="00000000" w:rsidRPr="00000000">
        <w:rPr>
          <w:rtl w:val="0"/>
        </w:rPr>
        <w:t xml:space="preserve">” and auto mount it.</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1"/>
        <w:numPr>
          <w:ilvl w:val="0"/>
          <w:numId w:val="1"/>
        </w:numPr>
        <w:ind w:left="432"/>
      </w:pPr>
      <w:bookmarkStart w:colFirst="0" w:colLast="0" w:name="_p1er0d6ihydo" w:id="3"/>
      <w:bookmarkEnd w:id="3"/>
      <w:r w:rsidDel="00000000" w:rsidR="00000000" w:rsidRPr="00000000">
        <w:rPr>
          <w:rtl w:val="0"/>
        </w:rPr>
        <w:t xml:space="preserve">Topic 02: Deployment</w:t>
      </w:r>
    </w:p>
    <w:p w:rsidR="00000000" w:rsidDel="00000000" w:rsidP="00000000" w:rsidRDefault="00000000" w:rsidRPr="00000000" w14:paraId="0000001E">
      <w:pPr>
        <w:rPr/>
      </w:pPr>
      <w:r w:rsidDel="00000000" w:rsidR="00000000" w:rsidRPr="00000000">
        <w:rPr>
          <w:rtl w:val="0"/>
        </w:rPr>
        <w:t xml:space="preserve">Deploy (With Docker Compose) this APP to transcribe audio to text with a Telegram bot. Follow “Readme.md” file and ask the teacher if you have any doubts).</w:t>
      </w:r>
    </w:p>
    <w:p w:rsidR="00000000" w:rsidDel="00000000" w:rsidP="00000000" w:rsidRDefault="00000000" w:rsidRPr="00000000" w14:paraId="0000001F">
      <w:pPr>
        <w:rPr/>
      </w:pPr>
      <w:hyperlink r:id="rId9">
        <w:r w:rsidDel="00000000" w:rsidR="00000000" w:rsidRPr="00000000">
          <w:rPr>
            <w:color w:val="1155cc"/>
            <w:u w:val="single"/>
            <w:rtl w:val="0"/>
          </w:rPr>
          <w:t xml:space="preserve">https://github.com/sergarb1/telegram-bot-whisper-cpp</w:t>
        </w:r>
      </w:hyperlink>
      <w:r w:rsidDel="00000000" w:rsidR="00000000" w:rsidRPr="00000000">
        <w:rPr>
          <w:rtl w:val="0"/>
        </w:rPr>
      </w:r>
    </w:p>
    <w:p w:rsidR="00000000" w:rsidDel="00000000" w:rsidP="00000000" w:rsidRDefault="00000000" w:rsidRPr="00000000" w14:paraId="00000020">
      <w:pPr>
        <w:pStyle w:val="Heading1"/>
        <w:numPr>
          <w:ilvl w:val="0"/>
          <w:numId w:val="1"/>
        </w:numPr>
        <w:ind w:left="432"/>
        <w:rPr>
          <w:smallCaps w:val="1"/>
          <w:color w:val="669966"/>
          <w:sz w:val="28"/>
          <w:szCs w:val="28"/>
        </w:rPr>
      </w:pPr>
      <w:bookmarkStart w:colFirst="0" w:colLast="0" w:name="_mewtrye8zgqo" w:id="4"/>
      <w:bookmarkEnd w:id="4"/>
      <w:r w:rsidDel="00000000" w:rsidR="00000000" w:rsidRPr="00000000">
        <w:rPr>
          <w:rtl w:val="0"/>
        </w:rPr>
        <w:t xml:space="preserve">Topic 03: Programming</w:t>
      </w:r>
    </w:p>
    <w:p w:rsidR="00000000" w:rsidDel="00000000" w:rsidP="00000000" w:rsidRDefault="00000000" w:rsidRPr="00000000" w14:paraId="00000021">
      <w:pPr>
        <w:ind w:left="0" w:firstLine="0"/>
        <w:rPr/>
      </w:pPr>
      <w:r w:rsidDel="00000000" w:rsidR="00000000" w:rsidRPr="00000000">
        <w:rPr>
          <w:rtl w:val="0"/>
        </w:rPr>
        <w:t xml:space="preserve">Create those scripts and upload them to a private repository in GitHub, giving permissions to user “sergarb1” (my user) in order to create a Python portfolio.</w:t>
      </w:r>
    </w:p>
    <w:p w:rsidR="00000000" w:rsidDel="00000000" w:rsidP="00000000" w:rsidRDefault="00000000" w:rsidRPr="00000000" w14:paraId="00000022">
      <w:pPr>
        <w:ind w:left="0" w:firstLine="0"/>
        <w:rPr>
          <w:b w:val="1"/>
        </w:rPr>
      </w:pPr>
      <w:r w:rsidDel="00000000" w:rsidR="00000000" w:rsidRPr="00000000">
        <w:rPr>
          <w:b w:val="1"/>
          <w:rtl w:val="0"/>
        </w:rPr>
        <w:t xml:space="preserve">Program 01</w:t>
      </w:r>
    </w:p>
    <w:p w:rsidR="00000000" w:rsidDel="00000000" w:rsidP="00000000" w:rsidRDefault="00000000" w:rsidRPr="00000000" w14:paraId="00000023">
      <w:pPr>
        <w:ind w:left="0" w:firstLine="0"/>
        <w:rPr/>
      </w:pPr>
      <w:r w:rsidDel="00000000" w:rsidR="00000000" w:rsidRPr="00000000">
        <w:rPr>
          <w:rtl w:val="0"/>
        </w:rPr>
        <w:t xml:space="preserve">Create a Python 3 script</w:t>
      </w:r>
      <w:r w:rsidDel="00000000" w:rsidR="00000000" w:rsidRPr="00000000">
        <w:rPr>
          <w:rtl w:val="0"/>
        </w:rPr>
        <w:t xml:space="preserve"> for Linux that checks every minute if a Docker machine previously launched is down and notify it using Telegram to a Telegram user.</w:t>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b w:val="1"/>
          <w:rtl w:val="0"/>
        </w:rPr>
        <w:t xml:space="preserve">Program 02</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Create a Python 3 program to help to organize files in the current folder. This program will have a list with several extensions (if that list is modified, the program should work too).</w:t>
      </w:r>
    </w:p>
    <w:p w:rsidR="00000000" w:rsidDel="00000000" w:rsidP="00000000" w:rsidRDefault="00000000" w:rsidRPr="00000000" w14:paraId="00000027">
      <w:pPr>
        <w:rPr/>
      </w:pPr>
      <w:r w:rsidDel="00000000" w:rsidR="00000000" w:rsidRPr="00000000">
        <w:rPr>
          <w:rtl w:val="0"/>
        </w:rPr>
        <w:t xml:space="preserve">For example, with </w:t>
      </w:r>
      <w:r w:rsidDel="00000000" w:rsidR="00000000" w:rsidRPr="00000000">
        <w:rPr>
          <w:b w:val="1"/>
          <w:i w:val="1"/>
          <w:rtl w:val="0"/>
        </w:rPr>
        <w:t xml:space="preserve">list=[“png”, “mp4”, “doc”]</w:t>
      </w:r>
      <w:r w:rsidDel="00000000" w:rsidR="00000000" w:rsidRPr="00000000">
        <w:rPr>
          <w:rtl w:val="0"/>
        </w:rPr>
        <w:t xml:space="preserve">, the program should create folders “png”, “mp4”, and “doc” and move all files with that extension inside those folders.</w:t>
      </w:r>
    </w:p>
    <w:p w:rsidR="00000000" w:rsidDel="00000000" w:rsidP="00000000" w:rsidRDefault="00000000" w:rsidRPr="00000000" w14:paraId="00000028">
      <w:pPr>
        <w:rPr>
          <w:b w:val="1"/>
        </w:rPr>
      </w:pPr>
      <w:r w:rsidDel="00000000" w:rsidR="00000000" w:rsidRPr="00000000">
        <w:rPr>
          <w:b w:val="1"/>
          <w:rtl w:val="0"/>
        </w:rPr>
        <w:t xml:space="preserve">Program 03</w:t>
      </w:r>
    </w:p>
    <w:p w:rsidR="00000000" w:rsidDel="00000000" w:rsidP="00000000" w:rsidRDefault="00000000" w:rsidRPr="00000000" w14:paraId="00000029">
      <w:pPr>
        <w:rPr/>
      </w:pPr>
      <w:r w:rsidDel="00000000" w:rsidR="00000000" w:rsidRPr="00000000">
        <w:rPr>
          <w:rtl w:val="0"/>
        </w:rPr>
        <w:t xml:space="preserve">Using the library</w:t>
      </w:r>
      <w:r w:rsidDel="00000000" w:rsidR="00000000" w:rsidRPr="00000000">
        <w:rPr>
          <w:rtl w:val="0"/>
        </w:rPr>
        <w:t xml:space="preserve"> </w:t>
      </w:r>
      <w:hyperlink r:id="rId10">
        <w:r w:rsidDel="00000000" w:rsidR="00000000" w:rsidRPr="00000000">
          <w:rPr>
            <w:color w:val="1155cc"/>
            <w:u w:val="single"/>
            <w:rtl w:val="0"/>
          </w:rPr>
          <w:t xml:space="preserve">https://pypi.org/project/python-barcode/</w:t>
        </w:r>
      </w:hyperlink>
      <w:r w:rsidDel="00000000" w:rsidR="00000000" w:rsidRPr="00000000">
        <w:rPr>
          <w:rtl w:val="0"/>
        </w:rPr>
        <w:t xml:space="preserve">, you have to read a “.csv” file,  provided as an argument from the console.</w:t>
      </w:r>
    </w:p>
    <w:p w:rsidR="00000000" w:rsidDel="00000000" w:rsidP="00000000" w:rsidRDefault="00000000" w:rsidRPr="00000000" w14:paraId="0000002A">
      <w:pPr>
        <w:rPr/>
      </w:pPr>
      <w:r w:rsidDel="00000000" w:rsidR="00000000" w:rsidRPr="00000000">
        <w:rPr>
          <w:rtl w:val="0"/>
        </w:rPr>
        <w:t xml:space="preserve">That file has a format “name,ID”</w:t>
      </w:r>
    </w:p>
    <w:p w:rsidR="00000000" w:rsidDel="00000000" w:rsidP="00000000" w:rsidRDefault="00000000" w:rsidRPr="00000000" w14:paraId="0000002B">
      <w:pPr>
        <w:rPr/>
      </w:pPr>
      <w:r w:rsidDel="00000000" w:rsidR="00000000" w:rsidRPr="00000000">
        <w:rPr>
          <w:rtl w:val="0"/>
        </w:rPr>
        <w:t xml:space="preserve">For example:</w:t>
      </w:r>
    </w:p>
    <w:p w:rsidR="00000000" w:rsidDel="00000000" w:rsidP="00000000" w:rsidRDefault="00000000" w:rsidRPr="00000000" w14:paraId="0000002C">
      <w:pPr>
        <w:rPr/>
      </w:pPr>
      <w:r w:rsidDel="00000000" w:rsidR="00000000" w:rsidRPr="00000000">
        <w:rPr>
          <w:rtl w:val="0"/>
        </w:rPr>
        <w:t xml:space="preserve">“Alumne 01”,”1”</w:t>
      </w:r>
    </w:p>
    <w:p w:rsidR="00000000" w:rsidDel="00000000" w:rsidP="00000000" w:rsidRDefault="00000000" w:rsidRPr="00000000" w14:paraId="0000002D">
      <w:pPr>
        <w:rPr/>
      </w:pPr>
      <w:r w:rsidDel="00000000" w:rsidR="00000000" w:rsidRPr="00000000">
        <w:rPr>
          <w:rtl w:val="0"/>
        </w:rPr>
        <w:t xml:space="preserve">“Alumne 02”,”2”</w:t>
      </w:r>
    </w:p>
    <w:p w:rsidR="00000000" w:rsidDel="00000000" w:rsidP="00000000" w:rsidRDefault="00000000" w:rsidRPr="00000000" w14:paraId="0000002E">
      <w:pPr>
        <w:rPr/>
      </w:pPr>
      <w:r w:rsidDel="00000000" w:rsidR="00000000" w:rsidRPr="00000000">
        <w:rPr>
          <w:rtl w:val="0"/>
        </w:rPr>
        <w:t xml:space="preserve">You have to create a program that read that “.csv” file and for each line generates a file called as “name_readed.png” with a barcode in format “EAN 13” which information contains the read ID from that line</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01: </w:t>
      </w:r>
      <w:r w:rsidDel="00000000" w:rsidR="00000000" w:rsidRPr="00000000">
        <w:rPr>
          <w:rtl w:val="0"/>
        </w:rPr>
        <w:t xml:space="preserve">to read “.csv” files, you can use library “csv” or library “pandas”. Some examples:</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1">
        <w:r w:rsidDel="00000000" w:rsidR="00000000" w:rsidRPr="00000000">
          <w:rPr>
            <w:color w:val="1155cc"/>
            <w:u w:val="single"/>
            <w:rtl w:val="0"/>
          </w:rPr>
          <w:t xml:space="preserve">https://code.tutsplus.com/es/tutorials/how-to-read-and-write-csv-files-in-python--cms-29907</w:t>
        </w:r>
      </w:hyperlink>
      <w:r w:rsidDel="00000000" w:rsidR="00000000" w:rsidRPr="00000000">
        <w:rPr>
          <w:rtl w:val="0"/>
        </w:rPr>
        <w:t xml:space="preserve"> </w:t>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2">
        <w:r w:rsidDel="00000000" w:rsidR="00000000" w:rsidRPr="00000000">
          <w:rPr>
            <w:color w:val="1155cc"/>
            <w:u w:val="single"/>
            <w:rtl w:val="0"/>
          </w:rPr>
          <w:t xml:space="preserve">https://pythonbros.com/leer-csv-con-pandas/</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02:  </w:t>
      </w:r>
      <w:r w:rsidDel="00000000" w:rsidR="00000000" w:rsidRPr="00000000">
        <w:rPr>
          <w:rtl w:val="0"/>
        </w:rPr>
        <w:t xml:space="preserve">you can install </w:t>
      </w:r>
      <w:r w:rsidDel="00000000" w:rsidR="00000000" w:rsidRPr="00000000">
        <w:rPr>
          <w:rtl w:val="0"/>
        </w:rPr>
        <w:t xml:space="preserve">Python Barcode with these commands: </w:t>
      </w:r>
      <w:r w:rsidDel="00000000" w:rsidR="00000000" w:rsidRPr="00000000">
        <w:rPr>
          <w:b w:val="1"/>
          <w:i w:val="1"/>
          <w:rtl w:val="0"/>
        </w:rPr>
        <w:t xml:space="preserve">‘pip3 install python-barcode’</w:t>
      </w:r>
      <w:r w:rsidDel="00000000" w:rsidR="00000000" w:rsidRPr="00000000">
        <w:rPr>
          <w:rtl w:val="0"/>
        </w:rPr>
        <w:t xml:space="preserve"> and </w:t>
      </w:r>
      <w:r w:rsidDel="00000000" w:rsidR="00000000" w:rsidRPr="00000000">
        <w:rPr>
          <w:b w:val="1"/>
          <w:i w:val="1"/>
          <w:rtl w:val="0"/>
        </w:rPr>
        <w:t xml:space="preserve">‘pip3 install "python-barcode[images]"’</w:t>
      </w:r>
      <w:r w:rsidDel="00000000" w:rsidR="00000000" w:rsidRPr="00000000">
        <w:rPr>
          <w:rtl w:val="0"/>
        </w:rPr>
        <w:t xml:space="preserv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03:  </w:t>
      </w:r>
      <w:r w:rsidDel="00000000" w:rsidR="00000000" w:rsidRPr="00000000">
        <w:rPr>
          <w:rtl w:val="0"/>
        </w:rPr>
        <w:t xml:space="preserve">you can check examples of how Python Barcode works in</w:t>
      </w:r>
      <w:r w:rsidDel="00000000" w:rsidR="00000000" w:rsidRPr="00000000">
        <w:rPr>
          <w:rtl w:val="0"/>
        </w:rPr>
        <w:t xml:space="preserve"> </w:t>
      </w:r>
      <w:hyperlink r:id="rId13">
        <w:r w:rsidDel="00000000" w:rsidR="00000000" w:rsidRPr="00000000">
          <w:rPr>
            <w:color w:val="1155cc"/>
            <w:u w:val="single"/>
            <w:rtl w:val="0"/>
          </w:rPr>
          <w:t xml:space="preserve">https://pypi.org/project/python-barcode/</w:t>
        </w:r>
      </w:hyperlink>
      <w:r w:rsidDel="00000000" w:rsidR="00000000" w:rsidRPr="00000000">
        <w:rPr>
          <w:rtl w:val="0"/>
        </w:rPr>
        <w:t xml:space="preserve">. Before start coding, you should understand EAN 13  format </w:t>
      </w:r>
      <w:hyperlink r:id="rId14">
        <w:r w:rsidDel="00000000" w:rsidR="00000000" w:rsidRPr="00000000">
          <w:rPr>
            <w:color w:val="1155cc"/>
            <w:u w:val="single"/>
            <w:rtl w:val="0"/>
          </w:rPr>
          <w:t xml:space="preserve">https://es.wikipedia.org/wiki/European_Article_Number</w:t>
        </w:r>
      </w:hyperlink>
      <w:r w:rsidDel="00000000" w:rsidR="00000000" w:rsidRPr="00000000">
        <w:rPr>
          <w:rtl w:val="0"/>
        </w:rPr>
        <w:t xml:space="preserve"> </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Program 04</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Following last questions and using as base this code </w:t>
      </w:r>
      <w:hyperlink r:id="rId15">
        <w:r w:rsidDel="00000000" w:rsidR="00000000" w:rsidRPr="00000000">
          <w:rPr>
            <w:color w:val="1155cc"/>
            <w:u w:val="single"/>
            <w:rtl w:val="0"/>
          </w:rPr>
          <w:t xml:space="preserve">https://www.geeksforgeeks.org/how-to-make-a-barcode-reader-in-python/</w:t>
        </w:r>
      </w:hyperlink>
      <w:r w:rsidDel="00000000" w:rsidR="00000000" w:rsidRPr="00000000">
        <w:rPr>
          <w:rtl w:val="0"/>
        </w:rPr>
        <w:t xml:space="preserve"> do a program that reads “.png” from a directory and the program have to say its name (from “png” name) and extracts ID from the Barcode.</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01: </w:t>
      </w:r>
      <w:r w:rsidDel="00000000" w:rsidR="00000000" w:rsidRPr="00000000">
        <w:rPr>
          <w:rtl w:val="0"/>
        </w:rPr>
        <w:t xml:space="preserve">for</w:t>
      </w:r>
      <w:r w:rsidDel="00000000" w:rsidR="00000000" w:rsidRPr="00000000">
        <w:rPr>
          <w:rtl w:val="0"/>
        </w:rPr>
        <w:t xml:space="preserve"> using this library you have to install “</w:t>
      </w:r>
      <w:r w:rsidDel="00000000" w:rsidR="00000000" w:rsidRPr="00000000">
        <w:rPr>
          <w:b w:val="1"/>
          <w:i w:val="1"/>
          <w:rtl w:val="0"/>
        </w:rPr>
        <w:t xml:space="preserve">pip3 install pyzbar</w:t>
      </w:r>
      <w:r w:rsidDel="00000000" w:rsidR="00000000" w:rsidRPr="00000000">
        <w:rPr>
          <w:rtl w:val="0"/>
        </w:rPr>
        <w:t xml:space="preserve">”, and  the Linux tool “zbar” with this command “</w:t>
      </w:r>
      <w:r w:rsidDel="00000000" w:rsidR="00000000" w:rsidRPr="00000000">
        <w:rPr>
          <w:b w:val="1"/>
          <w:i w:val="1"/>
          <w:rtl w:val="0"/>
        </w:rPr>
        <w:t xml:space="preserve">apt install zbar-tools</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Tip 02: </w:t>
      </w:r>
      <w:r w:rsidDel="00000000" w:rsidR="00000000" w:rsidRPr="00000000">
        <w:rPr>
          <w:rtl w:val="0"/>
        </w:rPr>
        <w:t xml:space="preserve">in order to use library</w:t>
      </w:r>
      <w:r w:rsidDel="00000000" w:rsidR="00000000" w:rsidRPr="00000000">
        <w:rPr>
          <w:rtl w:val="0"/>
        </w:rPr>
        <w:t xml:space="preserve"> “cv2” (Computer Vision), you have to install “</w:t>
      </w:r>
      <w:r w:rsidDel="00000000" w:rsidR="00000000" w:rsidRPr="00000000">
        <w:rPr>
          <w:b w:val="1"/>
          <w:i w:val="1"/>
          <w:rtl w:val="0"/>
        </w:rPr>
        <w:t xml:space="preserve">pip3 install opencv-python</w:t>
      </w:r>
      <w:r w:rsidDel="00000000" w:rsidR="00000000" w:rsidRPr="00000000">
        <w:rPr>
          <w:rtl w:val="0"/>
        </w:rPr>
        <w:t xml:space="preserve">” and “</w:t>
      </w:r>
      <w:r w:rsidDel="00000000" w:rsidR="00000000" w:rsidRPr="00000000">
        <w:rPr>
          <w:b w:val="1"/>
          <w:i w:val="1"/>
          <w:rtl w:val="0"/>
        </w:rPr>
        <w:t xml:space="preserve">pip3 install opencv-contrib-python</w:t>
      </w: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numPr>
          <w:ilvl w:val="0"/>
          <w:numId w:val="1"/>
        </w:numPr>
        <w:ind w:left="432"/>
        <w:rPr>
          <w:smallCaps w:val="1"/>
          <w:color w:val="669966"/>
          <w:sz w:val="28"/>
          <w:szCs w:val="28"/>
        </w:rPr>
      </w:pPr>
      <w:bookmarkStart w:colFirst="0" w:colLast="0" w:name="_2tl2f9s90odl" w:id="5"/>
      <w:bookmarkEnd w:id="5"/>
      <w:r w:rsidDel="00000000" w:rsidR="00000000" w:rsidRPr="00000000">
        <w:rPr>
          <w:rtl w:val="0"/>
        </w:rPr>
        <w:t xml:space="preserve">Delivery</w:t>
      </w:r>
    </w:p>
    <w:p w:rsidR="00000000" w:rsidDel="00000000" w:rsidP="00000000" w:rsidRDefault="00000000" w:rsidRPr="00000000" w14:paraId="00000040">
      <w:pPr>
        <w:ind w:left="0" w:firstLine="0"/>
        <w:rPr/>
      </w:pPr>
      <w:r w:rsidDel="00000000" w:rsidR="00000000" w:rsidRPr="00000000">
        <w:rPr>
          <w:rtl w:val="0"/>
        </w:rPr>
        <w:t xml:space="preserve">This assessable activity has to be written in English by yourself. You are not allowed to use translation tools and its use will be punished as if it was a copy.</w:t>
      </w:r>
    </w:p>
    <w:p w:rsidR="00000000" w:rsidDel="00000000" w:rsidP="00000000" w:rsidRDefault="00000000" w:rsidRPr="00000000" w14:paraId="00000041">
      <w:pPr>
        <w:pBdr>
          <w:top w:color="000000" w:space="2" w:sz="4" w:val="single"/>
          <w:left w:color="000000" w:space="2" w:sz="4" w:val="single"/>
          <w:bottom w:color="000000" w:space="2" w:sz="4" w:val="single"/>
          <w:right w:color="000000" w:space="2" w:sz="4" w:val="single"/>
        </w:pBdr>
        <w:shd w:fill="cccc99" w:val="clear"/>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Fonts w:ascii="Arimo" w:cs="Arimo" w:eastAsia="Arimo" w:hAnsi="Arimo"/>
          <w:sz w:val="28"/>
          <w:szCs w:val="28"/>
          <w:rtl w:val="0"/>
        </w:rPr>
        <w:t xml:space="preserve"> </w:t>
      </w:r>
      <w:r w:rsidDel="00000000" w:rsidR="00000000" w:rsidRPr="00000000">
        <w:rPr>
          <w:rtl w:val="0"/>
        </w:rPr>
        <w:t xml:space="preserve">You can send the task until 22th May 2023 at 23:55. </w:t>
      </w:r>
    </w:p>
    <w:p w:rsidR="00000000" w:rsidDel="00000000" w:rsidP="00000000" w:rsidRDefault="00000000" w:rsidRPr="00000000" w14:paraId="00000042">
      <w:pPr>
        <w:ind w:firstLine="113"/>
        <w:rPr/>
      </w:pPr>
      <w:r w:rsidDel="00000000" w:rsidR="00000000" w:rsidRPr="00000000">
        <w:rPr>
          <w:rtl w:val="0"/>
        </w:rPr>
        <w:t xml:space="preserve">You have to deliver:</w:t>
      </w:r>
    </w:p>
    <w:p w:rsidR="00000000" w:rsidDel="00000000" w:rsidP="00000000" w:rsidRDefault="00000000" w:rsidRPr="00000000" w14:paraId="00000043">
      <w:pPr>
        <w:numPr>
          <w:ilvl w:val="0"/>
          <w:numId w:val="2"/>
        </w:numPr>
        <w:spacing w:after="0" w:afterAutospacing="0" w:lineRule="auto"/>
        <w:ind w:left="720" w:hanging="360"/>
        <w:rPr>
          <w:u w:val="none"/>
        </w:rPr>
      </w:pPr>
      <w:r w:rsidDel="00000000" w:rsidR="00000000" w:rsidRPr="00000000">
        <w:rPr>
          <w:rtl w:val="0"/>
        </w:rPr>
        <w:t xml:space="preserve">A document including:</w:t>
      </w:r>
    </w:p>
    <w:p w:rsidR="00000000" w:rsidDel="00000000" w:rsidP="00000000" w:rsidRDefault="00000000" w:rsidRPr="00000000" w14:paraId="00000044">
      <w:pPr>
        <w:numPr>
          <w:ilvl w:val="1"/>
          <w:numId w:val="2"/>
        </w:numPr>
        <w:spacing w:after="0" w:afterAutospacing="0" w:before="0" w:beforeAutospacing="0" w:lineRule="auto"/>
        <w:ind w:left="1440" w:hanging="360"/>
        <w:rPr>
          <w:u w:val="none"/>
        </w:rPr>
      </w:pPr>
      <w:r w:rsidDel="00000000" w:rsidR="00000000" w:rsidRPr="00000000">
        <w:rPr>
          <w:rtl w:val="0"/>
        </w:rPr>
        <w:t xml:space="preserve">Answer to networking questions.</w:t>
      </w:r>
    </w:p>
    <w:p w:rsidR="00000000" w:rsidDel="00000000" w:rsidP="00000000" w:rsidRDefault="00000000" w:rsidRPr="00000000" w14:paraId="00000045">
      <w:pPr>
        <w:numPr>
          <w:ilvl w:val="1"/>
          <w:numId w:val="2"/>
        </w:numPr>
        <w:spacing w:after="0" w:afterAutospacing="0" w:before="0" w:beforeAutospacing="0" w:lineRule="auto"/>
        <w:ind w:left="1440" w:hanging="360"/>
        <w:rPr>
          <w:u w:val="none"/>
        </w:rPr>
      </w:pPr>
      <w:r w:rsidDel="00000000" w:rsidR="00000000" w:rsidRPr="00000000">
        <w:rPr>
          <w:rtl w:val="0"/>
        </w:rPr>
        <w:t xml:space="preserve">Link to your GitHub repository (shared with “sergarb1” user).</w:t>
      </w:r>
    </w:p>
    <w:p w:rsidR="00000000" w:rsidDel="00000000" w:rsidP="00000000" w:rsidRDefault="00000000" w:rsidRPr="00000000" w14:paraId="00000046">
      <w:pPr>
        <w:numPr>
          <w:ilvl w:val="0"/>
          <w:numId w:val="2"/>
        </w:numPr>
        <w:spacing w:after="227" w:before="0" w:beforeAutospacing="0" w:lineRule="auto"/>
        <w:ind w:left="720" w:hanging="360"/>
        <w:rPr>
          <w:u w:val="none"/>
        </w:rPr>
      </w:pPr>
      <w:r w:rsidDel="00000000" w:rsidR="00000000" w:rsidRPr="00000000">
        <w:rPr>
          <w:rtl w:val="0"/>
        </w:rPr>
        <w:t xml:space="preserve">A video answering Samba questions.</w:t>
      </w:r>
    </w:p>
    <w:p w:rsidR="00000000" w:rsidDel="00000000" w:rsidP="00000000" w:rsidRDefault="00000000" w:rsidRPr="00000000" w14:paraId="00000047">
      <w:pPr>
        <w:pStyle w:val="Heading1"/>
        <w:numPr>
          <w:ilvl w:val="0"/>
          <w:numId w:val="1"/>
        </w:numPr>
        <w:ind w:left="432"/>
        <w:rPr>
          <w:smallCaps w:val="1"/>
          <w:color w:val="669966"/>
          <w:sz w:val="28"/>
          <w:szCs w:val="28"/>
        </w:rPr>
      </w:pPr>
      <w:bookmarkStart w:colFirst="0" w:colLast="0" w:name="_2s8eyo1" w:id="6"/>
      <w:bookmarkEnd w:id="6"/>
      <w:r w:rsidDel="00000000" w:rsidR="00000000" w:rsidRPr="00000000">
        <w:rPr>
          <w:rtl w:val="0"/>
        </w:rPr>
        <w:t xml:space="preserve">Assessment</w:t>
      </w:r>
    </w:p>
    <w:p w:rsidR="00000000" w:rsidDel="00000000" w:rsidP="00000000" w:rsidRDefault="00000000" w:rsidRPr="00000000" w14:paraId="00000048">
      <w:pPr>
        <w:spacing w:after="232" w:lineRule="auto"/>
        <w:ind w:left="0" w:firstLine="0"/>
        <w:rPr/>
      </w:pPr>
      <w:r w:rsidDel="00000000" w:rsidR="00000000" w:rsidRPr="00000000">
        <w:rPr>
          <w:rtl w:val="0"/>
        </w:rPr>
        <w:t xml:space="preserve">The activity is individual and non-transferable. To consider it completed, it is not enough just to deliver the dossier. The student must be able </w:t>
      </w:r>
      <w:r w:rsidDel="00000000" w:rsidR="00000000" w:rsidRPr="00000000">
        <w:rPr>
          <w:u w:val="single"/>
          <w:rtl w:val="0"/>
        </w:rPr>
        <w:t xml:space="preserve">to defend</w:t>
      </w:r>
      <w:r w:rsidDel="00000000" w:rsidR="00000000" w:rsidRPr="00000000">
        <w:rPr>
          <w:rtl w:val="0"/>
        </w:rPr>
        <w:t xml:space="preserve"> his/her exercise at the request of the teacher and be able to make small modifications related to it, in order to demonstrate the acquisition of knowledge and avoid any suspicion of copying.</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you should do this activity by yourself. Using tools like ChatGPT, Deepl, Google Translate or help from a human person is punished as a copy with every consequence (failure of the complete module).</w:t>
      </w:r>
    </w:p>
    <w:p w:rsidR="00000000" w:rsidDel="00000000" w:rsidP="00000000" w:rsidRDefault="00000000" w:rsidRPr="00000000" w14:paraId="0000004A">
      <w:pPr>
        <w:rPr>
          <w:rFonts w:ascii="Pacifico" w:cs="Pacifico" w:eastAsia="Pacifico" w:hAnsi="Pacifico"/>
          <w:sz w:val="20"/>
          <w:szCs w:val="20"/>
        </w:rPr>
      </w:pPr>
      <w:r w:rsidDel="00000000" w:rsidR="00000000" w:rsidRPr="00000000">
        <w:rPr>
          <w:b w:val="1"/>
          <w:u w:val="single"/>
          <w:rtl w:val="0"/>
        </w:rPr>
        <w:t xml:space="preserve">The copy is punished with the fail of the complete module.</w:t>
      </w:r>
      <w:r w:rsidDel="00000000" w:rsidR="00000000" w:rsidRPr="00000000">
        <w:rPr>
          <w:rtl w:val="0"/>
        </w:rPr>
      </w:r>
    </w:p>
    <w:p w:rsidR="00000000" w:rsidDel="00000000" w:rsidP="00000000" w:rsidRDefault="00000000" w:rsidRPr="00000000" w14:paraId="0000004B">
      <w:pPr>
        <w:spacing w:after="57" w:before="0" w:lineRule="auto"/>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Third term assessable activity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Third term assessable activity</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ode.tutsplus.com/es/tutorials/how-to-read-and-write-csv-files-in-python--cms-29907" TargetMode="External"/><Relationship Id="rId10" Type="http://schemas.openxmlformats.org/officeDocument/2006/relationships/hyperlink" Target="https://pypi.org/project/python-barcode/" TargetMode="External"/><Relationship Id="rId13" Type="http://schemas.openxmlformats.org/officeDocument/2006/relationships/hyperlink" Target="https://pypi.org/project/python-barcode/" TargetMode="External"/><Relationship Id="rId12" Type="http://schemas.openxmlformats.org/officeDocument/2006/relationships/hyperlink" Target="https://pythonbros.com/leer-csv-con-pand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ergarb1/telegram-bot-whisper-cpp" TargetMode="External"/><Relationship Id="rId15" Type="http://schemas.openxmlformats.org/officeDocument/2006/relationships/hyperlink" Target="https://www.geeksforgeeks.org/how-to-make-a-barcode-reader-in-python/" TargetMode="External"/><Relationship Id="rId14" Type="http://schemas.openxmlformats.org/officeDocument/2006/relationships/hyperlink" Target="https://es.wikipedia.org/wiki/European_Article_Number"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