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4"/>
          <w:szCs w:val="84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4"/>
          <w:szCs w:val="84"/>
          <w:rtl w:val="0"/>
        </w:rPr>
        <w:t xml:space="preserve">Unit 05. Linux - Part 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Users in Linux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shpnmduq5eg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1.1  Files “/etc/passwd” and “/etc/shadow”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_shpnmduq5egk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km5sgcf1vjz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1.2  Command “sudo” and sudoers list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_km5sgcf1vjzp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dnabtsc6nc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1.3  Command “su”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_dnabtsc6nca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nwokgxkx80y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1.4  Creating users on Linux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_nwokgxkx80ym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t7gwfdivhp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Groups in Linux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_ct7gwfdivhp1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gjp72awxjcd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2.1  File “/etc/group”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_gjp72awxjcd6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etqkpv2bjs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2.2  Creating groups on Linux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_cetqkpv2bjsn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7vnio1r9oc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Files and directories in Linux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_27vnio1r9ocu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6ulk4oowch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3.1  Types of files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_o6ulk4oowchb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pwyz5qr7tbu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3.2  Hidden files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_pwyz5qr7tbuu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ka2hrg0zhoi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Permissions on Linux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_cka2hrg0zhoi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vv8sjsybv1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4.1  Permission grant algorithm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_uvv8sjsybv10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ezma4eseq0m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4.2  Using “chmod” command to set permissions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_ezma4eseq0m0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ndabmz8k65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4.3  Special permissions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_cndabmz8k650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h471tdazingy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Main Linux commands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_h471tdazingy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qu22gmbxdt0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Bibliography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_qu22gmbxdt0r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Linux - Part 2</w:t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Users in Linux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Linux is a multi-user operating system.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Users on Linux have a name associated to them, but internally they are identified by a number. This identifier is called UID. If two users have different name but the same UID, they are internally the same user. More information in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https://en.wikipedia.org/wiki/User_identifier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Basically, there are two kinds of users: normal users and root.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normal user is a user with UID greater than 0 and can do limited operations and only access/modify the resources that he has permission to access.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Root user is a user with UID=0. It is the main administrator of the system and virtually can do almost everything (change configuration, install programs, install drivers, run servers, read/delete any file, etc.).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Attention: </w:t>
      </w:r>
      <w:r w:rsidDel="00000000" w:rsidR="00000000" w:rsidRPr="00000000">
        <w:rPr>
          <w:rtl w:val="0"/>
        </w:rPr>
        <w:t xml:space="preserve">to do operations being root user is very dangerous (you can do a mistake and broke your system). If you enter in a system being root, you have to know very well what you are doing.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shpnmduq5egk" w:id="2"/>
      <w:bookmarkEnd w:id="2"/>
      <w:r w:rsidDel="00000000" w:rsidR="00000000" w:rsidRPr="00000000">
        <w:rPr>
          <w:rtl w:val="0"/>
        </w:rPr>
        <w:t xml:space="preserve"> Files “/etc/passwd” and “/etc/shadow”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The list</w:t>
      </w:r>
      <w:r w:rsidDel="00000000" w:rsidR="00000000" w:rsidRPr="00000000">
        <w:rPr>
          <w:rtl w:val="0"/>
        </w:rPr>
        <w:t xml:space="preserve"> of users is stored in a file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”. It stores several attributes like UID, home directory, if user is enabled or not, etc.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If we execute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 /etc/passwd</w:t>
      </w:r>
      <w:r w:rsidDel="00000000" w:rsidR="00000000" w:rsidRPr="00000000">
        <w:rPr>
          <w:rtl w:val="0"/>
        </w:rPr>
        <w:t xml:space="preserve">” we can view its content.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More information about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file can be found 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https://www.cyberciti.biz/faq/understanding-etcpasswd-file-format/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Encrypted password can also be stored 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”, but it is not recommended for security reasons (“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could be read by everybody).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For this reason, there is another file to store passwords called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“/etc/shadow</w:t>
      </w:r>
      <w:r w:rsidDel="00000000" w:rsidR="00000000" w:rsidRPr="00000000">
        <w:rPr>
          <w:rtl w:val="0"/>
        </w:rPr>
        <w:t xml:space="preserve">” that only the root user can read and modify. More information about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” file can be found in</w:t>
      </w:r>
    </w:p>
    <w:p w:rsidR="00000000" w:rsidDel="00000000" w:rsidP="00000000" w:rsidRDefault="00000000" w:rsidRPr="00000000" w14:paraId="0000003B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https://www.cyberciti.biz/faq/understanding-etcshadow-file/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summarizing,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stores general info of users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” stores encrypted passwords.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km5sgcf1vjzp" w:id="3"/>
      <w:bookmarkEnd w:id="3"/>
      <w:r w:rsidDel="00000000" w:rsidR="00000000" w:rsidRPr="00000000">
        <w:rPr>
          <w:rtl w:val="0"/>
        </w:rPr>
        <w:t xml:space="preserve">Command “sudo” and sudoers list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 few lines ago, we have said that there are 2 kinds of users: root and normal users. It is an inefficient and insecure way to manage admin accounts.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For this reason, modern Linux distributions like Ubuntu or Mint: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default, the root account is deactivated (you can’t log in as root).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is a list called “sudoers”.  In this list, you can give several privileges to normal users.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most common (and useful) privilege is to “became root” temporally using a command called “sudo” before the instruction to perform.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With this tool and this configuration, the system can have more than one admin (each user that is in “sudoers list” can perform root operations).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Also,</w:t>
      </w:r>
      <w:r w:rsidDel="00000000" w:rsidR="00000000" w:rsidRPr="00000000">
        <w:rPr>
          <w:rtl w:val="0"/>
        </w:rPr>
        <w:t xml:space="preserve"> it is mandatory to use the command “sudo” before the command run as root. It increases security because it is supposed that if you use “sudo” you know what are you doing.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If user pepe (UID=1001) is in “sudoer list” and executes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sudo cat fichero.txt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It executes the command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 fichero.txt</w:t>
      </w:r>
      <w:r w:rsidDel="00000000" w:rsidR="00000000" w:rsidRPr="00000000">
        <w:rPr>
          <w:rtl w:val="0"/>
        </w:rPr>
        <w:t xml:space="preserve">” being root (UID=0).</w:t>
      </w:r>
    </w:p>
    <w:p w:rsidR="00000000" w:rsidDel="00000000" w:rsidP="00000000" w:rsidRDefault="00000000" w:rsidRPr="00000000" w14:paraId="0000004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when you run first time in your session a sudo command (or your last sudo command was a lot of time ago), the system ask you your own login for security reason.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More information in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https://en.wikipedia.org/wiki/Sudo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dnabtsc6nca" w:id="4"/>
      <w:bookmarkEnd w:id="4"/>
      <w:r w:rsidDel="00000000" w:rsidR="00000000" w:rsidRPr="00000000">
        <w:rPr>
          <w:rtl w:val="0"/>
        </w:rPr>
        <w:t xml:space="preserve">Command “su”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Command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su</w:t>
      </w:r>
      <w:r w:rsidDel="00000000" w:rsidR="00000000" w:rsidRPr="00000000">
        <w:rPr>
          <w:rtl w:val="0"/>
        </w:rPr>
        <w:t xml:space="preserve">” is an abbreviation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Switch User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This command can be called: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Without parameters: in this case, it tries to log as root (UID=0). It works even if root account is disabled.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 parameters: it has a parameter that is the username that you want to log in.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run the command being root, it automatically logs as the user. If you are a normal user, it asks you the user password.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su pepe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The system will try to log in as the user “pepe”.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sudo su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The system will try you to log as root (UID=0).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More information in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https://en.wikipedia.org/wiki/Su_(Unix)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nwokgxkx80ym" w:id="5"/>
      <w:bookmarkEnd w:id="5"/>
      <w:r w:rsidDel="00000000" w:rsidR="00000000" w:rsidRPr="00000000">
        <w:rPr>
          <w:rtl w:val="0"/>
        </w:rPr>
        <w:t xml:space="preserve">Creating users on Linux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In this page, you can read information of how to create users (by command line) and if you wish, give them “sudo” privileges:</w:t>
      </w:r>
    </w:p>
    <w:p w:rsidR="00000000" w:rsidDel="00000000" w:rsidP="00000000" w:rsidRDefault="00000000" w:rsidRPr="00000000" w14:paraId="0000005A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https://www.digitalocean.com/community/tutorials/how-to-add-and-delete-users-on-ubuntu-16-04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Also, you can watch an example with graphical interface in this video</w:t>
      </w:r>
    </w:p>
    <w:p w:rsidR="00000000" w:rsidDel="00000000" w:rsidP="00000000" w:rsidRDefault="00000000" w:rsidRPr="00000000" w14:paraId="0000005C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https://www.youtube.com/watch?v=DQHS1tQ2Xt8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When you create a user on Linux, the default content of its new home directory is obtained from directory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/etc/skel</w:t>
      </w:r>
      <w:r w:rsidDel="00000000" w:rsidR="00000000" w:rsidRPr="00000000">
        <w:rPr>
          <w:rtl w:val="0"/>
        </w:rPr>
        <w:t xml:space="preserve">”. It works like a “template”. More information in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http://linuxg.net/the-unix-and-linux-skeleton-directory-etcskel/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9"/>
        </w:numPr>
        <w:ind w:left="432"/>
        <w:rPr>
          <w:u w:val="none"/>
        </w:rPr>
      </w:pPr>
      <w:bookmarkStart w:colFirst="0" w:colLast="0" w:name="_ct7gwfdivhp1" w:id="6"/>
      <w:bookmarkEnd w:id="6"/>
      <w:r w:rsidDel="00000000" w:rsidR="00000000" w:rsidRPr="00000000">
        <w:rPr>
          <w:rtl w:val="0"/>
        </w:rPr>
        <w:t xml:space="preserve">Groups in Linux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Linux let you create groups of users. It is useful to give permissions or privileges (like “sudoers list”) to a complete group (For example, you can give “sudo” privilege to a group and each member of this group could run sudo command to became root).</w:t>
      </w:r>
    </w:p>
    <w:p w:rsidR="00000000" w:rsidDel="00000000" w:rsidP="00000000" w:rsidRDefault="00000000" w:rsidRPr="00000000" w14:paraId="0000006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normally, Ubuntu and similar distributions (Lubuntu, Mint, etc.) are configured in a way that being member of group “sudo” let you do “sudo operations”.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 user can be a member of several groups at a time.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Like users, groups have a name, but internally they are identified by an integer GID. If two groups share the same GID, internally they are the same group.</w:t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gjp72awxjcd6" w:id="7"/>
      <w:bookmarkEnd w:id="7"/>
      <w:r w:rsidDel="00000000" w:rsidR="00000000" w:rsidRPr="00000000">
        <w:rPr>
          <w:rtl w:val="0"/>
        </w:rPr>
        <w:t xml:space="preserve"> File “/etc/group”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There is a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” where groups are listed. Each line is a group, and it stores some information like “name”, “GID” and the most important value: the complete list of users that are  members of that group.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More information about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” in </w:t>
      </w:r>
    </w:p>
    <w:p w:rsidR="00000000" w:rsidDel="00000000" w:rsidP="00000000" w:rsidRDefault="00000000" w:rsidRPr="00000000" w14:paraId="00000066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https://www.cyberciti.biz/faq/understanding-etcgroup-file/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cetqkpv2bjsn" w:id="8"/>
      <w:bookmarkEnd w:id="8"/>
      <w:r w:rsidDel="00000000" w:rsidR="00000000" w:rsidRPr="00000000">
        <w:rPr>
          <w:rtl w:val="0"/>
        </w:rPr>
        <w:t xml:space="preserve">Creating groups on Linux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In this link, you can watch how to create a group and add an existing username to that group using console :</w:t>
      </w:r>
    </w:p>
    <w:p w:rsidR="00000000" w:rsidDel="00000000" w:rsidP="00000000" w:rsidRDefault="00000000" w:rsidRPr="00000000" w14:paraId="0000006A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http://www.omnisecu.com/gnu-linux/redhat-certified-engineer-rhce/how-to-create-a-new-group-in-linux-using-groupadd-command.php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Also, you can view how to do it graphically in this video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https://www.youtube.com/watch?v=ZNeWntArcOg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9"/>
        </w:numPr>
        <w:spacing w:after="0" w:afterAutospacing="0"/>
        <w:ind w:left="432"/>
        <w:rPr>
          <w:u w:val="none"/>
        </w:rPr>
      </w:pPr>
      <w:bookmarkStart w:colFirst="0" w:colLast="0" w:name="_27vnio1r9ocu" w:id="9"/>
      <w:bookmarkEnd w:id="9"/>
      <w:r w:rsidDel="00000000" w:rsidR="00000000" w:rsidRPr="00000000">
        <w:rPr>
          <w:rtl w:val="0"/>
        </w:rPr>
        <w:t xml:space="preserve">Files and directories in Linux</w:t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9"/>
        </w:numPr>
        <w:spacing w:before="0" w:beforeAutospacing="0"/>
        <w:ind w:left="576"/>
        <w:rPr/>
      </w:pPr>
      <w:bookmarkStart w:colFirst="0" w:colLast="0" w:name="_o6ulk4oowchb" w:id="10"/>
      <w:bookmarkEnd w:id="10"/>
      <w:r w:rsidDel="00000000" w:rsidR="00000000" w:rsidRPr="00000000">
        <w:rPr>
          <w:rtl w:val="0"/>
        </w:rPr>
        <w:t xml:space="preserve">Types of files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Linux, there are those types of files: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Regular files</w:t>
      </w:r>
      <w:r w:rsidDel="00000000" w:rsidR="00000000" w:rsidRPr="00000000">
        <w:rPr>
          <w:rtl w:val="0"/>
        </w:rPr>
        <w:t xml:space="preserve">: contains information. They are regular files, like we use every day.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Directories</w:t>
      </w:r>
      <w:r w:rsidDel="00000000" w:rsidR="00000000" w:rsidRPr="00000000">
        <w:rPr>
          <w:rtl w:val="0"/>
        </w:rPr>
        <w:t xml:space="preserve">: they are special files with references to other directories and files.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Links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Symbolic links:</w:t>
      </w:r>
      <w:r w:rsidDel="00000000" w:rsidR="00000000" w:rsidRPr="00000000">
        <w:rPr>
          <w:rtl w:val="0"/>
        </w:rPr>
        <w:t xml:space="preserve"> it is a file that contains the route to other file. It is similar to Windows shortcuts. If you delete the original file, the symbolic link remains, but it points to a non-existent file.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Hard links</w:t>
      </w:r>
      <w:r w:rsidDel="00000000" w:rsidR="00000000" w:rsidRPr="00000000">
        <w:rPr>
          <w:rtl w:val="0"/>
        </w:rPr>
        <w:t xml:space="preserve">:  it is not a type of file, it is a second name to a file. If you create a hard link of a file, for the file system they are the same file and there is no way to know which is the original.  If a file have more than one reference, it is only deleted when all references are deleted.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Special files</w:t>
      </w:r>
      <w:r w:rsidDel="00000000" w:rsidR="00000000" w:rsidRPr="00000000">
        <w:rPr>
          <w:rtl w:val="0"/>
        </w:rPr>
        <w:t xml:space="preserve">: they are files that usually represent physical devices, like storage units, printers, etc.</w:t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9"/>
        </w:numPr>
        <w:spacing w:before="0" w:beforeAutospacing="0"/>
        <w:ind w:left="576"/>
        <w:rPr>
          <w:u w:val="none"/>
        </w:rPr>
      </w:pPr>
      <w:bookmarkStart w:colFirst="0" w:colLast="0" w:name="_pwyz5qr7tbuu" w:id="11"/>
      <w:bookmarkEnd w:id="11"/>
      <w:r w:rsidDel="00000000" w:rsidR="00000000" w:rsidRPr="00000000">
        <w:rPr>
          <w:rtl w:val="0"/>
        </w:rPr>
        <w:t xml:space="preserve">Hidden files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Linux, hidden files are files that start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” like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.bash</w:t>
      </w:r>
      <w:r w:rsidDel="00000000" w:rsidR="00000000" w:rsidRPr="00000000">
        <w:rPr>
          <w:rtl w:val="0"/>
        </w:rPr>
        <w:t xml:space="preserve">”. When you list a directory, they don’t appear, unless you use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-a</w:t>
      </w:r>
      <w:r w:rsidDel="00000000" w:rsidR="00000000" w:rsidRPr="00000000">
        <w:rPr>
          <w:rtl w:val="0"/>
        </w:rPr>
        <w:t xml:space="preserve">” parameter. You can see them using “ls -a”.</w:t>
      </w:r>
    </w:p>
    <w:p w:rsidR="00000000" w:rsidDel="00000000" w:rsidP="00000000" w:rsidRDefault="00000000" w:rsidRPr="00000000" w14:paraId="00000077">
      <w:pPr>
        <w:pStyle w:val="Heading1"/>
        <w:numPr>
          <w:ilvl w:val="0"/>
          <w:numId w:val="9"/>
        </w:numPr>
        <w:ind w:left="432"/>
        <w:rPr>
          <w:u w:val="none"/>
        </w:rPr>
      </w:pPr>
      <w:bookmarkStart w:colFirst="0" w:colLast="0" w:name="_cka2hrg0zhoi" w:id="12"/>
      <w:bookmarkEnd w:id="12"/>
      <w:r w:rsidDel="00000000" w:rsidR="00000000" w:rsidRPr="00000000">
        <w:rPr>
          <w:rtl w:val="0"/>
        </w:rPr>
        <w:t xml:space="preserve">Permissions on Linux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In Linux using command line command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ls -l</w:t>
      </w:r>
      <w:r w:rsidDel="00000000" w:rsidR="00000000" w:rsidRPr="00000000">
        <w:rPr>
          <w:rtl w:val="0"/>
        </w:rPr>
        <w:t xml:space="preserve">” you can view detailed information about files and directories. This information contains permissions of each file or directory.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The main types of permissions on Linux are: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Read permission:</w:t>
      </w:r>
    </w:p>
    <w:p w:rsidR="00000000" w:rsidDel="00000000" w:rsidP="00000000" w:rsidRDefault="00000000" w:rsidRPr="00000000" w14:paraId="0000007C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file</w:t>
      </w:r>
      <w:r w:rsidDel="00000000" w:rsidR="00000000" w:rsidRPr="00000000">
        <w:rPr>
          <w:rtl w:val="0"/>
        </w:rPr>
        <w:t xml:space="preserve">: lets to read its content.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directory</w:t>
      </w:r>
      <w:r w:rsidDel="00000000" w:rsidR="00000000" w:rsidRPr="00000000">
        <w:rPr>
          <w:rtl w:val="0"/>
        </w:rPr>
        <w:t xml:space="preserve">: lets to list its files, directories names and attributes (command ls).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Write permission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file</w:t>
      </w:r>
      <w:r w:rsidDel="00000000" w:rsidR="00000000" w:rsidRPr="00000000">
        <w:rPr>
          <w:rtl w:val="0"/>
        </w:rPr>
        <w:t xml:space="preserve">: you can modify content of the file.</w:t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directory</w:t>
      </w:r>
      <w:r w:rsidDel="00000000" w:rsidR="00000000" w:rsidRPr="00000000">
        <w:rPr>
          <w:rtl w:val="0"/>
        </w:rPr>
        <w:t xml:space="preserve">: you can delete or create files and directories in that directory.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Execute permission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file</w:t>
      </w:r>
      <w:r w:rsidDel="00000000" w:rsidR="00000000" w:rsidRPr="00000000">
        <w:rPr>
          <w:rtl w:val="0"/>
        </w:rPr>
        <w:t xml:space="preserve">: you can run the file (like Windows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.exe</w:t>
      </w:r>
      <w:r w:rsidDel="00000000" w:rsidR="00000000" w:rsidRPr="00000000">
        <w:rPr>
          <w:rtl w:val="0"/>
        </w:rPr>
        <w:t xml:space="preserve">”).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directory</w:t>
      </w:r>
      <w:r w:rsidDel="00000000" w:rsidR="00000000" w:rsidRPr="00000000">
        <w:rPr>
          <w:rtl w:val="0"/>
        </w:rPr>
        <w:t xml:space="preserve">: you can enter the directory (“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cd</w:t>
      </w:r>
      <w:r w:rsidDel="00000000" w:rsidR="00000000" w:rsidRPr="00000000">
        <w:rPr>
          <w:rtl w:val="0"/>
        </w:rPr>
        <w:t xml:space="preserve">” command).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These main permissions should be defined in 3 groups: owner (affects to owner of the file), group (affects to member of the group) and others (affect to other users).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An example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ls -l</w:t>
      </w:r>
      <w:r w:rsidDel="00000000" w:rsidR="00000000" w:rsidRPr="00000000">
        <w:rPr>
          <w:rtl w:val="0"/>
        </w:rPr>
        <w:t xml:space="preserve">” command applied to permissions: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0000" cy="340716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uvv8sjsybv10" w:id="13"/>
      <w:bookmarkEnd w:id="13"/>
      <w:r w:rsidDel="00000000" w:rsidR="00000000" w:rsidRPr="00000000">
        <w:rPr>
          <w:rtl w:val="0"/>
        </w:rPr>
        <w:t xml:space="preserve">Permission grant algorithm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To determine if a permission is granted or not, it follows the next algorithm: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First, check if user is root (UID=0). If it is true, permission is granted.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Secondly, check if the user is the owner. If it is the owner, “owner permissions” are applied.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Thirdly, if the user is not root or the owner, but it is a member of the group associated to the file, “group permissions” are applied.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Lastly, if the user is not root, not the owner and not a member of the group, “other permissions” are applied.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It is possible to find contradictions like “others” have more permissions than “owner”. If “others” can write and owner can’t, although it is strange, it is a valid configuration.</w:t>
      </w:r>
    </w:p>
    <w:p w:rsidR="00000000" w:rsidDel="00000000" w:rsidP="00000000" w:rsidRDefault="00000000" w:rsidRPr="00000000" w14:paraId="00000090">
      <w:pPr>
        <w:pStyle w:val="Heading2"/>
        <w:numPr>
          <w:ilvl w:val="1"/>
          <w:numId w:val="9"/>
        </w:numPr>
        <w:ind w:left="576"/>
        <w:rPr>
          <w:color w:val="669966"/>
        </w:rPr>
      </w:pPr>
      <w:bookmarkStart w:colFirst="0" w:colLast="0" w:name="_ezma4eseq0m0" w:id="14"/>
      <w:bookmarkEnd w:id="14"/>
      <w:r w:rsidDel="00000000" w:rsidR="00000000" w:rsidRPr="00000000">
        <w:rPr>
          <w:rtl w:val="0"/>
        </w:rPr>
        <w:t xml:space="preserve">Using “chmod” command to set permissions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Command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</w:t>
      </w:r>
      <w:r w:rsidDel="00000000" w:rsidR="00000000" w:rsidRPr="00000000">
        <w:rPr>
          <w:rtl w:val="0"/>
        </w:rPr>
        <w:t xml:space="preserve">” is used to set permissions. Only root and owner of the resource can change permissions.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</w:t>
      </w:r>
      <w:r w:rsidDel="00000000" w:rsidR="00000000" w:rsidRPr="00000000">
        <w:rPr>
          <w:rtl w:val="0"/>
        </w:rPr>
        <w:t xml:space="preserve">” mainly has two notations: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Alpha notation:</w:t>
      </w:r>
    </w:p>
    <w:p w:rsidR="00000000" w:rsidDel="00000000" w:rsidP="00000000" w:rsidRDefault="00000000" w:rsidRPr="00000000" w14:paraId="00000094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 u=rwx, g=rx, o=- myFile.txt”</w:t>
      </w:r>
      <w:r w:rsidDel="00000000" w:rsidR="00000000" w:rsidRPr="00000000">
        <w:rPr>
          <w:rtl w:val="0"/>
        </w:rPr>
        <w:t xml:space="preserve">  It puts all permissions to owner, read and execution to group and nothing to others.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Octal notation:</w:t>
      </w:r>
    </w:p>
    <w:p w:rsidR="00000000" w:rsidDel="00000000" w:rsidP="00000000" w:rsidRDefault="00000000" w:rsidRPr="00000000" w14:paraId="00000098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Uses “Binary value” of an octal value to set permissions. For example, 5 is 101 in binary, and it is equivalent 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” to read and execute permissions.</w:t>
      </w:r>
    </w:p>
    <w:p w:rsidR="00000000" w:rsidDel="00000000" w:rsidP="00000000" w:rsidRDefault="00000000" w:rsidRPr="00000000" w14:paraId="00000099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Example: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 750 myFile.txt</w:t>
      </w:r>
      <w:r w:rsidDel="00000000" w:rsidR="00000000" w:rsidRPr="00000000">
        <w:rPr>
          <w:rtl w:val="0"/>
        </w:rPr>
        <w:t xml:space="preserve">” It puts the same permissions that last example.</w:t>
      </w:r>
    </w:p>
    <w:p w:rsidR="00000000" w:rsidDel="00000000" w:rsidP="00000000" w:rsidRDefault="00000000" w:rsidRPr="00000000" w14:paraId="0000009A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information about it in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http://www.perlfect.com/articles/chmod.shtml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9"/>
        </w:numPr>
        <w:spacing w:before="0" w:beforeAutospacing="0"/>
        <w:ind w:left="576"/>
        <w:rPr>
          <w:color w:val="669966"/>
        </w:rPr>
      </w:pPr>
      <w:bookmarkStart w:colFirst="0" w:colLast="0" w:name="_cndabmz8k650" w:id="15"/>
      <w:bookmarkEnd w:id="15"/>
      <w:r w:rsidDel="00000000" w:rsidR="00000000" w:rsidRPr="00000000">
        <w:rPr>
          <w:rtl w:val="0"/>
        </w:rPr>
        <w:t xml:space="preserve">Special permissions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We have talked about 9 bits of permissions (“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” for owner,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” for groups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” for other). But there are 3 bits more: “setUID”, “setGID” and “Sticky bit”: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0613" cy="20220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613" cy="202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https://en.wikipedia.org/wiki/Setuid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files: if </w:t>
      </w: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 permission is activated, when you execute that file, you don’t execute it with your own </w:t>
      </w:r>
      <w:r w:rsidDel="00000000" w:rsidR="00000000" w:rsidRPr="00000000">
        <w:rPr>
          <w:b w:val="1"/>
          <w:rtl w:val="0"/>
        </w:rPr>
        <w:t xml:space="preserve">UID</w:t>
      </w:r>
      <w:r w:rsidDel="00000000" w:rsidR="00000000" w:rsidRPr="00000000">
        <w:rPr>
          <w:rtl w:val="0"/>
        </w:rPr>
        <w:t xml:space="preserve">, you execute it with owner </w:t>
      </w:r>
      <w:r w:rsidDel="00000000" w:rsidR="00000000" w:rsidRPr="00000000">
        <w:rPr>
          <w:b w:val="1"/>
          <w:rtl w:val="0"/>
        </w:rPr>
        <w:t xml:space="preserve">UID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directories: if </w:t>
      </w: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 permission is activated, if you create a file or a directory, the owner isn’t you, is the owner of the parent directory where you are.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setGID</w:t>
      </w:r>
      <w:r w:rsidDel="00000000" w:rsidR="00000000" w:rsidRPr="00000000">
        <w:rPr>
          <w:rtl w:val="0"/>
        </w:rPr>
        <w:t xml:space="preserve">: 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https://en.wikipedia.org/wiki/Setuid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same as </w:t>
      </w: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, but with group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instead user </w:t>
      </w:r>
      <w:r w:rsidDel="00000000" w:rsidR="00000000" w:rsidRPr="00000000">
        <w:rPr>
          <w:b w:val="1"/>
          <w:rtl w:val="0"/>
        </w:rPr>
        <w:t xml:space="preserve">ID.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Sticky bit:</w:t>
      </w:r>
      <w:r w:rsidDel="00000000" w:rsidR="00000000" w:rsidRPr="00000000">
        <w:rPr>
          <w:rtl w:val="0"/>
        </w:rPr>
        <w:t xml:space="preserve">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https://en.wikipedia.org/wiki/Sticky_bit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Nowadays is mainly used in directories. If somebody has write permission in a directory, he can create files and directories, but he also can delete any file or directory. If sticky bit is activated in a directory, any person with write permissions can create files and directories, but only can delete files and directories that are owned by him.</w:t>
      </w:r>
    </w:p>
    <w:p w:rsidR="00000000" w:rsidDel="00000000" w:rsidP="00000000" w:rsidRDefault="00000000" w:rsidRPr="00000000" w14:paraId="000000A5">
      <w:pPr>
        <w:numPr>
          <w:ilvl w:val="2"/>
          <w:numId w:val="5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only exception are root and owner of the parent directory.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More information about those permissions in </w:t>
      </w:r>
    </w:p>
    <w:p w:rsidR="00000000" w:rsidDel="00000000" w:rsidP="00000000" w:rsidRDefault="00000000" w:rsidRPr="00000000" w14:paraId="000000A7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http://www.unixrock.com/2013/09/how-to-use-setuid-setgid-and-stickybit.html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471tdazingy" w:id="16"/>
      <w:bookmarkEnd w:id="16"/>
      <w:r w:rsidDel="00000000" w:rsidR="00000000" w:rsidRPr="00000000">
        <w:rPr>
          <w:rtl w:val="0"/>
        </w:rPr>
        <w:t xml:space="preserve">Main Linux commands</w:t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>
          <w:rtl w:val="0"/>
        </w:rPr>
        <w:t xml:space="preserve">In this section, we are going to describe the main console commands on Linux systems. If you want to obtain detailed information about each of them, you can use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man command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A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“man” is a command that show manual/help of other commands. It is very useful, and it is available in several languages (English, Spanish,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1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it is useful to have a Cheat Sheet. There are a lot of them. For example, this is very interesting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https://linuxopsys.com/wp-content/uploads/2022/06/linux-cheat-sheet.pdf</w:t>
        </w:r>
      </w:hyperlink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975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to manage the interface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Shows help of a command.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man ls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clear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Clear screen.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8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Clear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echo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Show a literal text in screen.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echo “Hello World”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exit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Closes the session in console.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exit</w:t>
            </w:r>
          </w:p>
        </w:tc>
      </w:tr>
    </w:tbl>
    <w:p w:rsidR="00000000" w:rsidDel="00000000" w:rsidP="00000000" w:rsidRDefault="00000000" w:rsidRPr="00000000" w14:paraId="000000BF">
      <w:pPr>
        <w:widowControl w:val="1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after="0" w:before="0" w:lineRule="auto"/>
        <w:jc w:val="left"/>
        <w:rPr>
          <w:rFonts w:ascii="Arimo" w:cs="Arimo" w:eastAsia="Arimo" w:hAnsi="Arimo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5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to configure the system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date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Set date of the system.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date #Shows date</w:t>
            </w:r>
          </w:p>
          <w:p w:rsidR="00000000" w:rsidDel="00000000" w:rsidP="00000000" w:rsidRDefault="00000000" w:rsidRPr="00000000" w14:paraId="000000C9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date -s #Sets date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Shows the calendar.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cal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shutdown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Shutdown the system.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shutdown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reboot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Reboot the system.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reboot</w:t>
            </w:r>
          </w:p>
        </w:tc>
      </w:tr>
    </w:tbl>
    <w:p w:rsidR="00000000" w:rsidDel="00000000" w:rsidP="00000000" w:rsidRDefault="00000000" w:rsidRPr="00000000" w14:paraId="000000D3">
      <w:pPr>
        <w:widowControl w:val="1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after="0" w:before="0" w:lineRule="auto"/>
        <w:jc w:val="left"/>
        <w:rPr>
          <w:rFonts w:ascii="Arimo" w:cs="Arimo" w:eastAsia="Arimo" w:hAnsi="Arimo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5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to obtain information about disks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du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Shows disk usage for each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du -h </w:t>
            </w:r>
          </w:p>
          <w:p w:rsidR="00000000" w:rsidDel="00000000" w:rsidP="00000000" w:rsidRDefault="00000000" w:rsidRPr="00000000" w14:paraId="000000D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#Human readable format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df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Shows information about filesystems.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df -h </w:t>
            </w:r>
          </w:p>
          <w:p w:rsidR="00000000" w:rsidDel="00000000" w:rsidP="00000000" w:rsidRDefault="00000000" w:rsidRPr="00000000" w14:paraId="000000E1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#Human readable format</w:t>
            </w:r>
          </w:p>
        </w:tc>
      </w:tr>
    </w:tbl>
    <w:p w:rsidR="00000000" w:rsidDel="00000000" w:rsidP="00000000" w:rsidRDefault="00000000" w:rsidRPr="00000000" w14:paraId="000000E2">
      <w:pPr>
        <w:widowControl w:val="1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after="0" w:before="0" w:lineRule="auto"/>
        <w:jc w:val="left"/>
        <w:rPr>
          <w:rFonts w:ascii="Arimo" w:cs="Arimo" w:eastAsia="Arimo" w:hAnsi="Arimo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5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to manage files and directories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touch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Creates an empty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touch myfile.txt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vi / nano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Creates/edits a text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nano myfile.txt</w:t>
            </w:r>
          </w:p>
          <w:p w:rsidR="00000000" w:rsidDel="00000000" w:rsidP="00000000" w:rsidRDefault="00000000" w:rsidRPr="00000000" w14:paraId="000000E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vi myfile.txt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mkdir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Creates a directory.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2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make mydir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0F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more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Shows the content of a text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cat myfile.txt</w:t>
            </w:r>
          </w:p>
          <w:p w:rsidR="00000000" w:rsidDel="00000000" w:rsidP="00000000" w:rsidRDefault="00000000" w:rsidRPr="00000000" w14:paraId="000000F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more myfile.txt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grep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Searches a text patron in a text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grep root /etc/password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Shows contents of a directory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ls</w:t>
            </w:r>
          </w:p>
          <w:p w:rsidR="00000000" w:rsidDel="00000000" w:rsidP="00000000" w:rsidRDefault="00000000" w:rsidRPr="00000000" w14:paraId="000000F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ls -la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cd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Changes directory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1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cd /home #Absolute route</w:t>
            </w:r>
          </w:p>
          <w:p w:rsidR="00000000" w:rsidDel="00000000" w:rsidP="00000000" w:rsidRDefault="00000000" w:rsidRPr="00000000" w14:paraId="00000102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cd ../myDir #Relative route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pwd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Shows current route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pwd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rm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“rm” deletes files.</w:t>
            </w:r>
          </w:p>
          <w:p w:rsidR="00000000" w:rsidDel="00000000" w:rsidP="00000000" w:rsidRDefault="00000000" w:rsidRPr="00000000" w14:paraId="00000108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“rm -r” deletes a directory recursively.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rm myfile</w:t>
            </w:r>
          </w:p>
          <w:p w:rsidR="00000000" w:rsidDel="00000000" w:rsidP="00000000" w:rsidRDefault="00000000" w:rsidRPr="00000000" w14:paraId="0000010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rm -r myDirectory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cp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“cp” copy a file.</w:t>
            </w:r>
          </w:p>
          <w:p w:rsidR="00000000" w:rsidDel="00000000" w:rsidP="00000000" w:rsidRDefault="00000000" w:rsidRPr="00000000" w14:paraId="0000010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“cp -r” copies a directory recursively.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cp myFile /home/admin</w:t>
            </w:r>
          </w:p>
          <w:p w:rsidR="00000000" w:rsidDel="00000000" w:rsidP="00000000" w:rsidRDefault="00000000" w:rsidRPr="00000000" w14:paraId="0000010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cp -r myDir /home/admin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mv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Moves/renames a file or a directory.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22"/>
                <w:szCs w:val="22"/>
                <w:rtl w:val="0"/>
              </w:rPr>
              <w:t xml:space="preserve">mv myFileOldName /home/myNewName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“ln” creates a hard link.</w:t>
            </w:r>
          </w:p>
          <w:p w:rsidR="00000000" w:rsidDel="00000000" w:rsidP="00000000" w:rsidRDefault="00000000" w:rsidRPr="00000000" w14:paraId="0000011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“ln -s” creates a symbolic link (like Windows shortcuts).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spacing w:after="0" w:before="0" w:lineRule="auto"/>
              <w:jc w:val="left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ln  myFile hardLinkMyFile</w:t>
            </w:r>
          </w:p>
          <w:p w:rsidR="00000000" w:rsidDel="00000000" w:rsidP="00000000" w:rsidRDefault="00000000" w:rsidRPr="00000000" w14:paraId="0000011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spacing w:after="0" w:before="0" w:lineRule="auto"/>
              <w:jc w:val="left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ln -s myFile shortcutMyFile</w:t>
            </w:r>
          </w:p>
          <w:p w:rsidR="00000000" w:rsidDel="00000000" w:rsidP="00000000" w:rsidRDefault="00000000" w:rsidRPr="00000000" w14:paraId="00000118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spacing w:after="0" w:before="0" w:lineRule="auto"/>
              <w:jc w:val="left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9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mount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Mount a device in a folder.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spacing w:after="0" w:before="0" w:lineRule="auto"/>
              <w:jc w:val="left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mount /dev/sda1 /media/myDisk</w:t>
            </w:r>
          </w:p>
        </w:tc>
      </w:tr>
    </w:tbl>
    <w:p w:rsidR="00000000" w:rsidDel="00000000" w:rsidP="00000000" w:rsidRDefault="00000000" w:rsidRPr="00000000" w14:paraId="0000011C">
      <w:pPr>
        <w:widowControl w:val="1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spacing w:after="0" w:before="0" w:lineRule="auto"/>
        <w:jc w:val="left"/>
        <w:rPr>
          <w:rFonts w:ascii="Arimo" w:cs="Arimo" w:eastAsia="Arimo" w:hAnsi="Arimo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5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D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F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0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related to permissions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3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chmod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4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Changes permissions of a file or a directory.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5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chmod 750 myFile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6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chown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7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Changes proprietary/group of a file or a directory.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8">
            <w:pPr>
              <w:widowControl w:val="1"/>
              <w:tabs>
                <w:tab w:val="left" w:pos="0"/>
                <w:tab w:val="left" w:pos="1440"/>
                <w:tab w:val="left" w:pos="2880"/>
                <w:tab w:val="left" w:pos="4320"/>
                <w:tab w:val="left" w:pos="5760"/>
                <w:tab w:val="left" w:pos="7200"/>
                <w:tab w:val="left" w:pos="8640"/>
                <w:tab w:val="left" w:pos="10080"/>
                <w:tab w:val="left" w:pos="11520"/>
                <w:tab w:val="left" w:pos="12960"/>
                <w:tab w:val="left" w:pos="14400"/>
                <w:tab w:val="left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chown newuser:newgroupt my file</w:t>
            </w:r>
          </w:p>
        </w:tc>
      </w:tr>
    </w:tbl>
    <w:p w:rsidR="00000000" w:rsidDel="00000000" w:rsidP="00000000" w:rsidRDefault="00000000" w:rsidRPr="00000000" w14:paraId="00000129">
      <w:pPr>
        <w:pStyle w:val="Heading1"/>
        <w:widowControl w:val="1"/>
        <w:numPr>
          <w:ilvl w:val="0"/>
          <w:numId w:val="9"/>
        </w:numPr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ind w:left="432"/>
        <w:rPr>
          <w:smallCaps w:val="1"/>
          <w:color w:val="669966"/>
          <w:sz w:val="28"/>
          <w:szCs w:val="28"/>
        </w:rPr>
      </w:pPr>
      <w:bookmarkStart w:colFirst="0" w:colLast="0" w:name="_qu22gmbxdt0r" w:id="17"/>
      <w:bookmarkEnd w:id="17"/>
      <w:r w:rsidDel="00000000" w:rsidR="00000000" w:rsidRPr="00000000">
        <w:rPr>
          <w:rtl w:val="0"/>
        </w:rPr>
        <w:t xml:space="preserve">Bibliography</w:t>
      </w:r>
    </w:p>
    <w:p w:rsidR="00000000" w:rsidDel="00000000" w:rsidP="00000000" w:rsidRDefault="00000000" w:rsidRPr="00000000" w14:paraId="0000012A">
      <w:pPr>
        <w:widowControl w:val="1"/>
        <w:tabs>
          <w:tab w:val="left" w:pos="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left" w:pos="10080"/>
          <w:tab w:val="left" w:pos="11520"/>
          <w:tab w:val="left" w:pos="12960"/>
          <w:tab w:val="left" w:pos="14400"/>
          <w:tab w:val="left" w:pos="15840"/>
        </w:tabs>
        <w:ind w:left="0" w:firstLine="0"/>
        <w:rPr/>
      </w:pPr>
      <w:r w:rsidDel="00000000" w:rsidR="00000000" w:rsidRPr="00000000">
        <w:rPr>
          <w:rtl w:val="0"/>
        </w:rPr>
        <w:t xml:space="preserve">[1] “The Linux command line” Creative Commons book </w:t>
      </w:r>
      <w:hyperlink r:id="rId28">
        <w:r w:rsidDel="00000000" w:rsidR="00000000" w:rsidRPr="00000000">
          <w:rPr>
            <w:color w:val="000080"/>
            <w:u w:val="single"/>
            <w:rtl w:val="0"/>
          </w:rPr>
          <w:t xml:space="preserve">http://linuxcommand.org/tlcl.php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/>
      </w:pPr>
      <w:r w:rsidDel="00000000" w:rsidR="00000000" w:rsidRPr="00000000">
        <w:rPr>
          <w:rtl w:val="0"/>
        </w:rPr>
        <w:t xml:space="preserve">[2] “Linux commands Handbook”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https://bjpcjp.github.io/pdfs/devops/linux-commands-handbook.pdf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 - Part 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5.png"/><Relationship Id="rId21" Type="http://schemas.openxmlformats.org/officeDocument/2006/relationships/hyperlink" Target="http://www.perlfect.com/articles/chmod.shtml" TargetMode="External"/><Relationship Id="rId24" Type="http://schemas.openxmlformats.org/officeDocument/2006/relationships/hyperlink" Target="https://en.wikipedia.org/wiki/Setuid" TargetMode="External"/><Relationship Id="rId23" Type="http://schemas.openxmlformats.org/officeDocument/2006/relationships/hyperlink" Target="https://en.wikipedia.org/wiki/Setui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User_identifier" TargetMode="External"/><Relationship Id="rId26" Type="http://schemas.openxmlformats.org/officeDocument/2006/relationships/hyperlink" Target="http://www.unixrock.com/2013/09/how-to-use-setuid-setgid-and-stickybit.html" TargetMode="External"/><Relationship Id="rId25" Type="http://schemas.openxmlformats.org/officeDocument/2006/relationships/hyperlink" Target="https://en.wikipedia.org/wiki/Sticky_bit" TargetMode="External"/><Relationship Id="rId28" Type="http://schemas.openxmlformats.org/officeDocument/2006/relationships/hyperlink" Target="http://linuxcommand.org/tlcl.php" TargetMode="External"/><Relationship Id="rId27" Type="http://schemas.openxmlformats.org/officeDocument/2006/relationships/hyperlink" Target="https://linuxopsys.com/wp-content/uploads/2022/06/linux-cheat-sheet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yperlink" Target="https://bjpcjp.github.io/pdfs/devops/linux-commands-handbook.pdf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hyperlink" Target="https://www.cyberciti.biz/faq/understanding-etcshadow-file/" TargetMode="External"/><Relationship Id="rId33" Type="http://schemas.openxmlformats.org/officeDocument/2006/relationships/footer" Target="footer1.xml"/><Relationship Id="rId10" Type="http://schemas.openxmlformats.org/officeDocument/2006/relationships/hyperlink" Target="https://www.cyberciti.biz/faq/understanding-etcpasswd-file-format/" TargetMode="External"/><Relationship Id="rId32" Type="http://schemas.openxmlformats.org/officeDocument/2006/relationships/footer" Target="footer2.xml"/><Relationship Id="rId13" Type="http://schemas.openxmlformats.org/officeDocument/2006/relationships/hyperlink" Target="https://en.wikipedia.org/wiki/Su_(Unix)" TargetMode="External"/><Relationship Id="rId12" Type="http://schemas.openxmlformats.org/officeDocument/2006/relationships/hyperlink" Target="https://en.wikipedia.org/wiki/Sudo" TargetMode="External"/><Relationship Id="rId15" Type="http://schemas.openxmlformats.org/officeDocument/2006/relationships/hyperlink" Target="https://www.youtube.com/watch?v=DQHS1tQ2Xt8" TargetMode="External"/><Relationship Id="rId14" Type="http://schemas.openxmlformats.org/officeDocument/2006/relationships/hyperlink" Target="https://www.digitalocean.com/community/tutorials/how-to-add-and-delete-users-on-ubuntu-16-04" TargetMode="External"/><Relationship Id="rId17" Type="http://schemas.openxmlformats.org/officeDocument/2006/relationships/hyperlink" Target="https://www.cyberciti.biz/faq/understanding-etcgroup-file/" TargetMode="External"/><Relationship Id="rId16" Type="http://schemas.openxmlformats.org/officeDocument/2006/relationships/hyperlink" Target="http://linuxg.net/the-unix-and-linux-skeleton-directory-etcskel/" TargetMode="External"/><Relationship Id="rId19" Type="http://schemas.openxmlformats.org/officeDocument/2006/relationships/hyperlink" Target="https://www.youtube.com/watch?v=ZNeWntArcOg" TargetMode="External"/><Relationship Id="rId18" Type="http://schemas.openxmlformats.org/officeDocument/2006/relationships/hyperlink" Target="http://www.omnisecu.com/gnu-linux/redhat-certified-engineer-rhce/how-to-create-a-new-group-in-linux-using-groupadd-command.ph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