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Activities 00 (Solved)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Activities 00 (Solved)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Do the suggested actions on Windows console and write the command used to perform each one.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Go to root directory.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cd c:\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directory PRACTICA on root directory.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md PRACTICA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Change current directory to PRACTICA.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cd PRACTICA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 Create sub-directory DATOS in PRACTICA.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md DATOS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Change current directory to DATOS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cd DATOS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(Outside of Windows console) Create a file texto.txt with your name and surname inside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texto.txt to texto.bak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copy texto.txt texto.bak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Copy file texto.txt to texto.bas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copy texto.txt texto.bas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Execute command DIR using wildcards to only show files that start with TEX and its two first extension characters would be BA.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dir TEX*.BA*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Create file salida.txt using a redirected output using the command of the last exercise.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dir TEX*.BA* &gt; salida.txt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Check the content of salida.txt using command TYPE.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type salida.txt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Rename file salida.txt to salida.dat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rename salida.txt salida.dat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Outside of Windows console) Create a file hora txt with 21:00:00 inside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Using redirected input with command time, use it with file hora.txt and change the hour (this operation requires admin privileges)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time &lt; hora.txt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Set again the time properly (manually).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time (this operation requires admin privileges).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(Outside of Windows console) Create file clasi.dat with: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Being DATOS your current directory, use XCOPY and absolute routes to copy all content of directory PRACTICA and its sub-directories to a new directory DOCS in the root (</w:t>
      </w:r>
      <w:hyperlink r:id="rId9">
        <w:r w:rsidDel="00000000" w:rsidR="00000000" w:rsidRPr="00000000">
          <w:rPr>
            <w:b w:val="1"/>
            <w:color w:val="000080"/>
            <w:u w:val="single"/>
            <w:rtl w:val="0"/>
          </w:rPr>
          <w:t xml:space="preserve">C:\DOCS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xcopy /e C:\PRACTICA C:\DOCS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18. Change to directory C:\DOCS\DATOS using a relative route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cd ..\..\DOCS\DATOS.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Create file clasi.org as a result of sort clasi.dat for second column.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sort /+3 &lt; clasi.dat &gt;clasi.org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20. Delete created directories.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rd /s c:\DOCS C:\PRACTICAS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../../../../../DOCS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