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09.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09. Backups.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Backup policy: </w:t>
      </w:r>
      <w:r w:rsidDel="00000000" w:rsidR="00000000" w:rsidRPr="00000000">
        <w:rPr>
          <w:rtl w:val="0"/>
        </w:rPr>
        <w:t xml:space="preserve">política de copias de seguridad.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Full backup:  </w:t>
      </w:r>
      <w:r w:rsidDel="00000000" w:rsidR="00000000" w:rsidRPr="00000000">
        <w:rPr>
          <w:rtl w:val="0"/>
        </w:rPr>
        <w:t xml:space="preserve">copia de seguridad completa.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Tapes: </w:t>
      </w:r>
      <w:r w:rsidDel="00000000" w:rsidR="00000000" w:rsidRPr="00000000">
        <w:rPr>
          <w:rtl w:val="0"/>
        </w:rPr>
        <w:t xml:space="preserve">cintas.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Reliability: </w:t>
      </w:r>
      <w:r w:rsidDel="00000000" w:rsidR="00000000" w:rsidRPr="00000000">
        <w:rPr>
          <w:rtl w:val="0"/>
        </w:rPr>
        <w:t xml:space="preserve">fiabilidad.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Array: </w:t>
      </w:r>
      <w:r w:rsidDel="00000000" w:rsidR="00000000" w:rsidRPr="00000000">
        <w:rPr>
          <w:rtl w:val="0"/>
        </w:rPr>
        <w:t xml:space="preserve">matriz.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Improvement: </w:t>
      </w:r>
      <w:r w:rsidDel="00000000" w:rsidR="00000000" w:rsidRPr="00000000">
        <w:rPr>
          <w:rtl w:val="0"/>
        </w:rPr>
        <w:t xml:space="preserve">mejora.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Advisable:</w:t>
      </w:r>
      <w:r w:rsidDel="00000000" w:rsidR="00000000" w:rsidRPr="00000000">
        <w:rPr>
          <w:rtl w:val="0"/>
        </w:rPr>
        <w:t xml:space="preserve"> aconsejable.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Parity: </w:t>
      </w:r>
      <w:r w:rsidDel="00000000" w:rsidR="00000000" w:rsidRPr="00000000">
        <w:rPr>
          <w:rtl w:val="0"/>
        </w:rPr>
        <w:t xml:space="preserve">paridad.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Nested: </w:t>
      </w:r>
      <w:r w:rsidDel="00000000" w:rsidR="00000000" w:rsidRPr="00000000">
        <w:rPr>
          <w:rtl w:val="0"/>
        </w:rPr>
        <w:t xml:space="preserve">anidado.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fill: </w:t>
      </w:r>
      <w:r w:rsidDel="00000000" w:rsidR="00000000" w:rsidRPr="00000000">
        <w:rPr>
          <w:rtl w:val="0"/>
        </w:rPr>
        <w:t xml:space="preserve">rellenar.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run out: </w:t>
      </w:r>
      <w:r w:rsidDel="00000000" w:rsidR="00000000" w:rsidRPr="00000000">
        <w:rPr>
          <w:rtl w:val="0"/>
        </w:rPr>
        <w:t xml:space="preserve">agotarse.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rise:</w:t>
      </w:r>
      <w:r w:rsidDel="00000000" w:rsidR="00000000" w:rsidRPr="00000000">
        <w:rPr>
          <w:rtl w:val="0"/>
        </w:rPr>
        <w:t xml:space="preserve"> subir.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avoid: </w:t>
      </w:r>
      <w:r w:rsidDel="00000000" w:rsidR="00000000" w:rsidRPr="00000000">
        <w:rPr>
          <w:rtl w:val="0"/>
        </w:rPr>
        <w:t xml:space="preserve">evitar.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Expresiones: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nor … nor …: </w:t>
      </w:r>
      <w:r w:rsidDel="00000000" w:rsidR="00000000" w:rsidRPr="00000000">
        <w:rPr>
          <w:rtl w:val="0"/>
        </w:rPr>
        <w:t xml:space="preserve">ni … ni …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provided that: </w:t>
      </w:r>
      <w:r w:rsidDel="00000000" w:rsidR="00000000" w:rsidRPr="00000000">
        <w:rPr>
          <w:rtl w:val="0"/>
        </w:rPr>
        <w:t xml:space="preserve">siempre y cuando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09 -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09. Bakcups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