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05. Principales widgets en Flutter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082940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i7n91wajds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Introducción: todo es un widget en Flutter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0z6aqmhac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básica de una app Flutter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zoflpg8p4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Widgets en Flutter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vxqkl385d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Widgets con y sin estado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54015bz8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Creación de un widget personalizado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tdo1l2dth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Resumen de principales Widgets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hz3sdktiq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Custom Scaffold en Flutter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c5oenkakg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Recursos recomendados para aprender Flutter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05. Principales widgets en Flutter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i7n91wajds6v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Introducción: todo es un widget en Flutter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Todo es un widget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 Flutter, absolutamente todo lo que ves en pantalla es un widget.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Un texto es un widget.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Un botón es un widget.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La pantalla entera también es un widget.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Incluso elementos que no son visibles, como espaciadores (SizedBox), alineaciones (Align) o márgenes (Padding), se representan como widgets.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Esto significa que la UI se construye combinando widgets, de la misma forma que construyes un objeto más complejo a partir de piezas más simples.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Analogía con LEGO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Piensa en Flutter como un juego de LEGO: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Cada pieza pequeña (bloques de colores, ruedas, ventanas) es un widget simple (Text, Icon, Image).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Al combinar piezas, puedes formar estructuras más complejas (una casa → Scaffold, un coche → Row con Icons).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Igual que en LEGO, no necesitas reinventar la rueda: tienes piezas listas que puedes reutilizar y apilar.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Ejemplo: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Scaffold(</w:t>
              <w:br w:type="textWrapping"/>
              <w:t xml:space="preserve">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"Analogía LEGO"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body: Center(</w:t>
              <w:br w:type="textWrapping"/>
              <w:t xml:space="preserve">    child: Column(</w:t>
              <w:br w:type="textWrapping"/>
              <w:t xml:space="preserve">      mainAxisAlignment: MainAxisAlignment.center,</w:t>
              <w:br w:type="textWrapping"/>
              <w:t xml:space="preserve">      children: [</w:t>
              <w:br w:type="textWrapping"/>
              <w:t xml:space="preserve">        Icon(Icons.build,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Colors.blue),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Pieza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Pieza 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"Todo es un widget"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Pieza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],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👉 Igual que construir una figura con bloques LEGO, aquí apilamos piezas (widgets) para obtener la interfaz.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Árbol de widgets y eficiencia en renderizado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Cuando Flutter dibuja la interfaz, organiza los widgets en un árbol jerárquico conocido como Widget Tree.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Ejemplo de código: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MaterialApp(</w:t>
              <w:br w:type="textWrapping"/>
              <w:t xml:space="preserve">  home: Scaffold(</w:t>
              <w:br w:type="textWrapping"/>
              <w:t xml:space="preserve">    body: Center(</w:t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 Flutter"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Representación del árbol: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MaterialApp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└── Scaffold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└── Center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└── Text("Hola Flutter")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Importancia del árbol de widgets: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Cada widget tiene un padre y puede tener hijos.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Cuando algo cambia en la interfaz (ej: texto o color), Flutter no redibuja todo, solo los widgets afectados.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Esto hace que el renderizado sea muy eficiente: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Si cambias solo un Text, no se vuelve a renderizar toda la pantalla, únicamente ese widget.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La eficiencia viene de este mecanismo de reutilización de widgets en el árbol.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g90z6aqmhac0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Estructura básica de una app Flutter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Estructura básica de una aplicación Flutter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Toda app Flutter comienza en el archivo main.dart dentro del directorio lib/. Este es el punto de entrada: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runApp(MyApp());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 primera app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home: HomePage(),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'Inicio'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 Mundo'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Explicación del código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main() → función principal que lanza la app con runApp().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MyApp → widget raíz que define el diseño global.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MaterialApp → proporciona navegación, temas, rutas, etc.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Scaffold → estructura visual estándar con AppBar, Body, Drawer, etc.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HomePage → pantalla principal.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 continuación damos una explicación más detallada de como es una App de Flutter para principiantes: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🏗️ Estructura básica de una app Flutter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Imagina que construir una app es como armar una casa. Necesitas planos (código) y materiales (widgets). Todo comienza en el archivo main.dart (¡la puerta de entrada!).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Partes principales del código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📦 Traemos las "herramientas" de Flutter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👉 Esto es como: Abrir tu caja de herramientas antes de construir.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material.dart</w:t>
      </w:r>
      <w:r w:rsidDel="00000000" w:rsidR="00000000" w:rsidRPr="00000000">
        <w:rPr>
          <w:rtl w:val="0"/>
        </w:rPr>
        <w:t xml:space="preserve"> contiene todos los widgets básicos (botones, textos, diseños).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🚀 Función main() - El motor de la app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runApp(MyApp());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🏁 Inicia la app con el widget 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👉 Así funciona: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es como el interruptor de luz de tu casa (lo primero que se ejecuta).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runApp()</w:t>
      </w:r>
      <w:r w:rsidDel="00000000" w:rsidR="00000000" w:rsidRPr="00000000">
        <w:rPr>
          <w:rtl w:val="0"/>
        </w:rPr>
        <w:t xml:space="preserve"> "enciende" la aplicación usando MyApp (el widget principal).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 MyApp - La raíz de todo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🖼️ Define el "estilo" de la 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 primera app'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Nombre (para el sistema)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home: HomePage(),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🏠 Primera pantalla al abrir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Claves: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MaterialApp es el "diseñador de interiores":</w:t>
      </w:r>
    </w:p>
    <w:p w:rsidR="00000000" w:rsidDel="00000000" w:rsidP="00000000" w:rsidRDefault="00000000" w:rsidRPr="00000000" w14:paraId="00000063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Configura temas, rutas y la pantalla inicial (home).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Es Stateless porque no cambia después de crearse.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🏠 HomePage - La pantalla principal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🏗️ Estructura básica de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'Inicio'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🎩 Barra superior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 Mundo'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📝 Contenido central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Partes del Scaffold (andamiaje):</w:t>
      </w:r>
    </w:p>
    <w:tbl>
      <w:tblPr>
        <w:tblStyle w:val="Table8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0"/>
        <w:gridCol w:w="3195"/>
        <w:gridCol w:w="4065"/>
        <w:tblGridChange w:id="0">
          <w:tblGrid>
            <w:gridCol w:w="2370"/>
            <w:gridCol w:w="3195"/>
            <w:gridCol w:w="40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AppBar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superior con título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el nombre en WhatsApp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Área principal de la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chat en WhatsApp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(Opcionales) Drawer, FloatingActionButton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lateral o botón flotante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menú de Gmail</w:t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Consejos para recordar: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main.dart siempre es el punto de entrada.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MaterialApp envuelve toda la app (como un contenedor gigante).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Scaffold da estructura a cada pantalla (como paredes y techo).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Los widgets se anidan como muñecas rusas:</w:t>
        <w:br w:type="textWrapping"/>
        <w:t xml:space="preserve">MaterialApp &gt; Scaffold &gt; Center &gt; Text.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MaterialApp(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🌍 La app completa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home: Scaffold(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🏠 Una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body: Center(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↔️ Centra contenido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📝 Widget 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>
          <w:b w:val="1"/>
          <w:bCs w:val="1"/>
        </w:rPr>
      </w:pPr>
      <w:bookmarkStart w:colFirst="0" w:colLast="0" w:name="_33zoflpg8p4e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Widgets en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¿Qué es un widget en Flutter?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 Flutter, todo es un widget. Pero, ¿qué significa esto exactamente? Imagina que estás construyendo una casa de LEGO: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= Pieza de LEGO 🧱</w:t>
      </w:r>
      <w:r w:rsidDel="00000000" w:rsidR="00000000" w:rsidRPr="00000000">
        <w:rPr>
          <w:rtl w:val="0"/>
        </w:rPr>
        <w:br w:type="textWrapping"/>
        <w:t xml:space="preserve">Cada elemento visual o funcional en tu app (botones, textos, imágenes, pantallas, incluso la estructura completa) es un widget. Se combinan como bloques para crear interfaces complejas.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Definición técnica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 widget es: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Componente reutilizable: Pequeña unidad de UI (Interfaz de Usuario) o lógica.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Configurable: Recibe parámetros (props) para personalizar su comportamiento/apariencia.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Anidable: Los widgets se componen unos dentro de otros (como un árbol).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Column(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 Widget padre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 Widget hijo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Icon(Icons.star),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 Widget hijo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Tipos de widgets</w:t>
      </w:r>
    </w:p>
    <w:tbl>
      <w:tblPr>
        <w:tblStyle w:val="Table1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3285"/>
        <w:gridCol w:w="4560"/>
        <w:tblGridChange w:id="0">
          <w:tblGrid>
            <w:gridCol w:w="1785"/>
            <w:gridCol w:w="3285"/>
            <w:gridCol w:w="4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 comunes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sirve?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Row, Column, Stack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Organizar otros widgets en pantalla.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Text, Image,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contenido estático.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ElevatedButton, TextField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Responder a acciones del usuario.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Scaffold, Container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Proporcionar "esqueleto" a la UI.</w:t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 El árbol de widgets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Flutter organiza los widgets en una jerarquía de padres e hijos: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088" cy="315633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088" cy="3156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importa?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Eficiencia: Flutter solo redibuja los widgets que cambian (¡no toda la pantalla!).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Legibilidad: El código sigue la estructura visual.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¿Por qué Flutter usa widgets?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Modularidad: Puedes reusar widgets en cualquier parte.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Declarativo: Describe QUÉ quieres mostrar (no CÓMO hacerlo paso a paso).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Optimización: Flutter gestiona automáticamente su renderizado.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Regla de Oro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"En Flutter, si lo ves en pantalla, es un widget. Si no se ve, pero afecta a otros (como gestores de estado), también puede ser un widget."</w:t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8uvxqkl385dx" w:id="4"/>
      <w:bookmarkEnd w:id="4"/>
      <w:r w:rsidDel="00000000" w:rsidR="00000000" w:rsidRPr="00000000">
        <w:rPr>
          <w:rtl w:val="0"/>
        </w:rPr>
        <w:t xml:space="preserve">4. Widgets con y sin estado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 Flutter, la interfaz de usuario se construye a partir de widgets, que se dividen en dos grandes categorías: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StatelessWidget </w:t>
      </w:r>
      <w:r w:rsidDel="00000000" w:rsidR="00000000" w:rsidRPr="00000000">
        <w:rPr>
          <w:rtl w:val="0"/>
        </w:rPr>
        <w:t xml:space="preserve">→ No tienen estado interno.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StatefulWidget </w:t>
      </w:r>
      <w:r w:rsidDel="00000000" w:rsidR="00000000" w:rsidRPr="00000000">
        <w:rPr>
          <w:rtl w:val="0"/>
        </w:rPr>
        <w:t xml:space="preserve">→ Mantienen un estado que puede cambiar durante la ejecución.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Comprender esta distinción es clave para diseñar interfaces eficientes y mantenibles.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Definición formal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StatelessWidget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Inmutables: No almacenan datos que cambien después de su creación.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Renderizado: Solo se reconstruyen cuando reciben nuevos parámetros (desde el padre).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Ciclo de vida: Muy simple → únicamente implementan el método build().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MiWidget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'Soy un widget sin estado'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StatefulWidget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Mutables: Mantienen un estado interno mediante la clase State.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Renderizado: Se actualizan al invocar setState().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Ciclo de vida: Más complejo, incluye métodos como: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initState() → inicialización.</w:t>
      </w:r>
    </w:p>
    <w:p w:rsidR="00000000" w:rsidDel="00000000" w:rsidP="00000000" w:rsidRDefault="00000000" w:rsidRPr="00000000" w14:paraId="000000B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dispose() → liberación de recursos.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_ContadorState createState() =&gt; _ContadorState();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_ContadorState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contador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incrementar() {</w:t>
              <w:br w:type="textWrapping"/>
              <w:t xml:space="preserve">    setState(() {</w:t>
              <w:br w:type="textWrapping"/>
              <w:t xml:space="preserve">      contador++;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Column(</w:t>
              <w:br w:type="textWrapping"/>
              <w:t xml:space="preserve">      children: [</w:t>
              <w:br w:type="textWrapping"/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'Contador: $contador'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ElevatedButton(</w:t>
              <w:br w:type="textWrapping"/>
              <w:t xml:space="preserve">          onPressed: incrementar,</w:t>
              <w:br w:type="textWrapping"/>
              <w:t xml:space="preserve">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'Incrementar'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Analogía sencilla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Imagina una caja de herramientas: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StatelessWidget</w:t>
      </w:r>
      <w:r w:rsidDel="00000000" w:rsidR="00000000" w:rsidRPr="00000000">
        <w:rPr>
          <w:rtl w:val="0"/>
        </w:rPr>
        <w:t xml:space="preserve"> ➡️ Como un martillo.</w:t>
      </w:r>
    </w:p>
    <w:p w:rsidR="00000000" w:rsidDel="00000000" w:rsidP="00000000" w:rsidRDefault="00000000" w:rsidRPr="00000000" w14:paraId="000000C1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Siempre hace lo mismo: clavar.</w:t>
      </w:r>
    </w:p>
    <w:p w:rsidR="00000000" w:rsidDel="00000000" w:rsidP="00000000" w:rsidRDefault="00000000" w:rsidRPr="00000000" w14:paraId="000000C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No recuerda nada después de usarlo.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StatefulWidget</w:t>
      </w:r>
      <w:r w:rsidDel="00000000" w:rsidR="00000000" w:rsidRPr="00000000">
        <w:rPr>
          <w:rtl w:val="0"/>
        </w:rPr>
        <w:t xml:space="preserve"> ➡️ Como un termómetro digital.</w:t>
      </w:r>
    </w:p>
    <w:p w:rsidR="00000000" w:rsidDel="00000000" w:rsidP="00000000" w:rsidRDefault="00000000" w:rsidRPr="00000000" w14:paraId="000000C4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Muestra un valor que cambia con el tiempo.</w:t>
      </w:r>
    </w:p>
    <w:p w:rsidR="00000000" w:rsidDel="00000000" w:rsidP="00000000" w:rsidRDefault="00000000" w:rsidRPr="00000000" w14:paraId="000000C5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Reacciona a la temperatura (estado) y actualiza la pantalla.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Tipos de widgets en Flutter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 Flutter todo es un widget, desde la estructura general hasta los detalles más pequeños.</w:t>
        <w:br w:type="textWrapping"/>
        <w:t xml:space="preserve"> Se dividen principalmente en: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StatelessWidget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Sin estado interno.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Redibujados solo si su padre cambia.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Ejemplo típico: Text, Icon, Image.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StatefulWidget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Guardan y actualizan un estado.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Usan setState() para refrescar la UI.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Ejemplo típico: Checkbox, TextField, Slider.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Resumen rápido</w:t>
      </w:r>
    </w:p>
    <w:tbl>
      <w:tblPr>
        <w:tblStyle w:val="Table14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2165"/>
        <w:gridCol w:w="2075"/>
        <w:gridCol w:w="3470"/>
        <w:tblGridChange w:id="0">
          <w:tblGrid>
            <w:gridCol w:w="1850"/>
            <w:gridCol w:w="2165"/>
            <w:gridCol w:w="207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vida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❌ No guarda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Text,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Solo build()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StatefulWidget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✅ Guarda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Checkbox, TextField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initState(), setState(), dispose()</w:t>
            </w:r>
          </w:p>
        </w:tc>
      </w:tr>
    </w:tbl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Buenas prácticas: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Usa StatelessWidget cuando la UI no dependa de datos que cambian.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Usa StatefulWidget cuando necesites dinamismo o interacción con el usuario.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pu54015bz82w" w:id="5"/>
      <w:bookmarkEnd w:id="5"/>
      <w:r w:rsidDel="00000000" w:rsidR="00000000" w:rsidRPr="00000000">
        <w:rPr>
          <w:rtl w:val="0"/>
        </w:rPr>
        <w:t xml:space="preserve">5. Creación de un widget personalizado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¿Por qué crear widgets personalizados?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 Flutter, la interfaz se construye a base de widgets. Sin embargo, cuando un diseño se repite muchas veces en una app (por ejemplo, un mismo estilo de botón, tarjeta o cabecera), lo ideal es encapsularlo en un widget propio.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Esto nos da tres ventajas principales: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Reutilización → Evitamos repetir código en múltiples pantallas.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Legibilidad → El código queda más limpio y fácil de mantener.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Escalabilidad → Si necesitamos cambiar el diseño, lo hacemos en un solo lugar y se actualiza en toda la app.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Ejemplo: BotonPersonalizado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Aquí creamos un widget que recibe texto y color como parámetros y renderiza un botón con un estilo definido: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Definición del widget personalizado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BotonPersonalizado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texto;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Color color;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Constructor con parámetros obligatorios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BotonPersonalizado(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.texto,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.color);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Container(</w:t>
              <w:br w:type="textWrapping"/>
              <w:t xml:space="preserve">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decoration: BoxDecoration(</w:t>
              <w:br w:type="textWrapping"/>
              <w:t xml:space="preserve">        color: color,</w:t>
              <w:br w:type="textWrapping"/>
              <w:t xml:space="preserve">    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Bordes redondeados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),</w:t>
              <w:br w:type="textWrapping"/>
              <w:t xml:space="preserve">      child: Text(</w:t>
              <w:br w:type="textWrapping"/>
              <w:t xml:space="preserve">        texto,</w:t>
              <w:br w:type="textWrapping"/>
              <w:t xml:space="preserve">        style: TextStyle(</w:t>
              <w:br w:type="textWrapping"/>
              <w:t xml:space="preserve">          color: Colors.white,</w:t>
              <w:br w:type="textWrapping"/>
              <w:t xml:space="preserve">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fontWeight: FontWeight.bold,</w:t>
              <w:br w:type="textWrapping"/>
              <w:t xml:space="preserve">        ),</w:t>
              <w:br w:type="textWrapping"/>
              <w:t xml:space="preserve">        textAlign: TextAlign.center,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Uso en una pantalla del widget personalizado de ejemplo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Podemos instanciar el botón en cualquier parte de nuestra app simplemente pasando el texto y color deseado: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"Widget Personalizado"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</w:t>
              <w:br w:type="textWrapping"/>
              <w:t xml:space="preserve">          mainAxisAlignment: MainAxisAlignment.center,</w:t>
              <w:br w:type="textWrapping"/>
              <w:t xml:space="preserve">          children: [</w:t>
              <w:br w:type="textWrapping"/>
              <w:t xml:space="preserve">            BotonPersonalizado(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'Aceptar'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Colors.green),</w:t>
              <w:br w:type="textWrapping"/>
              <w:t xml:space="preserve">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BotonPersonalizado(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'Cancelar'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Colors.red),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Explicación paso a paso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Creamos un StatelessWidget → porque el botón no necesita manejar estado interno.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Definimos parámetros en el constructor → texto y color permiten personalizar cada instancia.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Usamos un Container con padding, color de fondo y bordes redondeados para dar estilo.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Mostramos un Text centrado con estilo en blanco y negrita.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 el uso, simplemente llamamos BotonPersonalizado("Aceptar", Colors.green).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Analogía práctica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Imagina que estás fabricando moldes en una fábrica: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En lugar de diseñar cada pieza una y otra vez, creas un molde (widget personalizado).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Cada vez que lo necesitas, rellenas el molde con distintos parámetros (texto, color, tamaño).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Así obtienes botones consistentes, rápidos de producir y fáciles de modificar en masa.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Claves para recordar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Usa widgets personalizados para reutilizar código y mantener tu proyecto ordenado.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Si no necesita estado → StatelessWidget.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Si el widget cambia con interacción del usuario → StatefulWidget.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Los parámetros en el constructor permiten configuración flexible de cada instancia.</w:t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zhtdo1l2dtht" w:id="6"/>
      <w:bookmarkEnd w:id="6"/>
      <w:r w:rsidDel="00000000" w:rsidR="00000000" w:rsidRPr="00000000">
        <w:rPr>
          <w:rtl w:val="0"/>
        </w:rPr>
        <w:t xml:space="preserve">6. Resumen de principales Widgets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🧱 Widgets fundamentales en Flutter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Estos son los "ladrillos esenciales" para construir interfaces en Flutter. Cada uno resuelve necesidades específicas de diseño y funcionalidad.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Text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Descripción: Muestra texto en pantalla con estilo.</w:t>
        <w:br w:type="textWrapping"/>
        <w:t xml:space="preserve">Propiedades clave: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style: Fuente, tamaño, color (usar TextStyle).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textAlign: Alineación (centro, izquierda, etc.).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Text(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 Flutter!'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style: TextStyle(</w:t>
              <w:br w:type="textWrapping"/>
              <w:t xml:space="preserve">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fontWeight: FontWeight.bold,</w:t>
              <w:br w:type="textWrapping"/>
              <w:t xml:space="preserve">    color: Colors.blue,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↔️ Row / Column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Row: Organiza widgets horizontalmente.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Column: Organiza widgets verticalmente.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mainAxisAlignment: Alineación en el eje principal (ej: MainAxisAlignment.center).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crossAxisAlignment: Alineación en el eje secundario.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children: Lista de widgets hijos.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comparativo: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Row(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←→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Icon(Icons.star),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'Fila'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  <w:br w:type="textWrapping"/>
              <w:br w:type="textWrapping"/>
              <w:t xml:space="preserve">Column(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↕️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Icon(Icons.star),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'Columna'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Container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Descripción: "Caja" personalizable con decoración y espaciado.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padding: Espacio interno.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margin: Espacio externo.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decoration: Color, bordes, sombras (BoxDecoration).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width/height: Tamaño fijo.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Container(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margin: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color: Colors.amber,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'Contenedor'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Padding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b w:val="1"/>
          <w:bCs w:val="1"/>
          <w:rtl w:val="0"/>
        </w:rPr>
        <w:t xml:space="preserve">espacio interno</w:t>
      </w:r>
      <w:r w:rsidDel="00000000" w:rsidR="00000000" w:rsidRPr="00000000">
        <w:rPr>
          <w:rtl w:val="0"/>
        </w:rPr>
        <w:t xml:space="preserve"> alrededor de un widget.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Padding(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"Texto con padding"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 como el “margen interno” en CSS.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🖼️ Image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Descripción: Muestra imágenes desde diferentes fuentes.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Tipos de carga: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Image.asset('ruta/local'): Desde archivos del proyecto.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Image.network('URL'): Desde internet.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Image.network(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'https://example.com/imagen.jpg'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fit: BoxFit.cover,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Ajuste de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ElevatedButton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Descripción: Botón con elevación visual (Material Design).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onPressed: Función al presionar (si es null, se deshabilita).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child: Widget hijo (texto, icono, etc.).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ElevatedButton(</w:t>
              <w:br w:type="textWrapping"/>
              <w:t xml:space="preserve">  onPressed: 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'Botón presionado!'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},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'Presiona aquí'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ListView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Descripción: Lista desplazable (vertical u horizontal).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1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básica: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ListView(</w:t>
              <w:br w:type="textWrapping"/>
              <w:t xml:space="preserve">  children: [</w:t>
              <w:br w:type="textWrapping"/>
              <w:t xml:space="preserve">   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'Item 1'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'Item 2'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Dinámica (para muchos elementos):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ListView.builder(</w:t>
              <w:br w:type="textWrapping"/>
              <w:t xml:space="preserve">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itemBuilder: (context, index)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'Item $index'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));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🎭 Stack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Descripción: Superpone widgets (útil para elementos en capas).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común</w:t>
      </w:r>
      <w:r w:rsidDel="00000000" w:rsidR="00000000" w:rsidRPr="00000000">
        <w:rPr>
          <w:rtl w:val="0"/>
        </w:rPr>
        <w:t xml:space="preserve">: Texto sobre imagen.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Stack(</w:t>
              <w:br w:type="textWrapping"/>
              <w:t xml:space="preserve">  children: [</w:t>
              <w:br w:type="textWrapping"/>
              <w:t xml:space="preserve">    Image.network(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'https://example.com/fondo.jpg'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Positioned(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Posiciona un hijo relativo al Stack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bottom: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'Texto superpuesto'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Expanded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Descripción: Ocupa el espacio disponible en Row/Column.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Regla clave: Solo funciona dentro de Row o Column.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6"/>
        <w:tblpPr w:leftFromText="180" w:rightFromText="180" w:topFromText="180" w:bottomFromText="180" w:vertAnchor="text" w:horzAnchor="text" w:tblpX="-8.85826771653555" w:tblpY="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Expanded(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 Ocupa 70% del espacio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Colors.red),</w:t>
              <w:br w:type="textWrapping"/>
              <w:t xml:space="preserve">    ),</w:t>
              <w:br w:type="textWrapping"/>
              <w:t xml:space="preserve">    Expanded(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← Ocupa 30%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Flexible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El widget Flexible se usa dentro de un Row o Column para controlar cómo los hijos ocupan el espacio disponible.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Permite que un widget crezca o se encoja según el espacio libre.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 diferencia de Expanded:</w:t>
      </w:r>
    </w:p>
    <w:p w:rsidR="00000000" w:rsidDel="00000000" w:rsidP="00000000" w:rsidRDefault="00000000" w:rsidRPr="00000000" w14:paraId="0000014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Expanded ocupa todo el espacio disponible.</w:t>
      </w:r>
    </w:p>
    <w:p w:rsidR="00000000" w:rsidDel="00000000" w:rsidP="00000000" w:rsidRDefault="00000000" w:rsidRPr="00000000" w14:paraId="0000014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Flexible ocupa solo lo necesario, pero puede estirarse o encogerse según sea necesario.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👉 Aquí el primer contenedor ocupa el doble de espacio que el segundo.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 real:</w:t>
      </w:r>
      <w:r w:rsidDel="00000000" w:rsidR="00000000" w:rsidRPr="00000000">
        <w:rPr>
          <w:rtl w:val="0"/>
        </w:rPr>
        <w:t xml:space="preserve"> diseño responsivo donde los elementos deben adaptarse a pantallas pequeñas sin romper la interfaz (ejemplo: columnas en una ficha de producto).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AnimatedSwitcher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Permite animar transiciones cuando cambia un widget hijo.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247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AnimatedSwitcher(</w:t>
              <w:br w:type="textWrapping"/>
              <w:t xml:space="preserve">  duration: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(milliseconds: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child: Text(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key: ValueKey(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"texto1"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👉 Muy útil para cambios de texto, iconos o pantallas pequeñas con animación suave.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FloatingActionButton (FAB)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Botón circular flotante, normalmente para la acción principal de la pantalla.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FloatingActionButton(</w:t>
              <w:br w:type="textWrapping"/>
              <w:t xml:space="preserve">  onPressed: () =&gt; print("Añadir"),</w:t>
              <w:br w:type="textWrapping"/>
              <w:t xml:space="preserve">  child: Icon(Icons.add),</w:t>
              <w:br w:type="textWrapping"/>
              <w:t xml:space="preserve">);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⬇️ DropdownButton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Crea un menú desplegable para seleccionar entre varias opciones.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DropdownButton&lt;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&gt;(</w:t>
              <w:br w:type="textWrapping"/>
              <w:t xml:space="preserve">  value: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items: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].map((e)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DropdownMenuItem(value: e, child: Text(e));</w:t>
              <w:br w:type="textWrapping"/>
              <w:t xml:space="preserve">  }).toList(),</w:t>
              <w:br w:type="textWrapping"/>
              <w:t xml:space="preserve">  onChanged: (valor) =&gt;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"Seleccionado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Ejemplo integrado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Combina varios widgets para crear una tarjeta de producto: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Container(</w:t>
              <w:br w:type="textWrapping"/>
              <w:t xml:space="preserve">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border: Border.all(color: Colors.grey),</w:t>
              <w:br w:type="textWrapping"/>
              <w:t xml:space="preserve">  ),</w:t>
              <w:br w:type="textWrapping"/>
              <w:t xml:space="preserve">  child: Column(</w:t>
              <w:br w:type="textWrapping"/>
              <w:t xml:space="preserve">    children: [</w:t>
              <w:br w:type="textWrapping"/>
              <w:t xml:space="preserve">      Image.network(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'https://example.com/producto.jpg'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Padding(</w:t>
              <w:br w:type="textWrapping"/>
              <w:t xml:space="preserve">  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child: Row(</w:t>
              <w:br w:type="textWrapping"/>
              <w:t xml:space="preserve">          children: [</w:t>
              <w:br w:type="textWrapping"/>
              <w:t xml:space="preserve">            Expanded(</w:t>
              <w:br w:type="textWrapping"/>
              <w:t xml:space="preserve">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'Zapatos deportivos'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  ElevatedButton(</w:t>
              <w:br w:type="textWrapping"/>
              <w:t xml:space="preserve">              onPressed: () {},</w:t>
              <w:br w:type="textWrapping"/>
              <w:t xml:space="preserve">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'Comprar'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],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Flexible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 widget Flexible se usa dentro de un Row o Column para controlar cómo los hijos ocupan el espacio disponible.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Permite que un widget crezca o se encoja según el espacio libre.</w:t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Se diferencia de Expanded:</w:t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Expanded ocupa todo el espacio disponible.</w:t>
      </w:r>
    </w:p>
    <w:p w:rsidR="00000000" w:rsidDel="00000000" w:rsidP="00000000" w:rsidRDefault="00000000" w:rsidRPr="00000000" w14:paraId="0000016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Flexible ocupa solo lo necesario, pero puede estirarse o encogerse según sea necesario.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👉 Aquí el primer contenedor ocupa el doble de espacio que el segundo.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 real:</w:t>
      </w:r>
      <w:r w:rsidDel="00000000" w:rsidR="00000000" w:rsidRPr="00000000">
        <w:rPr>
          <w:rtl w:val="0"/>
        </w:rPr>
        <w:t xml:space="preserve"> diseño responsivo donde los elementos deben adaptarse a pantallas pequeñas sin romper la interfaz (ejemplo: columnas en una ficha de producto).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Tabla resumen de casos de uso</w:t>
      </w:r>
    </w:p>
    <w:tbl>
      <w:tblPr>
        <w:tblStyle w:val="Table3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3425"/>
        <w:gridCol w:w="3470"/>
        <w:tblGridChange w:id="0">
          <w:tblGrid>
            <w:gridCol w:w="2480"/>
            <w:gridCol w:w="342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usarlo?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información textual.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usuario, títulos de sección.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/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Organizar widgets en fila o columna.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de iconos de redes, formulario vertical.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Agrupar y dar estilo (color, bordes, padding, tamaño).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Caja destacada en un dashboard, tarjeta simple.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listas desplazables.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de WhatsApp, catálogo de productos.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Superponer elementos.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Avatar con estado, imagen con texto encima.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ElevatedButton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principal destacada.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“Enviar”, “Comprar ahora”.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FloatingActionButton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flotante única y principal.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“+” en WhatsApp para nuevo chat.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AnimatedSwitcher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Animar transiciones de widgets hijos.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 de contador, icono de favorito animado.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Añadir espacio interno alrededor de un widget.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Margen en botones o textos.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información en un bloque con sombra y bordes.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Tarjeta de perfil en LinkedIn, producto en una tienda.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(asset/network)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imágenes locales o de internet.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de app, avatar remoto.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Representar acciones o estados con un icono.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Icono de búsqueda, estrella de favoritos.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DropdownButton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Elegir entre varias opciones desplegables.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de país, filtro de orden en e-commerce.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de texto por el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en Google, campo de contraseña.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múltiple de opciones.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tareas, aceptar términos y condiciones.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de un valor dentro de un rango.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volumen, brillo de pantalla.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Activar o desactivar algo (booleano).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Modo oscuro, activar notificaciones.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superior con título y acciones.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superior en Instagram con logo y notificaciones.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base de cada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Pantallas principales con </w:t>
            </w:r>
            <w:r w:rsidDel="00000000" w:rsidR="00000000" w:rsidRPr="00000000">
              <w:rPr>
                <w:rtl w:val="0"/>
              </w:rPr>
              <w:t xml:space="preserve">AppBar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FAB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Drawer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cómo los widgets ocupan espacio en Row/Column.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Columnas de producto adaptables en distintas resoluciones.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🛠️ Ejemplo real: Catálogo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Ejemplo práctico que combina varios de los widgets clave: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Scaffold como estructura base.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AppBar con título.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ListView para mostrar una lista de productos.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Card con Row y Flexible para que los elementos se adapten al espacio.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FloatingActionButton para añadir un producto.</w:t>
        <w:br w:type="textWrapping"/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runApp(MyApp());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'Catálogo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theme: ThemeData(primarySwatch: Colors.blue),</w:t>
              <w:br w:type="textWrapping"/>
              <w:t xml:space="preserve">      home: ProductosPage(),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ProductosPage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dynamic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&gt;&gt; productos = [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"Camiseta Flutter"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Icons.tshirt_rounded},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"Sudadera Dart"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35.0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Icons.checkroom},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"Taza 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Icons.local_cafe},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"Pegatinas"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Icons.emoji_emotions},</w:t>
              <w:br w:type="textWrapping"/>
              <w:t xml:space="preserve">  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"🛍 Catálogo de Productos"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ListView.builder(</w:t>
              <w:br w:type="textWrapping"/>
              <w:t xml:space="preserve">        itemCount: productos.length,</w:t>
              <w:br w:type="textWrapping"/>
              <w:t xml:space="preserve">        itemBuilder: (context, index)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producto = productos[index];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Card(</w:t>
              <w:br w:type="textWrapping"/>
              <w:t xml:space="preserve">            margin: EdgeInsets.symmetric(horizontal: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elevation: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child: Padding(</w:t>
              <w:br w:type="textWrapping"/>
              <w:t xml:space="preserve">        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child: Row(</w:t>
              <w:br w:type="textWrapping"/>
              <w:t xml:space="preserve">                children: [</w:t>
              <w:br w:type="textWrapping"/>
              <w:t xml:space="preserve">                  Icon(producto[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Colors.blue),</w:t>
              <w:br w:type="textWrapping"/>
              <w:t xml:space="preserve">                  SizedBox(width: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Flexible(</w:t>
              <w:br w:type="textWrapping"/>
              <w:t xml:space="preserve">              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child: Column(</w:t>
              <w:br w:type="textWrapping"/>
              <w:t xml:space="preserve">                      crossAxisAlignment: CrossAxisAlignment.start,</w:t>
              <w:br w:type="textWrapping"/>
              <w:t xml:space="preserve">                      children: [</w:t>
              <w:br w:type="textWrapping"/>
              <w:t xml:space="preserve">                        Text(producto[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</w:t>
              <w:br w:type="textWrapping"/>
              <w:t xml:space="preserve">                            style: TextStyle(</w:t>
              <w:br w:type="textWrapping"/>
              <w:t xml:space="preserve">    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fontWeight: FontWeight.bold)),</w:t>
              <w:br w:type="textWrapping"/>
              <w:t xml:space="preserve">        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"\$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        style: TextStyle(</w:t>
              <w:br w:type="textWrapping"/>
              <w:t xml:space="preserve">    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])),</w:t>
              <w:br w:type="textWrapping"/>
              <w:t xml:space="preserve">                      ],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        Flexible(</w:t>
              <w:br w:type="textWrapping"/>
              <w:t xml:space="preserve">              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child: ElevatedButton(</w:t>
              <w:br w:type="textWrapping"/>
              <w:t xml:space="preserve">                      onPressed: () {</w:t>
              <w:br w:type="textWrapping"/>
              <w:t xml:space="preserve">                        ScaffoldMessenger.of(context).showSnackBar(</w:t>
              <w:br w:type="textWrapping"/>
              <w:t xml:space="preserve">            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 añadido al carrito"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      );</w:t>
              <w:br w:type="textWrapping"/>
              <w:t xml:space="preserve">                      },</w:t>
              <w:br w:type="textWrapping"/>
              <w:t xml:space="preserve">  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"Añadir"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),</w:t>
              <w:br w:type="textWrapping"/>
              <w:t xml:space="preserve">                  )</w:t>
              <w:br w:type="textWrapping"/>
              <w:t xml:space="preserve">                ],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);</w:t>
              <w:br w:type="textWrapping"/>
              <w:t xml:space="preserve">        },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() {</w:t>
              <w:br w:type="textWrapping"/>
              <w:t xml:space="preserve">          ScaffoldMessenger.of(context).showSnackBar(</w:t>
              <w:br w:type="textWrapping"/>
              <w:t xml:space="preserve">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"Abrir carrito de compras 🛒"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);</w:t>
              <w:br w:type="textWrapping"/>
              <w:t xml:space="preserve">        },</w:t>
              <w:br w:type="textWrapping"/>
              <w:t xml:space="preserve">        child: Icon(Icons.shopping_cart),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🔎 Explicación del ejemplo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Scaffold → estructura base con AppBar, body y FloatingActionButton.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ListView.builder → crea una lista de productos dinámica.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Card → cada producto se muestra en una tarjeta con sombra.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Row + Flexible →</w:t>
      </w:r>
    </w:p>
    <w:p w:rsidR="00000000" w:rsidDel="00000000" w:rsidP="00000000" w:rsidRDefault="00000000" w:rsidRPr="00000000" w14:paraId="000001BE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Primer Flexible (3 partes) → para texto y detalles del producto.</w:t>
      </w:r>
    </w:p>
    <w:p w:rsidR="00000000" w:rsidDel="00000000" w:rsidP="00000000" w:rsidRDefault="00000000" w:rsidRPr="00000000" w14:paraId="000001BF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Segundo Flexible (1 parte) → para el botón "Añadir".</w:t>
      </w:r>
    </w:p>
    <w:p w:rsidR="00000000" w:rsidDel="00000000" w:rsidP="00000000" w:rsidRDefault="00000000" w:rsidRPr="00000000" w14:paraId="000001C0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Esto asegura que el diseño sea responsivo.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FloatingActionButton → acción principal → acceder al carrito.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SnackBar → feedback inmediato cuando se pulsa un botón.</w:t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60hz3sdktiql" w:id="7"/>
      <w:bookmarkEnd w:id="7"/>
      <w:r w:rsidDel="00000000" w:rsidR="00000000" w:rsidRPr="00000000">
        <w:rPr>
          <w:rtl w:val="0"/>
        </w:rPr>
        <w:t xml:space="preserve">7. Custom Scaffold en Flutter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¿Qué es un Custom Scaffold?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En Flutter, el widget Scaffold es la base para estructurar una pantalla: contiene la barra superior (AppBar), el contenido principal (body), botones flotantes (FAB), menús laterales y más.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Un Custom Scaffold es simplemente una versión personalizada del Scaffold que encapsula un diseño repetitivo en tu aplicación.</w:t>
        <w:br w:type="textWrapping"/>
        <w:t xml:space="preserve">En lugar de repetir la misma configuración en todas las pantallas (colores, AppBar, pie de página, etc.), creamos un widget propio que extiende de StatelessWidget y usa un Scaffold en su interior.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¿Por qué merece la pena usarlo?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Consistencia visual → Todas las pantallas comparten la misma estructura y estilo.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Menos código repetido → Definimos el AppBar, Footer, colores o temas una sola vez.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Escalabilidad → Si necesitas cambiar algo (ejemplo: logo, color del AppBar, mensaje del footer), lo haces en un solo lugar y se actualiza en toda la app.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Mantenibilidad → El código es más limpio y las pantallas se enfocan solo en su contenido (body).</w:t>
        <w:br w:type="textWrapping"/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Ejemplo: CustomScaffold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Logo en el AppBar.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Opciones dinámicas (actions, leading).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Pie de página fijo con copyright.</w:t>
        <w:br w:type="textWrapping"/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'package:juego_memoria/widgets/logo.dart'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CustomScaffold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&lt;Widget&gt;? actions;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Widget 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Widget? floatingActionButton;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Widget? leading;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CustomScaffold({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.actions,</w:t>
              <w:br w:type="textWrapping"/>
              <w:t xml:space="preserve">   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.body,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.floatingActionButton,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.leading,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theme = Theme.of(context);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</w:t>
              <w:br w:type="textWrapping"/>
              <w:t xml:space="preserve">        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Logo(),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Widget de logo centralizado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centerTitle: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backgroundColor: theme.colorScheme.primary,</w:t>
              <w:br w:type="textWrapping"/>
              <w:t xml:space="preserve">        elevation: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actions: actions,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Botones extra (ej. perfil, logout)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leading: leading,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Botón en la izquierda (ej. menú lateral)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iconTheme: IconThemeData(color: theme.colorScheme.onPrimary),</w:t>
              <w:br w:type="textWrapping"/>
              <w:t xml:space="preserve">      ),</w:t>
              <w:br w:type="textWrapping"/>
              <w:t xml:space="preserve">      body: body,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Contenido principal dinámico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floatingActionButton: floatingActionButton,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Botón flotante opcional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bottomNavigationBar: Container(</w:t>
              <w:br w:type="textWrapping"/>
              <w:t xml:space="preserve">       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color: theme.colorScheme.primary.withOpacity(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child: Center(</w:t>
              <w:br w:type="textWrapping"/>
              <w:t xml:space="preserve">          child: Text(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'Copyright 2025 - Juego de Memoria'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style: TextStyle(</w:t>
              <w:br w:type="textWrapping"/>
              <w:t xml:space="preserve">              color: theme.colorScheme.onSurface.withOpacity(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Uso en una pantalla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 lugar de escribir el Scaffold manualmente en cada pantalla, ahora usamos CustomScaffold y pasamos solo lo necesario: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CustomScaffold(</w:t>
              <w:br w:type="textWrapping"/>
              <w:t xml:space="preserve">      body: Center(</w:t>
              <w:br w:type="textWrapping"/>
              <w:t xml:space="preserve">        child: Text(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'Bienvenido al Juego de Memoria'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fontWeight: FontWeight.bold),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  actions: [</w:t>
              <w:br w:type="textWrapping"/>
              <w:t xml:space="preserve">        IconButton(</w:t>
              <w:br w:type="textWrapping"/>
              <w:t xml:space="preserve">          icon: Icon(Icons.info),</w:t>
              <w:br w:type="textWrapping"/>
              <w:t xml:space="preserve">          onPressed: () {</w:t>
              <w:br w:type="textWrapping"/>
              <w:t xml:space="preserve">            ScaffoldMessenger.of(context).showSnackBar(</w:t>
              <w:br w:type="textWrapping"/>
              <w:t xml:space="preserve">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'Versión 1.0 del juego'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);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  floatingActionButton: FloatingActionButton(</w:t>
              <w:br w:type="textWrapping"/>
              <w:t xml:space="preserve">        onPressed: () {},</w:t>
              <w:br w:type="textWrapping"/>
              <w:t xml:space="preserve">        child: Icon(Icons.play_arrow),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Explicación paso a paso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Definimos parámetros flexibles (actions, body, leading, FAB) → permiten personalizar cada pantalla sin perder la estructura.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Centralizamos el estilo → el AppBar siempre tendrá el logo, colores y tipografía predefinidos.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Añadimos un footer con un mensaje común a toda la app.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body cambia según la pantalla, pero todo lo demás se mantiene.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LayoutBuilder </w:t>
      </w:r>
      <w:r w:rsidDel="00000000" w:rsidR="00000000" w:rsidRPr="00000000">
        <w:rPr>
          <w:rtl w:val="0"/>
        </w:rPr>
        <w:t xml:space="preserve">→ Similar a MediaQuery, pero se ajusta dinámicamente cuando cambia el espacio disponible.</w:t>
      </w:r>
    </w:p>
    <w:p w:rsidR="00000000" w:rsidDel="00000000" w:rsidP="00000000" w:rsidRDefault="00000000" w:rsidRPr="00000000" w14:paraId="000001DE">
      <w:pPr>
        <w:pStyle w:val="Heading1"/>
        <w:rPr/>
      </w:pPr>
      <w:bookmarkStart w:colFirst="0" w:colLast="0" w:name="_ouc5oenkakgw" w:id="8"/>
      <w:bookmarkEnd w:id="8"/>
      <w:r w:rsidDel="00000000" w:rsidR="00000000" w:rsidRPr="00000000">
        <w:rPr>
          <w:rtl w:val="0"/>
        </w:rPr>
        <w:t xml:space="preserve">8. Recursos recomendados para aprender Flutter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Flutter Docs</w:t>
        <w:br w:type="textWrapping"/>
        <w:t xml:space="preserve">🔗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Dart Language</w:t>
        <w:br w:type="textWrapping"/>
        <w:t xml:space="preserve">🔗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🎓 Cursos Gratuitos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Flutter Crash Course (Google)</w:t>
        <w:br w:type="textWrapping"/>
        <w:t xml:space="preserve">🔗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https://docs.flutter.dev/get-started/codelab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Paquetes y bibliotecas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Pub.dev (Repositorio Oficial)</w:t>
        <w:br w:type="textWrapping"/>
        <w:t xml:space="preserve">🔗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Flutter Awesome (Inspiración UI)</w:t>
        <w:br w:type="textWrapping"/>
        <w:t xml:space="preserve">🔗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https://flutterawesome.com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Libros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"Flutter in Action" (Manning)</w:t>
        <w:br w:type="textWrapping"/>
        <w:t xml:space="preserve">🔗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https://www.manning.com/books/flutter-in-action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"Dart Apprentice" (Ray Wenderlich)</w:t>
        <w:br w:type="textWrapping"/>
        <w:t xml:space="preserve">🔗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https://www.raywenderlich.com/books/dart-apprentice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Comunidad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Stack Overflow (Flutter Tag)</w:t>
        <w:br w:type="textWrapping"/>
        <w:t xml:space="preserve">🔗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https://stackoverflow.com/questions/tagged/flutter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Reddit r/FlutterDev</w:t>
        <w:br w:type="textWrapping"/>
        <w:t xml:space="preserve">🔗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https://www.reddit.com/r/FlutterDev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Flutter Community en Medium</w:t>
        <w:br w:type="textWrapping"/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https://medium.com/flutter-community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 Clave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Flutter DevTools (Debugging)</w:t>
        <w:br w:type="textWrapping"/>
        <w:t xml:space="preserve">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Firebase para Flutter</w:t>
        <w:br w:type="textWrapping"/>
        <w:t xml:space="preserve">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https://firebase.flutter.dev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Riverpod (Gestión de Estado)</w:t>
        <w:br w:type="textWrapping"/>
        <w:t xml:space="preserve">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https://riverpod.dev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VS Code + Extensión Flutter</w:t>
        <w:br w:type="textWrapping"/>
        <w:t xml:space="preserve">🔗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https://marketplace.visualstudio.com/items?itemName=Dart-Code.flutter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Extra: Proyectos Open-Source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Repositorio Oficial de Flutter</w:t>
        <w:br w:type="textWrapping"/>
        <w:t xml:space="preserve">🔗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https://github.com/flutter/flutter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Ejemplos de Apps en GitHub</w:t>
        <w:br w:type="textWrapping"/>
        <w:t xml:space="preserve">🔗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https://github.co/flutter/samples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footerReference r:id="rId29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05. Principales widgets en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flutter.dev/tools/devtools" TargetMode="External"/><Relationship Id="rId22" Type="http://schemas.openxmlformats.org/officeDocument/2006/relationships/hyperlink" Target="https://riverpod.dev/" TargetMode="External"/><Relationship Id="rId21" Type="http://schemas.openxmlformats.org/officeDocument/2006/relationships/hyperlink" Target="https://firebase.flutter.dev/" TargetMode="External"/><Relationship Id="rId24" Type="http://schemas.openxmlformats.org/officeDocument/2006/relationships/hyperlink" Target="https://github.com/flutter/flutter" TargetMode="External"/><Relationship Id="rId23" Type="http://schemas.openxmlformats.org/officeDocument/2006/relationships/hyperlink" Target="https://marketplace.visualstudio.com/items?itemName=Dart-Code.flut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1.xml"/><Relationship Id="rId25" Type="http://schemas.openxmlformats.org/officeDocument/2006/relationships/hyperlink" Target="https://github.com/flutter/samples" TargetMode="External"/><Relationship Id="rId28" Type="http://schemas.openxmlformats.org/officeDocument/2006/relationships/footer" Target="footer2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hyperlink" Target="https://dart.dev/language" TargetMode="External"/><Relationship Id="rId10" Type="http://schemas.openxmlformats.org/officeDocument/2006/relationships/hyperlink" Target="https://docs.flutter.dev/" TargetMode="External"/><Relationship Id="rId13" Type="http://schemas.openxmlformats.org/officeDocument/2006/relationships/hyperlink" Target="https://pub.dev/" TargetMode="External"/><Relationship Id="rId12" Type="http://schemas.openxmlformats.org/officeDocument/2006/relationships/hyperlink" Target="https://docs.flutter.dev/get-started/codelab" TargetMode="External"/><Relationship Id="rId15" Type="http://schemas.openxmlformats.org/officeDocument/2006/relationships/hyperlink" Target="https://www.manning.com/books/flutter-in-action" TargetMode="External"/><Relationship Id="rId14" Type="http://schemas.openxmlformats.org/officeDocument/2006/relationships/hyperlink" Target="https://flutterawesome.com/" TargetMode="External"/><Relationship Id="rId17" Type="http://schemas.openxmlformats.org/officeDocument/2006/relationships/hyperlink" Target="https://stackoverflow.com/questions/tagged/flutter" TargetMode="External"/><Relationship Id="rId16" Type="http://schemas.openxmlformats.org/officeDocument/2006/relationships/hyperlink" Target="https://www.raywenderlich.com/books/dart-apprentice" TargetMode="External"/><Relationship Id="rId19" Type="http://schemas.openxmlformats.org/officeDocument/2006/relationships/hyperlink" Target="https://medium.com/flutter-community" TargetMode="External"/><Relationship Id="rId18" Type="http://schemas.openxmlformats.org/officeDocument/2006/relationships/hyperlink" Target="https://www.reddit.com/r/Flutter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