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0"/>
          <w:szCs w:val="8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0"/>
          <w:szCs w:val="80"/>
          <w:rtl w:val="0"/>
        </w:rPr>
        <w:t xml:space="preserve">Unidad 05.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6.png"/>
            <a:graphic>
              <a:graphicData uri="http://schemas.openxmlformats.org/drawingml/2006/picture">
                <pic:pic>
                  <pic:nvPicPr>
                    <pic:cNvPr descr="short lin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7571700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4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38402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yuo2tex9ju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📝 De una interfaz básica a una versión profesional - Curriculum vitae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5n8ovh5i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📦 Material proporcionado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hbzrcbia3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epvobj79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¿Qué debes hacer?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lepdp3cp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🤝 ¿Y si tengo problemas técnicos?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e21f11w3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📤 ¿Qué entregar?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dhsowoixy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1 — Entrega visual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wrovqnuey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2 — Entrega explicativa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nwkjdjyrqx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Propuesta mejoras para mejorar un Curriculum Vitae hecho en Flutter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gi6vo3s46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1. Añadir una foto de perfil — Humanizar y centrar la atención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7kox8m5x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2. Colores suaves y fondo distinto del blanco — Profesionalismo moderno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b1yx6i32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3. Separar secciones en tarjetas o bloques — Estructura visual clara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ss32mg3b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4. Iconografía funcional — Reforzar la comprensión inmediata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ghesvnj1h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5. Jerarquía tipográfica — Diseñar para el escaneo, no la lectura completa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kybswvf6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6. Títulos de sección con iconos — Crear anclas visuales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34hal8l7p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7. Espaciado y ritmo visual — Airear el contenido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i07urebmw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8. Contenido técnico preciso — Profesionalismo en la redacción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qu6mpyc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9. Diseño responsive — Accesible y adaptable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z2mt6b5kx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10. Composición centrada vs. alineada a la izquierda — Estructura y equilibrio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05. Caso práctico 01</w:t>
      </w:r>
    </w:p>
    <w:p w:rsidR="00000000" w:rsidDel="00000000" w:rsidP="00000000" w:rsidRDefault="00000000" w:rsidRPr="00000000" w14:paraId="00000032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yuo2tex9juez" w:id="1"/>
      <w:bookmarkEnd w:id="1"/>
      <w:r w:rsidDel="00000000" w:rsidR="00000000" w:rsidRPr="00000000">
        <w:rPr>
          <w:rtl w:val="0"/>
        </w:rPr>
        <w:t xml:space="preserve">📝 De una interfaz básica a una versión profesional - Curriculum vitae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trabajaremos en la mejora del diseño visual y estructural de una aplicación de currículum desarrollada con Flutter.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muestran </w:t>
      </w:r>
      <w:r w:rsidDel="00000000" w:rsidR="00000000" w:rsidRPr="00000000">
        <w:rPr>
          <w:b w:val="1"/>
          <w:bCs w:val="1"/>
          <w:rtl w:val="0"/>
        </w:rPr>
        <w:t xml:space="preserve">dos imágenes</w:t>
      </w:r>
      <w:r w:rsidDel="00000000" w:rsidR="00000000" w:rsidRPr="00000000">
        <w:rPr>
          <w:rtl w:val="0"/>
        </w:rPr>
        <w:t xml:space="preserve"> correspondientes a diferentes versiones de la misma pantalla: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primera imagen</w:t>
      </w:r>
      <w:r w:rsidDel="00000000" w:rsidR="00000000" w:rsidRPr="00000000">
        <w:rPr>
          <w:rtl w:val="0"/>
        </w:rPr>
        <w:t xml:space="preserve"> representa una versión funcional, pero con un diseño básico, plano y con poca jerarquía visual.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segunda imagen</w:t>
      </w:r>
      <w:r w:rsidDel="00000000" w:rsidR="00000000" w:rsidRPr="00000000">
        <w:rPr>
          <w:rtl w:val="0"/>
        </w:rPr>
        <w:t xml:space="preserve"> muestra una versión mucho más cuidada, moderna y profesional, con atención al detalle y una experiencia visual mejorada.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🖼️ Imagen 1 — Versión inicial (básica y funcional):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0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65a1atapmk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🖼️ Imagen 2 — Versión mejorada (más profesional y refinada):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e5n8ovh5ixy" w:id="3"/>
      <w:bookmarkEnd w:id="3"/>
      <w:r w:rsidDel="00000000" w:rsidR="00000000" w:rsidRPr="00000000">
        <w:rPr>
          <w:rtl w:val="0"/>
        </w:rPr>
        <w:t xml:space="preserve">📦 Material proporcionado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ayudarte en este ejercicio, te entregamos: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fuente completo y comentado</w:t>
      </w:r>
      <w:r w:rsidDel="00000000" w:rsidR="00000000" w:rsidRPr="00000000">
        <w:rPr>
          <w:rtl w:val="0"/>
        </w:rPr>
        <w:t xml:space="preserve"> de la versión inicial.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fuente completo y comentado</w:t>
      </w:r>
      <w:r w:rsidDel="00000000" w:rsidR="00000000" w:rsidRPr="00000000">
        <w:rPr>
          <w:rtl w:val="0"/>
        </w:rPr>
        <w:t xml:space="preserve"> de la versión final mejorada.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archivos te permitirán explorar cómo se organiza el código, cómo se implementan elementos de diseño visual, y qué técnicas se aplican para estructurar mejor la interfaz.</w:t>
      </w:r>
    </w:p>
    <w:p w:rsidR="00000000" w:rsidDel="00000000" w:rsidP="00000000" w:rsidRDefault="00000000" w:rsidRPr="00000000" w14:paraId="0000004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gthbzrcbia3b" w:id="4"/>
      <w:bookmarkEnd w:id="4"/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las diferencias entre ambas versiones, revisar el código proporcionado y los consejos de diseño del documento adjunto, y aplicar </w:t>
      </w:r>
      <w:r w:rsidDel="00000000" w:rsidR="00000000" w:rsidRPr="00000000">
        <w:rPr>
          <w:b w:val="1"/>
          <w:bCs w:val="1"/>
          <w:rtl w:val="0"/>
        </w:rPr>
        <w:t xml:space="preserve">al menos dos mejoras</w:t>
      </w:r>
      <w:r w:rsidDel="00000000" w:rsidR="00000000" w:rsidRPr="00000000">
        <w:rPr>
          <w:rtl w:val="0"/>
        </w:rPr>
        <w:t xml:space="preserve"> en tu propia versión de la aplicación.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está especialmente orientado al </w:t>
      </w:r>
      <w:r w:rsidDel="00000000" w:rsidR="00000000" w:rsidRPr="00000000">
        <w:rPr>
          <w:b w:val="1"/>
          <w:bCs w:val="1"/>
          <w:rtl w:val="0"/>
        </w:rPr>
        <w:t xml:space="preserve">diseño visual y la experiencia de usuario</w:t>
      </w:r>
      <w:r w:rsidDel="00000000" w:rsidR="00000000" w:rsidRPr="00000000">
        <w:rPr>
          <w:rtl w:val="0"/>
        </w:rPr>
        <w:t xml:space="preserve"> más que a la complejidad técnica. Por tanto: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replicar toda la versión final.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 importante es que </w:t>
      </w:r>
      <w:r w:rsidDel="00000000" w:rsidR="00000000" w:rsidRPr="00000000">
        <w:rPr>
          <w:b w:val="1"/>
          <w:bCs w:val="1"/>
          <w:rtl w:val="0"/>
        </w:rPr>
        <w:t xml:space="preserve">identifiques dos mejoras significativas</w:t>
      </w:r>
      <w:r w:rsidDel="00000000" w:rsidR="00000000" w:rsidRPr="00000000">
        <w:rPr>
          <w:rtl w:val="0"/>
        </w:rPr>
        <w:t xml:space="preserve"> y las apliques correctamente o expliques cómo lo harías.</w:t>
      </w:r>
    </w:p>
    <w:p w:rsidR="00000000" w:rsidDel="00000000" w:rsidP="00000000" w:rsidRDefault="00000000" w:rsidRPr="00000000" w14:paraId="00000045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z2epvobj7944" w:id="5"/>
      <w:bookmarkEnd w:id="5"/>
      <w:r w:rsidDel="00000000" w:rsidR="00000000" w:rsidRPr="00000000">
        <w:rPr>
          <w:rtl w:val="0"/>
        </w:rPr>
        <w:t xml:space="preserve">✅ ¿Qué debes hacer?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Estudia ambas imágenes y revisa los códigos proporcionados.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Lee los </w:t>
      </w:r>
      <w:r w:rsidDel="00000000" w:rsidR="00000000" w:rsidRPr="00000000">
        <w:rPr>
          <w:b w:val="1"/>
          <w:bCs w:val="1"/>
          <w:rtl w:val="0"/>
        </w:rPr>
        <w:t xml:space="preserve">consejos de diseño explicados en el documento</w:t>
      </w:r>
      <w:r w:rsidDel="00000000" w:rsidR="00000000" w:rsidRPr="00000000">
        <w:rPr>
          <w:rtl w:val="0"/>
        </w:rPr>
        <w:t xml:space="preserve"> (iconografía, jerarquía, espaciado, tarjetas, fondo, etc.).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Elige </w:t>
      </w:r>
      <w:r w:rsidDel="00000000" w:rsidR="00000000" w:rsidRPr="00000000">
        <w:rPr>
          <w:b w:val="1"/>
          <w:bCs w:val="1"/>
          <w:rtl w:val="0"/>
        </w:rPr>
        <w:t xml:space="preserve">dos mejoras</w:t>
      </w:r>
      <w:r w:rsidDel="00000000" w:rsidR="00000000" w:rsidRPr="00000000">
        <w:rPr>
          <w:rtl w:val="0"/>
        </w:rPr>
        <w:t xml:space="preserve"> que puedas aplicar a tu versión del CV.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el código base de la versión inicial como punto de partida.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 esas mejoras en tu código.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Manda capturas de pantalla con las mejoras, o si tienes problemas, documento explicando que has intentado (se puede obtener el apto, ya que nos centramos más en diseño).</w:t>
      </w:r>
    </w:p>
    <w:p w:rsidR="00000000" w:rsidDel="00000000" w:rsidP="00000000" w:rsidRDefault="00000000" w:rsidRPr="00000000" w14:paraId="0000004C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whlepdp3cph0" w:id="6"/>
      <w:bookmarkEnd w:id="6"/>
      <w:r w:rsidDel="00000000" w:rsidR="00000000" w:rsidRPr="00000000">
        <w:rPr>
          <w:rtl w:val="0"/>
        </w:rPr>
        <w:t xml:space="preserve">🤝 ¿Y si tengo problemas técnicos?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está centrado en el </w:t>
      </w:r>
      <w:r w:rsidDel="00000000" w:rsidR="00000000" w:rsidRPr="00000000">
        <w:rPr>
          <w:b w:val="1"/>
          <w:bCs w:val="1"/>
          <w:rtl w:val="0"/>
        </w:rPr>
        <w:t xml:space="preserve">pensamiento visual y estructural</w:t>
      </w:r>
      <w:r w:rsidDel="00000000" w:rsidR="00000000" w:rsidRPr="00000000">
        <w:rPr>
          <w:rtl w:val="0"/>
        </w:rPr>
        <w:t xml:space="preserve">, no en el dominio total de Flutter. Si alguna de las mejoras propuestas no logras implementarla, pero explicas: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qué intentaste,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cómo pensaste resolverlo,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qué parte del código exploraste,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</w:t>
      </w:r>
      <w:r w:rsidDel="00000000" w:rsidR="00000000" w:rsidRPr="00000000">
        <w:rPr>
          <w:b w:val="1"/>
          <w:bCs w:val="1"/>
          <w:rtl w:val="0"/>
        </w:rPr>
        <w:t xml:space="preserve">válidamente trabajado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ne21f11w3zi" w:id="7"/>
      <w:bookmarkEnd w:id="7"/>
      <w:r w:rsidDel="00000000" w:rsidR="00000000" w:rsidRPr="00000000">
        <w:rPr>
          <w:rtl w:val="0"/>
        </w:rPr>
        <w:t xml:space="preserve">📤 ¿Qué entregar?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 las siguientes formas de entrega, según tu nivel de avance:</w:t>
      </w:r>
    </w:p>
    <w:p w:rsidR="00000000" w:rsidDel="00000000" w:rsidP="00000000" w:rsidRDefault="00000000" w:rsidRPr="00000000" w14:paraId="0000005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dhsowoixyu" w:id="8"/>
      <w:bookmarkEnd w:id="8"/>
      <w:r w:rsidDel="00000000" w:rsidR="00000000" w:rsidRPr="00000000">
        <w:rPr>
          <w:rtl w:val="0"/>
        </w:rPr>
        <w:t xml:space="preserve">✅ Opción 1 — Entrega visual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Capturas de pantalla mostrando las dos mejoras que aplicaste en tu versión.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entregar el código fuente.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Puedes incluir una breve descripción debajo de cada captura explicando qué mejora aplicaste.</w:t>
      </w:r>
    </w:p>
    <w:p w:rsidR="00000000" w:rsidDel="00000000" w:rsidP="00000000" w:rsidRDefault="00000000" w:rsidRPr="00000000" w14:paraId="0000005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ywrovqnueyz" w:id="9"/>
      <w:bookmarkEnd w:id="9"/>
      <w:r w:rsidDel="00000000" w:rsidR="00000000" w:rsidRPr="00000000">
        <w:rPr>
          <w:rtl w:val="0"/>
        </w:rPr>
        <w:t xml:space="preserve">✅ Opción 2 — Entrega explicativa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lograste implementar las mejoras, puedes entregar un documento en el que expliques: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intentaste hacer.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elementos del código analizaste.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mejoras querías aplicar y por qué.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dificultad encontraste.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Ambas opciones son válidas y consideradas como superación del ejercicio.</w:t>
        <w:br w:type="textWrapping"/>
      </w:r>
      <w:r w:rsidDel="00000000" w:rsidR="00000000" w:rsidRPr="00000000">
        <w:rPr>
          <w:rtl w:val="0"/>
        </w:rPr>
        <w:t xml:space="preserve">Lo importante es demostrar que </w:t>
      </w:r>
      <w:r w:rsidDel="00000000" w:rsidR="00000000" w:rsidRPr="00000000">
        <w:rPr>
          <w:b w:val="1"/>
          <w:bCs w:val="1"/>
          <w:rtl w:val="0"/>
        </w:rPr>
        <w:t xml:space="preserve">has reflexionado sobre el diseño</w:t>
      </w:r>
      <w:r w:rsidDel="00000000" w:rsidR="00000000" w:rsidRPr="00000000">
        <w:rPr>
          <w:rtl w:val="0"/>
        </w:rPr>
        <w:t xml:space="preserve"> y que entiendes el propósito de las mejoras propuestas.</w:t>
      </w:r>
    </w:p>
    <w:p w:rsidR="00000000" w:rsidDel="00000000" w:rsidP="00000000" w:rsidRDefault="00000000" w:rsidRPr="00000000" w14:paraId="0000005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nwkjdjyrqxr" w:id="10"/>
      <w:bookmarkEnd w:id="10"/>
      <w:r w:rsidDel="00000000" w:rsidR="00000000" w:rsidRPr="00000000">
        <w:rPr>
          <w:rtl w:val="0"/>
        </w:rPr>
        <w:t xml:space="preserve">✅ Propuesta mejoras para mejorar un Curriculum Vitae hecho en Flutter</w:t>
      </w:r>
    </w:p>
    <w:p w:rsidR="00000000" w:rsidDel="00000000" w:rsidP="00000000" w:rsidRDefault="00000000" w:rsidRPr="00000000" w14:paraId="0000006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pgi6vo3s46e" w:id="11"/>
      <w:bookmarkEnd w:id="11"/>
      <w:r w:rsidDel="00000000" w:rsidR="00000000" w:rsidRPr="00000000">
        <w:rPr>
          <w:rtl w:val="0"/>
        </w:rPr>
        <w:t xml:space="preserve">🔷 1. Añadir una foto de perfil — Humanizar y centrar la atención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Una imagen de perfil transforma un currículum genérico en algo personal y memorable. Funciona como un “punto focal”, es decir, lo primero que el ojo busca. En diseño visual, tener un punto focal claro mejora la estética y la navegación.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una foto circular (más amigable que cuadrada).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Colócala centrada arriba del nombre.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Que tenga buen contraste con el fondo (fondo blanco sobre fondo lavanda, por ejemplo).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CircleAvatar(</w:t>
              <w:br w:type="textWrapping"/>
              <w:t xml:space="preserve">  radius: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backgroundImage: AssetImage(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'assets/profile.jpg'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t7kox8m5xld" w:id="12"/>
      <w:bookmarkEnd w:id="12"/>
      <w:r w:rsidDel="00000000" w:rsidR="00000000" w:rsidRPr="00000000">
        <w:rPr>
          <w:rtl w:val="0"/>
        </w:rPr>
        <w:t xml:space="preserve">🔷 2. Colores suaves y fondo distinto del blanco — Profesionalismo moderno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El blanco absoluto puede parecer sin terminar. Un fondo gris muy claro, lavanda o azul suave da más sofisticación y menos fatiga visual. Además, permite destacar las tarjetas o contenedores blancos por encima del fondo, creando profundidad.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Psicología del color: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Lavanda transmite calma, creatividad y enfoque.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Grises suaves dan neutralidad y limpieza.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Scaffold(</w:t>
              <w:br w:type="textWrapping"/>
              <w:t xml:space="preserve">  backgroundColor: Color(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0xFFF4F3FB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Lavanda suave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lb1yx6i32ip" w:id="13"/>
      <w:bookmarkEnd w:id="13"/>
      <w:r w:rsidDel="00000000" w:rsidR="00000000" w:rsidRPr="00000000">
        <w:rPr>
          <w:rtl w:val="0"/>
        </w:rPr>
        <w:t xml:space="preserve">🔷 3. Separar secciones en tarjetas o bloques — Estructura visual clara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Los humanos leemos en bloques. Si agrupas “Experiencia”, “Educación” y “Habilidades” dentro de tarjetas con sombra y borde redondeado, estás ayudando al lector a navegar.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</w:t>
      </w:r>
      <w:r w:rsidDel="00000000" w:rsidR="00000000" w:rsidRPr="00000000">
        <w:rPr>
          <w:b w:val="1"/>
          <w:bCs w:val="1"/>
          <w:rtl w:val="0"/>
        </w:rPr>
        <w:t xml:space="preserve">jerarquía visual</w:t>
      </w:r>
      <w:r w:rsidDel="00000000" w:rsidR="00000000" w:rsidRPr="00000000">
        <w:rPr>
          <w:rtl w:val="0"/>
        </w:rPr>
        <w:t xml:space="preserve">: lo que está dentro de una tarjeta se percibe como relacionado.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tarjetas o contenedores con margen y padding.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Borde redondeado + sombra leve = efecto moderno y limpio.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Container(</w:t>
              <w:br w:type="textWrapping"/>
              <w:t xml:space="preserve">  margin: EdgeInsets.symmetric(vertical: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color: Colors.white,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boxShadow: [</w:t>
              <w:br w:type="textWrapping"/>
              <w:t xml:space="preserve">      BoxShadow(color: Colors.black12, blurRadius: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offset: Offset(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  <w:t xml:space="preserve">    ],</w:t>
              <w:br w:type="textWrapping"/>
              <w:t xml:space="preserve">  ),</w:t>
              <w:br w:type="textWrapping"/>
              <w:t xml:space="preserve">  child: Column(</w:t>
              <w:br w:type="textWrapping"/>
              <w:t xml:space="preserve">    crossAxisAlignment: CrossAxisAlignment.start,</w:t>
              <w:br w:type="textWrapping"/>
              <w:t xml:space="preserve">    children: [Text(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"Experiencia Laboral"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...],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yfw6lm919zt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uvss32mg3b59" w:id="15"/>
      <w:bookmarkEnd w:id="15"/>
      <w:r w:rsidDel="00000000" w:rsidR="00000000" w:rsidRPr="00000000">
        <w:rPr>
          <w:rtl w:val="0"/>
        </w:rPr>
        <w:t xml:space="preserve">🔷 4. Iconografía funcional — Reforzar la comprensión inmediata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El uso de iconos junto a texto (📍Teléfono, 📧 Email, 📘 Educación) acelera la lectura y mejora la comprensión.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diseño visual se conoce como "</w:t>
      </w:r>
      <w:r w:rsidDel="00000000" w:rsidR="00000000" w:rsidRPr="00000000">
        <w:rPr>
          <w:b w:val="1"/>
          <w:bCs w:val="1"/>
          <w:rtl w:val="0"/>
        </w:rPr>
        <w:t xml:space="preserve">doble codificación</w:t>
      </w:r>
      <w:r w:rsidDel="00000000" w:rsidR="00000000" w:rsidRPr="00000000">
        <w:rPr>
          <w:rtl w:val="0"/>
        </w:rPr>
        <w:t xml:space="preserve">": una misma información representada por texto + imagen (icono), lo que facilita la lectura incluso para personas con poco tiempo.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iconos pequeños y alineados verticalmente al texto.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abuses de colores: mantenlos grises o de acento suave.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Icon(Icons.email,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]),</w:t>
              <w:br w:type="textWrapping"/>
              <w:t xml:space="preserve">    SizedBox(width: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'juan.perez@example.com'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kghesvnj1hh" w:id="16"/>
      <w:bookmarkEnd w:id="16"/>
      <w:r w:rsidDel="00000000" w:rsidR="00000000" w:rsidRPr="00000000">
        <w:rPr>
          <w:rtl w:val="0"/>
        </w:rPr>
        <w:t xml:space="preserve">🔷 5. Jerarquía tipográfica — Diseñar para el escaneo, no la lectura completa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Un reclutador o lector no lee el CV, lo </w:t>
      </w:r>
      <w:r w:rsidDel="00000000" w:rsidR="00000000" w:rsidRPr="00000000">
        <w:rPr>
          <w:b w:val="1"/>
          <w:bCs w:val="1"/>
          <w:rtl w:val="0"/>
        </w:rPr>
        <w:t xml:space="preserve">escanea</w:t>
      </w:r>
      <w:r w:rsidDel="00000000" w:rsidR="00000000" w:rsidRPr="00000000">
        <w:rPr>
          <w:rtl w:val="0"/>
        </w:rPr>
        <w:t xml:space="preserve">. Para ello, necesitas jerarquía: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→ grande, negrita.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Puesto</w:t>
      </w:r>
      <w:r w:rsidDel="00000000" w:rsidR="00000000" w:rsidRPr="00000000">
        <w:rPr>
          <w:rtl w:val="0"/>
        </w:rPr>
        <w:t xml:space="preserve"> → mediano, color secundario.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Secciones</w:t>
      </w:r>
      <w:r w:rsidDel="00000000" w:rsidR="00000000" w:rsidRPr="00000000">
        <w:rPr>
          <w:rtl w:val="0"/>
        </w:rPr>
        <w:t xml:space="preserve"> → con separación clara.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Detalles</w:t>
      </w:r>
      <w:r w:rsidDel="00000000" w:rsidR="00000000" w:rsidRPr="00000000">
        <w:rPr>
          <w:rtl w:val="0"/>
        </w:rPr>
        <w:t xml:space="preserve"> → texto gris más pequeño.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guía al lector sin necesidad de forzarlo a procesar todo el contenido.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'Juan Pérez García'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fontWeight: FontWeight.bold),</w:t>
              <w:br w:type="textWrapping"/>
              <w:t xml:space="preserve">),</w:t>
              <w:br w:type="textWrapping"/>
              <w:t xml:space="preserve">Text(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'Desarrollador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]),</w:t>
              <w:br w:type="textWrapping"/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zkybswvf655" w:id="17"/>
      <w:bookmarkEnd w:id="17"/>
      <w:r w:rsidDel="00000000" w:rsidR="00000000" w:rsidRPr="00000000">
        <w:rPr>
          <w:rtl w:val="0"/>
        </w:rPr>
        <w:t xml:space="preserve">🔷 6. Títulos de sección con iconos — Crear anclas visuales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Los títulos con iconos (💼 Experiencia, 🎓 Educación) funcionan como </w:t>
      </w:r>
      <w:r w:rsidDel="00000000" w:rsidR="00000000" w:rsidRPr="00000000">
        <w:rPr>
          <w:b w:val="1"/>
          <w:bCs w:val="1"/>
          <w:rtl w:val="0"/>
        </w:rPr>
        <w:t xml:space="preserve">puntos de referencia visual</w:t>
      </w:r>
      <w:r w:rsidDel="00000000" w:rsidR="00000000" w:rsidRPr="00000000">
        <w:rPr>
          <w:rtl w:val="0"/>
        </w:rPr>
        <w:t xml:space="preserve">.</w:t>
        <w:br w:type="textWrapping"/>
        <w:t xml:space="preserve"> Permiten que el usuario se oriente rápidamente al escanear el documento.</w:t>
        <w:br w:type="textWrapping"/>
        <w:t xml:space="preserve"> Cada icono actúa como una </w:t>
      </w:r>
      <w:r w:rsidDel="00000000" w:rsidR="00000000" w:rsidRPr="00000000">
        <w:rPr>
          <w:i w:val="1"/>
          <w:iCs w:val="1"/>
          <w:rtl w:val="0"/>
        </w:rPr>
        <w:t xml:space="preserve">“bandera visual”</w:t>
      </w:r>
      <w:r w:rsidDel="00000000" w:rsidR="00000000" w:rsidRPr="00000000">
        <w:rPr>
          <w:rtl w:val="0"/>
        </w:rPr>
        <w:t xml:space="preserve"> que marca dónde empieza una nueva idea.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Mantén un mismo estilo de icono (por ejemplo, todos Material o todos Outline).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Usa un solo color de acento (azul, violeta o gris oscuro).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Añade un pequeño Divider debajo para separar visualmente el título del contenido.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Icon(Icons.work, color: Colors.indigo),</w:t>
              <w:br w:type="textWrapping"/>
              <w:t xml:space="preserve">    SizedBox(width: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'Experiencia Laboral'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style: TextStyle(fontWeight: FontWeight.bold,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),</w:t>
              <w:br w:type="textWrapping"/>
              <w:t xml:space="preserve">Divider(thickness: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u34hal8l7p9" w:id="18"/>
      <w:bookmarkEnd w:id="18"/>
      <w:r w:rsidDel="00000000" w:rsidR="00000000" w:rsidRPr="00000000">
        <w:rPr>
          <w:rtl w:val="0"/>
        </w:rPr>
        <w:t xml:space="preserve">🔷 7. Espaciado y ritmo visual — Airear el contenido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El espacio </w:t>
      </w:r>
      <w:r w:rsidDel="00000000" w:rsidR="00000000" w:rsidRPr="00000000">
        <w:rPr>
          <w:i w:val="1"/>
          <w:iCs w:val="1"/>
          <w:rtl w:val="0"/>
        </w:rPr>
        <w:t xml:space="preserve">no es vacío</w:t>
      </w:r>
      <w:r w:rsidDel="00000000" w:rsidR="00000000" w:rsidRPr="00000000">
        <w:rPr>
          <w:rtl w:val="0"/>
        </w:rPr>
        <w:t xml:space="preserve">, es una herramienta de organización.</w:t>
        <w:br w:type="textWrapping"/>
        <w:t xml:space="preserve"> Un error común de principiantes es llenar todo el espacio con texto sin dejar respiración visual.</w:t>
        <w:br w:type="textWrapping"/>
        <w:t xml:space="preserve"> El “aire” entre secciones permite al ojo descansar y agrupar la información correctamente.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útiles: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más espacio entre secciones (p. ej. 24px).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Menos espacio entre título y texto relacionado (p. ej. 8–12px).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Sé consistente: el mismo espaciado entre secciones debe repetirse en todo el documento.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separación entre secciones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separación dentro de la misma sección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wkethjjq71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5hi07urebmw7" w:id="20"/>
      <w:bookmarkEnd w:id="20"/>
      <w:r w:rsidDel="00000000" w:rsidR="00000000" w:rsidRPr="00000000">
        <w:rPr>
          <w:rtl w:val="0"/>
        </w:rPr>
        <w:t xml:space="preserve">🔷 8. Contenido técnico preciso — Profesionalismo en la redacción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 de contenido:</w:t>
        <w:br w:type="textWrapping"/>
      </w:r>
      <w:r w:rsidDel="00000000" w:rsidR="00000000" w:rsidRPr="00000000">
        <w:rPr>
          <w:rtl w:val="0"/>
        </w:rPr>
        <w:t xml:space="preserve">El diseño no solo es visual, también textual.</w:t>
        <w:br w:type="textWrapping"/>
        <w:t xml:space="preserve">Un currículum con texto genérico (“mantenimiento de equipos”) transmite menos valor que uno con lenguaje técnico específico (“soporte técnico y configuración de redes Windows/Linux”).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también tiene impacto visual: un texto más estructurado, con viñetas bien alineadas, genera un </w:t>
      </w:r>
      <w:r w:rsidDel="00000000" w:rsidR="00000000" w:rsidRPr="00000000">
        <w:rPr>
          <w:b w:val="1"/>
          <w:bCs w:val="1"/>
          <w:rtl w:val="0"/>
        </w:rPr>
        <w:t xml:space="preserve">ritmo de lectura limpio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frases cortas y precisas.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Empieza con verbos de acción (“Desarrollo”, “Implementación”, “Diseño”).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bloques grandes de texto.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</w:t>
              <w:br w:type="textWrapping"/>
              <w:t xml:space="preserve">  crossAxisAlignment: CrossAxisAlignment.start,</w:t>
              <w:br w:type="textWrapping"/>
              <w:t xml:space="preserve">  children: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'• Implementación de interfaces responsivas.'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'• Integración con APIs REST y Firebase.'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aqu6mpyc5n" w:id="21"/>
      <w:bookmarkEnd w:id="21"/>
      <w:r w:rsidDel="00000000" w:rsidR="00000000" w:rsidRPr="00000000">
        <w:rPr>
          <w:rtl w:val="0"/>
        </w:rPr>
        <w:t xml:space="preserve">🔷 9. Diseño responsive — Accesible y adaptable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Un CV digital debería verse bien tanto en una laptop como en un móvil. El diseño responsive no es solo cuestión técnica, sino también estética: mantener el equilibrio entre los elementos al cambiar el ancho de pantalla.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Usa anchuras relativas (porcentaje o MediaQuery).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Centra el contenido principal.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que los textos largos se corten o se salgan del viewport.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LayoutBuilder(</w:t>
              <w:br w:type="textWrapping"/>
              <w:t xml:space="preserve">  builder: (context, constraints)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maxWidth = constraints.maxWidth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: constraints.maxWidth;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Center(</w:t>
              <w:br w:type="textWrapping"/>
              <w:t xml:space="preserve">      child: Container(</w:t>
              <w:br w:type="textWrapping"/>
              <w:t xml:space="preserve">        width: maxWidth,</w:t>
              <w:br w:type="textWrapping"/>
              <w:t xml:space="preserve">        child: Column(children: [...]),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9z2mt6b5kx9" w:id="22"/>
      <w:bookmarkEnd w:id="22"/>
      <w:r w:rsidDel="00000000" w:rsidR="00000000" w:rsidRPr="00000000">
        <w:rPr>
          <w:rtl w:val="0"/>
        </w:rPr>
        <w:t xml:space="preserve">🔷 10. Composición centrada vs. alineada a la izquierda — Estructura y equilibrio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 Diseño: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Centrado</w:t>
      </w:r>
      <w:r w:rsidDel="00000000" w:rsidR="00000000" w:rsidRPr="00000000">
        <w:rPr>
          <w:rtl w:val="0"/>
        </w:rPr>
        <w:t xml:space="preserve"> → transmite estabilidad, serenidad y foco (ideal para el encabezado con foto y nombre).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Alineado a la izquierda</w:t>
      </w:r>
      <w:r w:rsidDel="00000000" w:rsidR="00000000" w:rsidRPr="00000000">
        <w:rPr>
          <w:rtl w:val="0"/>
        </w:rPr>
        <w:t xml:space="preserve"> → da estructura y profesionalismo (ideal para el cuerpo del CV: experiencia, educación, etc.).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Equilibrio recomendado:</w:t>
        <w:br w:type="textWrapping"/>
      </w:r>
      <w:r w:rsidDel="00000000" w:rsidR="00000000" w:rsidRPr="00000000">
        <w:rPr>
          <w:rtl w:val="0"/>
        </w:rPr>
        <w:t xml:space="preserve"> Encabezado centrado + cuerpo alineado a la izquierda = diseño armonioso y natural.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</w:t>
              <w:br w:type="textWrapping"/>
              <w:t xml:space="preserve">  crossAxisAlignment: CrossAxisAlignment.start,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para secciones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'Currículum de Juan Pérez'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...)),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encabezado centrado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'Experiencia Laboral'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...),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cuerpo alineado a la izquierda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05. Principales widgets en Flutter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