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3d83few2f3rk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06 -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5504514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Entrega unidad 06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e21f11w3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📤 ¿Qué entregar?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dhsowoix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1 — Entrega visual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wrovqnue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2 — Entrega explicativa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vyhbfp4t666x" w:id="1"/>
      <w:bookmarkEnd w:id="1"/>
      <w:r w:rsidDel="00000000" w:rsidR="00000000" w:rsidRPr="00000000">
        <w:rPr>
          <w:rtl w:val="0"/>
        </w:rPr>
        <w:t xml:space="preserve">Entrega unidad 06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unidad hemos trabajado </w:t>
      </w:r>
      <w:r w:rsidDel="00000000" w:rsidR="00000000" w:rsidRPr="00000000">
        <w:rPr>
          <w:b w:val="1"/>
          <w:bCs w:val="1"/>
          <w:rtl w:val="0"/>
        </w:rPr>
        <w:t xml:space="preserve">un caso práctico</w:t>
      </w:r>
      <w:r w:rsidDel="00000000" w:rsidR="00000000" w:rsidRPr="00000000">
        <w:rPr>
          <w:rtl w:val="0"/>
        </w:rPr>
        <w:t xml:space="preserve">, en el que se propone la transformación de una aplicación con aspecto visual sencillo a una aplicación con distintas </w:t>
      </w:r>
      <w:r w:rsidDel="00000000" w:rsidR="00000000" w:rsidRPr="00000000">
        <w:rPr>
          <w:b w:val="1"/>
          <w:bCs w:val="1"/>
          <w:rtl w:val="0"/>
        </w:rPr>
        <w:t xml:space="preserve">mejoras de diseño visual</w:t>
      </w:r>
      <w:r w:rsidDel="00000000" w:rsidR="00000000" w:rsidRPr="00000000">
        <w:rPr>
          <w:rtl w:val="0"/>
        </w:rPr>
        <w:t xml:space="preserve"> basadas en principios de usabilidad y estética.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realizarlo, has de hacer entrega siguiendo las siguientes normas.</w:t>
      </w:r>
    </w:p>
    <w:p w:rsidR="00000000" w:rsidDel="00000000" w:rsidP="00000000" w:rsidRDefault="00000000" w:rsidRPr="00000000" w14:paraId="00000032">
      <w:pPr>
        <w:pStyle w:val="Heading1"/>
        <w:keepNext w:val="0"/>
        <w:spacing w:after="80" w:before="360" w:lineRule="auto"/>
        <w:jc w:val="both"/>
        <w:rPr/>
      </w:pPr>
      <w:bookmarkStart w:colFirst="0" w:colLast="0" w:name="_5ne21f11w3zi" w:id="2"/>
      <w:bookmarkEnd w:id="2"/>
      <w:r w:rsidDel="00000000" w:rsidR="00000000" w:rsidRPr="00000000">
        <w:rPr>
          <w:rtl w:val="0"/>
        </w:rPr>
        <w:t xml:space="preserve">📤 ¿Qué entregar?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 las siguientes formas de entrega, según tu nivel de avance:</w:t>
      </w:r>
    </w:p>
    <w:p w:rsidR="00000000" w:rsidDel="00000000" w:rsidP="00000000" w:rsidRDefault="00000000" w:rsidRPr="00000000" w14:paraId="0000003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dhsowoixyu" w:id="3"/>
      <w:bookmarkEnd w:id="3"/>
      <w:r w:rsidDel="00000000" w:rsidR="00000000" w:rsidRPr="00000000">
        <w:rPr>
          <w:rtl w:val="0"/>
        </w:rPr>
        <w:t xml:space="preserve">✅ Opción 1 — Entrega visual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Capturas de pantalla mostrando las dos mejoras que aplicaste en tu versión.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entregar el código fuente.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Puedes incluir una breve descripción debajo de cada captura explicando qué mejora aplicaste.</w:t>
      </w:r>
    </w:p>
    <w:p w:rsidR="00000000" w:rsidDel="00000000" w:rsidP="00000000" w:rsidRDefault="00000000" w:rsidRPr="00000000" w14:paraId="0000003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ywrovqnueyz" w:id="4"/>
      <w:bookmarkEnd w:id="4"/>
      <w:r w:rsidDel="00000000" w:rsidR="00000000" w:rsidRPr="00000000">
        <w:rPr>
          <w:rtl w:val="0"/>
        </w:rPr>
        <w:t xml:space="preserve">✅ Opción 2 — Entrega explicativa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lograste implementar las mejoras, puedes entregar un documento en el que expliques: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intentaste hacer.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elementos del código analizaste.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mejoras querías aplicar y por qué.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dificultad encontraste.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Ambas opciones son válidas y consideradas como superación del ejercicio. </w:t>
      </w:r>
      <w:r w:rsidDel="00000000" w:rsidR="00000000" w:rsidRPr="00000000">
        <w:rPr>
          <w:rtl w:val="0"/>
        </w:rPr>
        <w:t xml:space="preserve">Lo importante es demostrar que </w:t>
      </w:r>
      <w:r w:rsidDel="00000000" w:rsidR="00000000" w:rsidRPr="00000000">
        <w:rPr>
          <w:b w:val="1"/>
          <w:bCs w:val="1"/>
          <w:rtl w:val="0"/>
        </w:rPr>
        <w:t xml:space="preserve">has reflexionado sobre el diseño</w:t>
      </w:r>
      <w:r w:rsidDel="00000000" w:rsidR="00000000" w:rsidRPr="00000000">
        <w:rPr>
          <w:rtl w:val="0"/>
        </w:rPr>
        <w:t xml:space="preserve"> y que entiendes el propósito de las mejoras propuestas.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06. Diseño de formularios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