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04. Gestión de imágenes en Docker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9" name="image14.png"/>
            <a:graphic>
              <a:graphicData uri="http://schemas.openxmlformats.org/drawingml/2006/picture">
                <pic:pic>
                  <pic:nvPicPr>
                    <pic:cNvPr descr="short line" id="0" name="image1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16"/>
          <w:szCs w:val="16"/>
        </w:rPr>
      </w:pPr>
      <w:r w:rsidDel="00000000" w:rsidR="00000000" w:rsidRPr="00000000">
        <w:rPr>
          <w:rtl w:val="0"/>
        </w:rPr>
      </w:r>
    </w:p>
    <w:sdt>
      <w:sdtPr>
        <w:id w:val="-1584539958"/>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color w:val="000000"/>
              <w:u w:val="none"/>
            </w:rPr>
          </w:pPr>
          <w:hyperlink w:anchor="_vyhbfp4t666x">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2. Listando imágenes locales y para su descarga</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color w:val="000000"/>
              <w:u w:val="none"/>
            </w:rPr>
          </w:pPr>
          <w:hyperlink w:anchor="_iol64q9i0w94">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2.1  Listando imágenes locales</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603e4rcqxe8h">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2.2  Listando imágenes para su descarga</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b w:val="1"/>
              <w:bCs w:val="1"/>
              <w:color w:val="000000"/>
              <w:u w:val="none"/>
            </w:rPr>
          </w:pPr>
          <w:hyperlink w:anchor="_6lyvzg2kpq1f">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3. Descargando y eliminando imágenes (y contenedores) locales</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color w:val="000000"/>
              <w:u w:val="none"/>
            </w:rPr>
          </w:pPr>
          <w:hyperlink w:anchor="_ht3tmouzfilx">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3.1  Descargando imágenes con “docker pull”</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color w:val="000000"/>
              <w:u w:val="none"/>
            </w:rPr>
          </w:pPr>
          <w:hyperlink w:anchor="_dh3d0i4sede3">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3.2  Observar el historial de una imagen descargada</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color w:val="000000"/>
              <w:u w:val="none"/>
            </w:rPr>
          </w:pPr>
          <w:hyperlink w:anchor="_507o0k1jlnpi">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3.3  Eliminando imágenes con “docker rmi”</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color w:val="000000"/>
              <w:u w:val="none"/>
            </w:rPr>
          </w:pPr>
          <w:hyperlink w:anchor="_ltn8bzci05fz">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3.4  Eliminando contenedores con “docker rm”</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color w:val="000000"/>
              <w:u w:val="none"/>
            </w:rPr>
          </w:pPr>
          <w:hyperlink w:anchor="_r40l00y22gob">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3.5  Eliminando todas las imágenes y contenedores con “docker system prune -a”</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b w:val="1"/>
              <w:bCs w:val="1"/>
              <w:color w:val="000000"/>
              <w:u w:val="none"/>
            </w:rPr>
          </w:pPr>
          <w:hyperlink w:anchor="_28vw6on9kext">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 Creando nuestras propias imágenes a partir de un contenedor existente</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b w:val="1"/>
              <w:bCs w:val="1"/>
              <w:color w:val="000000"/>
              <w:u w:val="none"/>
            </w:rPr>
          </w:pPr>
          <w:hyperlink w:anchor="_cvqqtqbnce3e">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5. Exportando/importando imágenes locales a/desde ficheros</w:t>
              <w:tab/>
              <w:t xml:space="preserve">7</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b w:val="1"/>
              <w:bCs w:val="1"/>
              <w:color w:val="000000"/>
              <w:u w:val="none"/>
            </w:rPr>
          </w:pPr>
          <w:hyperlink w:anchor="_e9sdebhk9jbe">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 Subiendo nuestras propias imágenes a un repositorio (Docker Hub)</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360" w:firstLine="0"/>
            <w:jc w:val="left"/>
            <w:rPr>
              <w:color w:val="000000"/>
              <w:u w:val="none"/>
            </w:rPr>
          </w:pPr>
          <w:hyperlink w:anchor="_a88rehcko14m">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6.1  Paso 1: creando repositorio para almacenar la imagen en Docker Hub</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360" w:firstLine="0"/>
            <w:jc w:val="left"/>
            <w:rPr>
              <w:color w:val="000000"/>
              <w:u w:val="none"/>
            </w:rPr>
          </w:pPr>
          <w:hyperlink w:anchor="_ta5sbrcu138k">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6.2  Paso 2: almacenando imagen local en repositorio Docker Hub</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b w:val="1"/>
              <w:bCs w:val="1"/>
              <w:color w:val="000000"/>
              <w:u w:val="none"/>
            </w:rPr>
          </w:pPr>
          <w:hyperlink w:anchor="_3l3osjhykuaf">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 Generar automáticamente nuestras propias imágenes mediante Dockerfile</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jc w:val="left"/>
            <w:rPr>
              <w:color w:val="000000"/>
              <w:u w:val="none"/>
            </w:rPr>
          </w:pPr>
          <w:hyperlink w:anchor="_e9q761413tdo">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7.1  Editor Visual Studio Code y plugins asociados a Docker</w:t>
              <w:tab/>
              <w:t xml:space="preserve">9</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360" w:firstLine="0"/>
            <w:jc w:val="left"/>
            <w:rPr>
              <w:color w:val="000000"/>
              <w:u w:val="none"/>
            </w:rPr>
          </w:pPr>
          <w:hyperlink w:anchor="_b8fv9ikvt4n4">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7.2  Creando nuestro primer Dockerfile</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360" w:firstLine="0"/>
            <w:jc w:val="left"/>
            <w:rPr>
              <w:color w:val="000000"/>
              <w:u w:val="none"/>
            </w:rPr>
          </w:pPr>
          <w:hyperlink w:anchor="_ih1cpx4sfzoc">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  Otros comandos importantes de Dockerfile</w:t>
              <w:tab/>
              <w:t xml:space="preserve">11</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720" w:firstLine="0"/>
            <w:jc w:val="left"/>
            <w:rPr>
              <w:color w:val="000000"/>
              <w:u w:val="none"/>
            </w:rPr>
          </w:pPr>
          <w:hyperlink w:anchor="_y26fzwq94x5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7.3.1  Comando EXPOSE</w:t>
              <w:tab/>
              <w:t xml:space="preserve">12</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720" w:firstLine="0"/>
            <w:jc w:val="left"/>
            <w:rPr>
              <w:color w:val="000000"/>
              <w:u w:val="none"/>
            </w:rPr>
          </w:pPr>
          <w:hyperlink w:anchor="_6meccoq5febc">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7.3.2  Comando ADD/COPY</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720" w:firstLine="0"/>
            <w:jc w:val="left"/>
            <w:rPr>
              <w:color w:val="000000"/>
              <w:u w:val="none"/>
            </w:rPr>
          </w:pPr>
          <w:hyperlink w:anchor="_rprs4dvutxhg">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7.3.3  Comando ENTRYPOINT</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720" w:firstLine="0"/>
            <w:jc w:val="left"/>
            <w:rPr>
              <w:color w:val="000000"/>
              <w:u w:val="none"/>
            </w:rPr>
          </w:pPr>
          <w:hyperlink w:anchor="_whx5yvvioyl1">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7.3.4  Comando USER</w:t>
              <w:tab/>
              <w:t xml:space="preserve">13</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ind w:left="720" w:firstLine="0"/>
            <w:jc w:val="left"/>
            <w:rPr>
              <w:color w:val="000000"/>
              <w:u w:val="none"/>
            </w:rPr>
          </w:pPr>
          <w:hyperlink w:anchor="_unir0oxaes4t">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7.3.5  Comando WORKDIR</w:t>
              <w:tab/>
              <w:t xml:space="preserve">13</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720" w:firstLine="0"/>
            <w:jc w:val="left"/>
            <w:rPr>
              <w:color w:val="000000"/>
              <w:u w:val="none"/>
            </w:rPr>
          </w:pPr>
          <w:hyperlink w:anchor="_88041cwfcgu6">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7.3.6  Comando ENV</w:t>
              <w:tab/>
              <w:t xml:space="preserve">13</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720" w:firstLine="0"/>
            <w:jc w:val="left"/>
            <w:rPr>
              <w:color w:val="000000"/>
              <w:u w:val="none"/>
            </w:rPr>
          </w:pPr>
          <w:hyperlink w:anchor="_uekjdcntrv2u">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7.3.7  Otros comandos útiles: ARG, VOLUME, LABEL, HEALTHCHECK</w:t>
              <w:tab/>
              <w:t xml:space="preserve">13</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jc w:val="left"/>
            <w:rPr>
              <w:b w:val="1"/>
              <w:bCs w:val="1"/>
              <w:color w:val="000000"/>
              <w:u w:val="none"/>
            </w:rPr>
          </w:pPr>
          <w:hyperlink w:anchor="_xrbtq9hm5hsf">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8. Trucos para hacer nuestras imágenes más ligeras</w:t>
              <w:tab/>
              <w:t xml:space="preserve">13</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jc w:val="left"/>
            <w:rPr>
              <w:b w:val="1"/>
              <w:bCs w:val="1"/>
              <w:color w:val="000000"/>
              <w:u w:val="none"/>
            </w:rPr>
          </w:pPr>
          <w:hyperlink w:anchor="_g1qlmy5ta6mu">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9. Bibliografía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ageBreakBefore w:val="0"/>
        <w:spacing w:after="0" w:before="0" w:lineRule="auto"/>
        <w:jc w:val="left"/>
        <w:rPr>
          <w:smallCaps w:val="1"/>
          <w:color w:val="336633"/>
          <w:sz w:val="32"/>
          <w:szCs w:val="32"/>
        </w:rPr>
      </w:pPr>
      <w:r w:rsidDel="00000000" w:rsidR="00000000" w:rsidRPr="00000000">
        <w:rPr>
          <w:rtl w:val="0"/>
        </w:rPr>
      </w:r>
    </w:p>
    <w:p w:rsidR="00000000" w:rsidDel="00000000" w:rsidP="00000000" w:rsidRDefault="00000000" w:rsidRPr="00000000" w14:paraId="00000037">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8">
      <w:pPr>
        <w:pageBreakBefore w:val="0"/>
        <w:spacing w:after="0" w:before="0" w:lineRule="auto"/>
        <w:jc w:val="right"/>
        <w:rPr/>
      </w:pPr>
      <w:r w:rsidDel="00000000" w:rsidR="00000000" w:rsidRPr="00000000">
        <w:rPr>
          <w:smallCaps w:val="1"/>
          <w:color w:val="336633"/>
          <w:sz w:val="32"/>
          <w:szCs w:val="32"/>
          <w:rtl w:val="0"/>
        </w:rPr>
        <w:t xml:space="preserve">UD04. Gestión de imágenes en Docker</w:t>
      </w:r>
      <w:r w:rsidDel="00000000" w:rsidR="00000000" w:rsidRPr="00000000">
        <w:rPr>
          <w:rtl w:val="0"/>
        </w:rPr>
      </w:r>
    </w:p>
    <w:p w:rsidR="00000000" w:rsidDel="00000000" w:rsidP="00000000" w:rsidRDefault="00000000" w:rsidRPr="00000000" w14:paraId="00000039">
      <w:pPr>
        <w:pStyle w:val="Heading1"/>
        <w:pageBreakBefore w:val="0"/>
        <w:numPr>
          <w:ilvl w:val="0"/>
          <w:numId w:val="7"/>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3A">
      <w:pPr>
        <w:pageBreakBefore w:val="0"/>
        <w:rPr/>
      </w:pPr>
      <w:r w:rsidDel="00000000" w:rsidR="00000000" w:rsidRPr="00000000">
        <w:rPr>
          <w:rtl w:val="0"/>
        </w:rPr>
        <w:t xml:space="preserve">Hasta ahora, hemos visto cómo descargar y trabajar con imágenes de terceros en Docker. En esta unidad explicaremos cómo gestionar las imágenes de contenedores Docker (listado, eliminación, historia, etc.) así como su creación tanto de forma manual como utilizando el comando “</w:t>
      </w:r>
      <w:r w:rsidDel="00000000" w:rsidR="00000000" w:rsidRPr="00000000">
        <w:rPr>
          <w:b w:val="1"/>
          <w:bCs w:val="1"/>
          <w:i w:val="1"/>
          <w:iCs w:val="1"/>
          <w:rtl w:val="0"/>
        </w:rPr>
        <w:t xml:space="preserve">docker build</w:t>
      </w:r>
      <w:r w:rsidDel="00000000" w:rsidR="00000000" w:rsidRPr="00000000">
        <w:rPr>
          <w:rtl w:val="0"/>
        </w:rPr>
        <w:t xml:space="preserve">” con los llamados “</w:t>
      </w:r>
      <w:r w:rsidDel="00000000" w:rsidR="00000000" w:rsidRPr="00000000">
        <w:rPr>
          <w:b w:val="1"/>
          <w:bCs w:val="1"/>
          <w:i w:val="1"/>
          <w:iCs w:val="1"/>
          <w:rtl w:val="0"/>
        </w:rPr>
        <w:t xml:space="preserve">Dockerfiles</w:t>
      </w:r>
      <w:r w:rsidDel="00000000" w:rsidR="00000000" w:rsidRPr="00000000">
        <w:rPr>
          <w:rtl w:val="0"/>
        </w:rPr>
        <w:t xml:space="preserve">”.</w:t>
      </w:r>
    </w:p>
    <w:p w:rsidR="00000000" w:rsidDel="00000000" w:rsidP="00000000" w:rsidRDefault="00000000" w:rsidRPr="00000000" w14:paraId="0000003B">
      <w:pPr>
        <w:pStyle w:val="Heading1"/>
        <w:pageBreakBefore w:val="0"/>
        <w:numPr>
          <w:ilvl w:val="0"/>
          <w:numId w:val="7"/>
        </w:numPr>
        <w:ind w:left="432"/>
        <w:jc w:val="both"/>
        <w:rPr/>
      </w:pPr>
      <w:bookmarkStart w:colFirst="0" w:colLast="0" w:name="_vyhbfp4t666x" w:id="2"/>
      <w:bookmarkEnd w:id="2"/>
      <w:r w:rsidDel="00000000" w:rsidR="00000000" w:rsidRPr="00000000">
        <w:rPr>
          <w:rtl w:val="0"/>
        </w:rPr>
        <w:t xml:space="preserve">Listando imágenes locales y para su descarga</w:t>
      </w:r>
    </w:p>
    <w:p w:rsidR="00000000" w:rsidDel="00000000" w:rsidP="00000000" w:rsidRDefault="00000000" w:rsidRPr="00000000" w14:paraId="0000003C">
      <w:pPr>
        <w:pStyle w:val="Heading2"/>
        <w:pageBreakBefore w:val="0"/>
        <w:numPr>
          <w:ilvl w:val="1"/>
          <w:numId w:val="7"/>
        </w:numPr>
        <w:ind w:left="576"/>
        <w:rPr/>
      </w:pPr>
      <w:bookmarkStart w:colFirst="0" w:colLast="0" w:name="_iol64q9i0w94" w:id="3"/>
      <w:bookmarkEnd w:id="3"/>
      <w:r w:rsidDel="00000000" w:rsidR="00000000" w:rsidRPr="00000000">
        <w:rPr>
          <w:rtl w:val="0"/>
        </w:rPr>
        <w:t xml:space="preserve">Listando imágenes locales</w:t>
      </w:r>
    </w:p>
    <w:p w:rsidR="00000000" w:rsidDel="00000000" w:rsidP="00000000" w:rsidRDefault="00000000" w:rsidRPr="00000000" w14:paraId="0000003D">
      <w:pPr>
        <w:pageBreakBefore w:val="0"/>
        <w:rPr/>
      </w:pPr>
      <w:r w:rsidDel="00000000" w:rsidR="00000000" w:rsidRPr="00000000">
        <w:rPr>
          <w:rtl w:val="0"/>
        </w:rPr>
        <w:t xml:space="preserve">Podemos obtener información de qué imágenes tenemos almacenadas localmente usando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images</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t xml:space="preserve">Obteniendo un resultado similar al siguiente, donde vemos información acerca de las imágenes</w:t>
      </w:r>
    </w:p>
    <w:p w:rsidR="00000000" w:rsidDel="00000000" w:rsidP="00000000" w:rsidRDefault="00000000" w:rsidRPr="00000000" w14:paraId="00000040">
      <w:pPr>
        <w:rPr/>
      </w:pPr>
      <w:r w:rsidDel="00000000" w:rsidR="00000000" w:rsidRPr="00000000">
        <w:rPr>
          <w:rtl w:val="0"/>
        </w:rPr>
        <w:t xml:space="preserve">También podemos utilizar filtros sencillos usando la nomenclatura </w:t>
      </w:r>
      <w:r w:rsidDel="00000000" w:rsidR="00000000" w:rsidRPr="00000000">
        <w:rPr>
          <w:b w:val="1"/>
          <w:bCs w:val="1"/>
          <w:i w:val="1"/>
          <w:iCs w:val="1"/>
          <w:rtl w:val="0"/>
        </w:rPr>
        <w:t xml:space="preserve">“docker images [REPOSITORIO[:TAG]]”</w:t>
      </w:r>
      <w:r w:rsidDel="00000000" w:rsidR="00000000" w:rsidRPr="00000000">
        <w:rPr>
          <w:rtl w:val="0"/>
        </w:rPr>
        <w:t xml:space="preserve">.</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images ubuntu:22.04</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t xml:space="preserve">Nos mostrará la imagen del repositorio “ubuntu” en su versión “22.04”.</w:t>
      </w:r>
    </w:p>
    <w:p w:rsidR="00000000" w:rsidDel="00000000" w:rsidP="00000000" w:rsidRDefault="00000000" w:rsidRPr="00000000" w14:paraId="00000043">
      <w:pPr>
        <w:rPr/>
      </w:pPr>
      <w:r w:rsidDel="00000000" w:rsidR="00000000" w:rsidRPr="00000000">
        <w:rPr/>
        <w:drawing>
          <wp:inline distB="114300" distT="114300" distL="114300" distR="114300">
            <wp:extent cx="4219575" cy="1447800"/>
            <wp:effectExtent b="0" l="0" r="0" t="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2195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Si queremos utilizar algún filtro avanzado, podemos usar la opción “-f”. Aquí un ejemplo, filtrando las imágenes que empiecen por “u” y acabe su etiqueta en “04”.</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images -f=reference=</w:t>
            </w:r>
            <w:r w:rsidDel="00000000" w:rsidR="00000000" w:rsidRPr="00000000">
              <w:rPr>
                <w:rFonts w:ascii="Consolas" w:cs="Consolas" w:eastAsia="Consolas" w:hAnsi="Consolas"/>
                <w:color w:val="dd1144"/>
                <w:shd w:fill="f8f8f8" w:val="clear"/>
                <w:rtl w:val="0"/>
              </w:rPr>
              <w:t xml:space="preserve">"u*:*04"</w:t>
            </w:r>
            <w:r w:rsidDel="00000000" w:rsidR="00000000" w:rsidRPr="00000000">
              <w:rPr>
                <w:rtl w:val="0"/>
              </w:rPr>
            </w:r>
          </w:p>
        </w:tc>
      </w:tr>
    </w:tbl>
    <w:p w:rsidR="00000000" w:rsidDel="00000000" w:rsidP="00000000" w:rsidRDefault="00000000" w:rsidRPr="00000000" w14:paraId="00000046">
      <w:pPr>
        <w:rPr/>
      </w:pPr>
      <w:r w:rsidDel="00000000" w:rsidR="00000000" w:rsidRPr="00000000">
        <w:rPr/>
        <w:drawing>
          <wp:inline distB="114300" distT="114300" distL="114300" distR="114300">
            <wp:extent cx="4781550" cy="781050"/>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7815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 no confundir este comando con </w:t>
      </w:r>
      <w:r w:rsidDel="00000000" w:rsidR="00000000" w:rsidRPr="00000000">
        <w:rPr>
          <w:b w:val="1"/>
          <w:bCs w:val="1"/>
          <w:i w:val="1"/>
          <w:iCs w:val="1"/>
          <w:rtl w:val="0"/>
        </w:rPr>
        <w:t xml:space="preserve">“docker image”</w:t>
      </w:r>
      <w:r w:rsidDel="00000000" w:rsidR="00000000" w:rsidRPr="00000000">
        <w:rPr>
          <w:rtl w:val="0"/>
        </w:rPr>
        <w:t xml:space="preserve"> </w:t>
      </w:r>
      <w:r w:rsidDel="00000000" w:rsidR="00000000" w:rsidRPr="00000000">
        <w:rPr>
          <w:u w:val="single"/>
          <w:rtl w:val="0"/>
        </w:rPr>
        <w:t xml:space="preserve">(sin la s final)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Más información en </w:t>
      </w:r>
      <w:hyperlink r:id="rId11">
        <w:r w:rsidDel="00000000" w:rsidR="00000000" w:rsidRPr="00000000">
          <w:rPr>
            <w:color w:val="1155cc"/>
            <w:u w:val="single"/>
            <w:rtl w:val="0"/>
          </w:rPr>
          <w:t xml:space="preserve">https://docs.docker.com/engine/reference/commandline/images/</w:t>
        </w:r>
      </w:hyperlink>
      <w:r w:rsidDel="00000000" w:rsidR="00000000" w:rsidRPr="00000000">
        <w:rPr>
          <w:rtl w:val="0"/>
        </w:rPr>
      </w:r>
    </w:p>
    <w:p w:rsidR="00000000" w:rsidDel="00000000" w:rsidP="00000000" w:rsidRDefault="00000000" w:rsidRPr="00000000" w14:paraId="00000049">
      <w:pPr>
        <w:pStyle w:val="Heading2"/>
        <w:pageBreakBefore w:val="0"/>
        <w:numPr>
          <w:ilvl w:val="1"/>
          <w:numId w:val="7"/>
        </w:numPr>
        <w:ind w:left="576"/>
        <w:rPr>
          <w:color w:val="669966"/>
        </w:rPr>
      </w:pPr>
      <w:bookmarkStart w:colFirst="0" w:colLast="0" w:name="_603e4rcqxe8h" w:id="4"/>
      <w:bookmarkEnd w:id="4"/>
      <w:r w:rsidDel="00000000" w:rsidR="00000000" w:rsidRPr="00000000">
        <w:rPr>
          <w:rtl w:val="0"/>
        </w:rPr>
        <w:t xml:space="preserve">Listando imágenes para su descarga</w:t>
      </w:r>
    </w:p>
    <w:p w:rsidR="00000000" w:rsidDel="00000000" w:rsidP="00000000" w:rsidRDefault="00000000" w:rsidRPr="00000000" w14:paraId="0000004A">
      <w:pPr>
        <w:pageBreakBefore w:val="0"/>
        <w:rPr/>
      </w:pPr>
      <w:r w:rsidDel="00000000" w:rsidR="00000000" w:rsidRPr="00000000">
        <w:rPr>
          <w:rtl w:val="0"/>
        </w:rPr>
        <w:t xml:space="preserve">Podemos obtener información de imágenes que podemos descargar en el registro (por defecto, Docker Hub) utilizando el comando “docker search”. Por ejemplo, con el siguiente comando:</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search ubuntu</w:t>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t xml:space="preserve">Nos aparecen aquellas imágenes disponibles en el registro (Docker Hub) con esa palabra.</w:t>
      </w:r>
      <w:r w:rsidDel="00000000" w:rsidR="00000000" w:rsidRPr="00000000">
        <w:rPr>
          <w:rtl w:val="0"/>
        </w:rPr>
      </w:r>
    </w:p>
    <w:p w:rsidR="00000000" w:rsidDel="00000000" w:rsidP="00000000" w:rsidRDefault="00000000" w:rsidRPr="00000000" w14:paraId="0000004D">
      <w:pPr>
        <w:pStyle w:val="Heading1"/>
        <w:pageBreakBefore w:val="0"/>
        <w:numPr>
          <w:ilvl w:val="0"/>
          <w:numId w:val="7"/>
        </w:numPr>
        <w:ind w:left="432"/>
        <w:jc w:val="both"/>
        <w:rPr/>
      </w:pPr>
      <w:bookmarkStart w:colFirst="0" w:colLast="0" w:name="_6lyvzg2kpq1f" w:id="5"/>
      <w:bookmarkEnd w:id="5"/>
      <w:r w:rsidDel="00000000" w:rsidR="00000000" w:rsidRPr="00000000">
        <w:rPr>
          <w:rtl w:val="0"/>
        </w:rPr>
        <w:t xml:space="preserve">Descargando y eliminando imágenes (y contenedores) locales</w:t>
      </w:r>
    </w:p>
    <w:p w:rsidR="00000000" w:rsidDel="00000000" w:rsidP="00000000" w:rsidRDefault="00000000" w:rsidRPr="00000000" w14:paraId="0000004E">
      <w:pPr>
        <w:pStyle w:val="Heading2"/>
        <w:pageBreakBefore w:val="0"/>
        <w:numPr>
          <w:ilvl w:val="1"/>
          <w:numId w:val="7"/>
        </w:numPr>
        <w:ind w:left="576"/>
        <w:rPr>
          <w:u w:val="none"/>
        </w:rPr>
      </w:pPr>
      <w:bookmarkStart w:colFirst="0" w:colLast="0" w:name="_ht3tmouzfilx" w:id="6"/>
      <w:bookmarkEnd w:id="6"/>
      <w:r w:rsidDel="00000000" w:rsidR="00000000" w:rsidRPr="00000000">
        <w:rPr>
          <w:rtl w:val="0"/>
        </w:rPr>
        <w:t xml:space="preserve">Descargando imágenes con “docker pull”</w:t>
      </w:r>
    </w:p>
    <w:p w:rsidR="00000000" w:rsidDel="00000000" w:rsidP="00000000" w:rsidRDefault="00000000" w:rsidRPr="00000000" w14:paraId="0000004F">
      <w:pPr>
        <w:pageBreakBefore w:val="0"/>
        <w:rPr/>
      </w:pPr>
      <w:r w:rsidDel="00000000" w:rsidR="00000000" w:rsidRPr="00000000">
        <w:rPr>
          <w:rtl w:val="0"/>
        </w:rPr>
        <w:t xml:space="preserve">Podemos almacenar imágenes localmente desde el registro sin necesidad de crear un contenedor mediante el comando </w:t>
      </w:r>
      <w:r w:rsidDel="00000000" w:rsidR="00000000" w:rsidRPr="00000000">
        <w:rPr>
          <w:b w:val="1"/>
          <w:bCs w:val="1"/>
          <w:i w:val="1"/>
          <w:iCs w:val="1"/>
          <w:rtl w:val="0"/>
        </w:rPr>
        <w:t xml:space="preserve">“docker pull”</w:t>
      </w:r>
      <w:r w:rsidDel="00000000" w:rsidR="00000000" w:rsidRPr="00000000">
        <w:rPr>
          <w:rtl w:val="0"/>
        </w:rPr>
        <w:t xml:space="preserve">, claramente inspirado en sistemas de control de versiones como </w:t>
      </w:r>
      <w:r w:rsidDel="00000000" w:rsidR="00000000" w:rsidRPr="00000000">
        <w:rPr>
          <w:b w:val="1"/>
          <w:bCs w:val="1"/>
          <w:i w:val="1"/>
          <w:iCs w:val="1"/>
          <w:rtl w:val="0"/>
        </w:rPr>
        <w:t xml:space="preserve">“git”</w:t>
      </w:r>
      <w:r w:rsidDel="00000000" w:rsidR="00000000" w:rsidRPr="00000000">
        <w:rPr>
          <w:rtl w:val="0"/>
        </w:rPr>
        <w:t xml:space="preserve">. Para conocer sus nombres y versiones, podemos usar el comando “docker search” explicado anteriormente o visitar </w:t>
      </w:r>
      <w:hyperlink r:id="rId12">
        <w:r w:rsidDel="00000000" w:rsidR="00000000" w:rsidRPr="00000000">
          <w:rPr>
            <w:color w:val="1155cc"/>
            <w:u w:val="single"/>
            <w:rtl w:val="0"/>
          </w:rPr>
          <w:t xml:space="preserve">https://hub.docker.com/</w:t>
        </w:r>
      </w:hyperlink>
      <w:r w:rsidDel="00000000" w:rsidR="00000000" w:rsidRPr="00000000">
        <w:rPr>
          <w:rtl w:val="0"/>
        </w:rPr>
        <w:t xml:space="preserve">.</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pull alpine:3.10</w:t>
            </w: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t xml:space="preserve">Este comando nos descarga la imagen </w:t>
      </w:r>
      <w:r w:rsidDel="00000000" w:rsidR="00000000" w:rsidRPr="00000000">
        <w:rPr>
          <w:b w:val="1"/>
          <w:bCs w:val="1"/>
          <w:i w:val="1"/>
          <w:iCs w:val="1"/>
          <w:rtl w:val="0"/>
        </w:rPr>
        <w:t xml:space="preserve">“alpine”</w:t>
      </w:r>
      <w:r w:rsidDel="00000000" w:rsidR="00000000" w:rsidRPr="00000000">
        <w:rPr>
          <w:rtl w:val="0"/>
        </w:rPr>
        <w:t xml:space="preserve"> con el tag </w:t>
      </w:r>
      <w:r w:rsidDel="00000000" w:rsidR="00000000" w:rsidRPr="00000000">
        <w:rPr>
          <w:b w:val="1"/>
          <w:bCs w:val="1"/>
          <w:i w:val="1"/>
          <w:iCs w:val="1"/>
          <w:rtl w:val="0"/>
        </w:rPr>
        <w:t xml:space="preserve">“3.10”</w:t>
      </w:r>
      <w:r w:rsidDel="00000000" w:rsidR="00000000" w:rsidRPr="00000000">
        <w:rPr>
          <w:rtl w:val="0"/>
        </w:rPr>
        <w:t xml:space="preserve">, como vemos aquí:</w:t>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drawing>
          <wp:inline distB="114300" distT="114300" distL="114300" distR="114300">
            <wp:extent cx="5314950" cy="1209675"/>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149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pageBreakBefore w:val="0"/>
        <w:numPr>
          <w:ilvl w:val="1"/>
          <w:numId w:val="7"/>
        </w:numPr>
        <w:ind w:left="576"/>
        <w:rPr>
          <w:color w:val="669966"/>
        </w:rPr>
      </w:pPr>
      <w:bookmarkStart w:colFirst="0" w:colLast="0" w:name="_dh3d0i4sede3" w:id="7"/>
      <w:bookmarkEnd w:id="7"/>
      <w:r w:rsidDel="00000000" w:rsidR="00000000" w:rsidRPr="00000000">
        <w:rPr>
          <w:rtl w:val="0"/>
        </w:rPr>
        <w:t xml:space="preserve">Observar el historial de una imagen descargada</w:t>
      </w:r>
    </w:p>
    <w:p w:rsidR="00000000" w:rsidDel="00000000" w:rsidP="00000000" w:rsidRDefault="00000000" w:rsidRPr="00000000" w14:paraId="00000054">
      <w:pPr>
        <w:pageBreakBefore w:val="0"/>
        <w:rPr/>
      </w:pPr>
      <w:r w:rsidDel="00000000" w:rsidR="00000000" w:rsidRPr="00000000">
        <w:rPr>
          <w:rtl w:val="0"/>
        </w:rPr>
        <w:t xml:space="preserve">Podéis observar el historial de una imagen descargada, es decir, en qué versiones se basa, usando el comando </w:t>
      </w:r>
      <w:r w:rsidDel="00000000" w:rsidR="00000000" w:rsidRPr="00000000">
        <w:rPr>
          <w:b w:val="1"/>
          <w:bCs w:val="1"/>
          <w:i w:val="1"/>
          <w:iCs w:val="1"/>
          <w:rtl w:val="0"/>
        </w:rPr>
        <w:t xml:space="preserve">“docker history”.</w:t>
      </w:r>
      <w:r w:rsidDel="00000000" w:rsidR="00000000" w:rsidRPr="00000000">
        <w:rPr>
          <w:rtl w:val="0"/>
        </w:rPr>
        <w:t xml:space="preserve"> Por ejemplo con:</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history</w:t>
            </w:r>
            <w:r w:rsidDel="00000000" w:rsidR="00000000" w:rsidRPr="00000000">
              <w:rPr>
                <w:rFonts w:ascii="Consolas" w:cs="Consolas" w:eastAsia="Consolas" w:hAnsi="Consolas"/>
                <w:color w:val="333333"/>
                <w:shd w:fill="f8f8f8" w:val="clear"/>
                <w:rtl w:val="0"/>
              </w:rPr>
              <w:t xml:space="preserve"> nginx</w:t>
            </w:r>
            <w:r w:rsidDel="00000000" w:rsidR="00000000" w:rsidRPr="00000000">
              <w:rPr>
                <w:rtl w:val="0"/>
              </w:rPr>
            </w:r>
          </w:p>
        </w:tc>
      </w:tr>
    </w:tbl>
    <w:p w:rsidR="00000000" w:rsidDel="00000000" w:rsidP="00000000" w:rsidRDefault="00000000" w:rsidRPr="00000000" w14:paraId="00000056">
      <w:pPr>
        <w:pageBreakBefore w:val="0"/>
        <w:rPr/>
      </w:pPr>
      <w:r w:rsidDel="00000000" w:rsidR="00000000" w:rsidRPr="00000000">
        <w:rPr>
          <w:rtl w:val="0"/>
        </w:rPr>
        <w:t xml:space="preserve">Obtenemos lo siguiente:</w:t>
      </w:r>
    </w:p>
    <w:p w:rsidR="00000000" w:rsidDel="00000000" w:rsidP="00000000" w:rsidRDefault="00000000" w:rsidRPr="00000000" w14:paraId="00000057">
      <w:pPr>
        <w:pageBreakBefore w:val="0"/>
        <w:rPr/>
      </w:pPr>
      <w:r w:rsidDel="00000000" w:rsidR="00000000" w:rsidRPr="00000000">
        <w:rPr/>
        <w:drawing>
          <wp:inline distB="114300" distT="114300" distL="114300" distR="114300">
            <wp:extent cx="6120000" cy="25654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120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pageBreakBefore w:val="0"/>
        <w:numPr>
          <w:ilvl w:val="1"/>
          <w:numId w:val="7"/>
        </w:numPr>
        <w:ind w:left="576"/>
        <w:rPr>
          <w:color w:val="669966"/>
        </w:rPr>
      </w:pPr>
      <w:bookmarkStart w:colFirst="0" w:colLast="0" w:name="_507o0k1jlnpi" w:id="8"/>
      <w:bookmarkEnd w:id="8"/>
      <w:r w:rsidDel="00000000" w:rsidR="00000000" w:rsidRPr="00000000">
        <w:rPr>
          <w:rtl w:val="0"/>
        </w:rPr>
        <w:t xml:space="preserve">Eliminando imágenes con “docker rmi”</w:t>
      </w:r>
    </w:p>
    <w:p w:rsidR="00000000" w:rsidDel="00000000" w:rsidP="00000000" w:rsidRDefault="00000000" w:rsidRPr="00000000" w14:paraId="00000059">
      <w:pPr>
        <w:pageBreakBefore w:val="0"/>
        <w:rPr/>
      </w:pPr>
      <w:r w:rsidDel="00000000" w:rsidR="00000000" w:rsidRPr="00000000">
        <w:rPr>
          <w:rtl w:val="0"/>
        </w:rPr>
        <w:t xml:space="preserve">Con el comando </w:t>
      </w:r>
      <w:r w:rsidDel="00000000" w:rsidR="00000000" w:rsidRPr="00000000">
        <w:rPr>
          <w:b w:val="1"/>
          <w:bCs w:val="1"/>
          <w:i w:val="1"/>
          <w:iCs w:val="1"/>
          <w:rtl w:val="0"/>
        </w:rPr>
        <w:t xml:space="preserve">“docker rmi” </w:t>
      </w:r>
      <w:r w:rsidDel="00000000" w:rsidR="00000000" w:rsidRPr="00000000">
        <w:rPr>
          <w:rtl w:val="0"/>
        </w:rPr>
        <w:t xml:space="preserve">podemos eliminar imágenes almacenadas localmente.</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rmi ubuntu:22.04</w:t>
            </w:r>
            <w:r w:rsidDel="00000000" w:rsidR="00000000" w:rsidRPr="00000000">
              <w:rPr>
                <w:rtl w:val="0"/>
              </w:rPr>
            </w:r>
          </w:p>
        </w:tc>
      </w:tr>
    </w:tbl>
    <w:p w:rsidR="00000000" w:rsidDel="00000000" w:rsidP="00000000" w:rsidRDefault="00000000" w:rsidRPr="00000000" w14:paraId="0000005B">
      <w:pPr>
        <w:pageBreakBefore w:val="0"/>
        <w:rPr/>
      </w:pPr>
      <w:r w:rsidDel="00000000" w:rsidR="00000000" w:rsidRPr="00000000">
        <w:rPr>
          <w:rtl w:val="0"/>
        </w:rPr>
        <w:t xml:space="preserve">Elimina la imagen ubuntu con la etiqueta 22.04</w:t>
      </w:r>
    </w:p>
    <w:p w:rsidR="00000000" w:rsidDel="00000000" w:rsidP="00000000" w:rsidRDefault="00000000" w:rsidRPr="00000000" w14:paraId="0000005C">
      <w:pPr>
        <w:pageBreakBefore w:val="0"/>
        <w:rPr/>
      </w:pPr>
      <w:r w:rsidDel="00000000" w:rsidR="00000000" w:rsidRPr="00000000">
        <w:rPr/>
        <w:drawing>
          <wp:inline distB="114300" distT="114300" distL="114300" distR="114300">
            <wp:extent cx="5972175" cy="971550"/>
            <wp:effectExtent b="0" l="0" r="0" t="0"/>
            <wp:docPr id="1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721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Una forma de eliminar </w:t>
      </w:r>
      <w:r w:rsidDel="00000000" w:rsidR="00000000" w:rsidRPr="00000000">
        <w:rPr>
          <w:b w:val="1"/>
          <w:bCs w:val="1"/>
          <w:u w:val="single"/>
          <w:rtl w:val="0"/>
        </w:rPr>
        <w:t xml:space="preserve">todas</w:t>
      </w:r>
      <w:r w:rsidDel="00000000" w:rsidR="00000000" w:rsidRPr="00000000">
        <w:rPr>
          <w:rtl w:val="0"/>
        </w:rPr>
        <w:t xml:space="preserve"> las imágenes locales, que no estén siendo usadas por un contenedor, combinando </w:t>
      </w:r>
      <w:r w:rsidDel="00000000" w:rsidR="00000000" w:rsidRPr="00000000">
        <w:rPr>
          <w:b w:val="1"/>
          <w:bCs w:val="1"/>
          <w:i w:val="1"/>
          <w:iCs w:val="1"/>
          <w:rtl w:val="0"/>
        </w:rPr>
        <w:t xml:space="preserve">“docker images -q”</w:t>
      </w:r>
      <w:r w:rsidDel="00000000" w:rsidR="00000000" w:rsidRPr="00000000">
        <w:rPr>
          <w:rtl w:val="0"/>
        </w:rPr>
        <w:t xml:space="preserve"> para obtener la lista y </w:t>
      </w:r>
      <w:r w:rsidDel="00000000" w:rsidR="00000000" w:rsidRPr="00000000">
        <w:rPr>
          <w:b w:val="1"/>
          <w:bCs w:val="1"/>
          <w:i w:val="1"/>
          <w:iCs w:val="1"/>
          <w:rtl w:val="0"/>
        </w:rPr>
        <w:t xml:space="preserve">“docker rmi”</w:t>
      </w:r>
      <w:r w:rsidDel="00000000" w:rsidR="00000000" w:rsidRPr="00000000">
        <w:rPr>
          <w:rtl w:val="0"/>
        </w:rPr>
        <w:t xml:space="preserve"> es la siguiente:</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rmi $(docker images -q)</w:t>
            </w: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t xml:space="preserve">Aquí se observa el borrado, excepto de aquellas usadas por un contenedor:</w:t>
      </w:r>
    </w:p>
    <w:p w:rsidR="00000000" w:rsidDel="00000000" w:rsidP="00000000" w:rsidRDefault="00000000" w:rsidRPr="00000000" w14:paraId="00000060">
      <w:pPr>
        <w:pageBreakBefore w:val="0"/>
        <w:rPr/>
      </w:pPr>
      <w:r w:rsidDel="00000000" w:rsidR="00000000" w:rsidRPr="00000000">
        <w:rPr/>
        <w:drawing>
          <wp:inline distB="114300" distT="114300" distL="114300" distR="114300">
            <wp:extent cx="6120000" cy="1955800"/>
            <wp:effectExtent b="0" l="0" r="0" t="0"/>
            <wp:docPr id="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120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pageBreakBefore w:val="0"/>
        <w:numPr>
          <w:ilvl w:val="1"/>
          <w:numId w:val="7"/>
        </w:numPr>
        <w:ind w:left="576"/>
        <w:rPr>
          <w:color w:val="669966"/>
        </w:rPr>
      </w:pPr>
      <w:bookmarkStart w:colFirst="0" w:colLast="0" w:name="_ltn8bzci05fz" w:id="9"/>
      <w:bookmarkEnd w:id="9"/>
      <w:r w:rsidDel="00000000" w:rsidR="00000000" w:rsidRPr="00000000">
        <w:rPr>
          <w:rtl w:val="0"/>
        </w:rPr>
        <w:t xml:space="preserve">Eliminando contenedores con “docker rm”</w:t>
      </w:r>
    </w:p>
    <w:p w:rsidR="00000000" w:rsidDel="00000000" w:rsidP="00000000" w:rsidRDefault="00000000" w:rsidRPr="00000000" w14:paraId="00000062">
      <w:pPr>
        <w:pageBreakBefore w:val="0"/>
        <w:rPr/>
      </w:pPr>
      <w:r w:rsidDel="00000000" w:rsidR="00000000" w:rsidRPr="00000000">
        <w:rPr>
          <w:rtl w:val="0"/>
        </w:rPr>
        <w:t xml:space="preserve">Aprovechando que tratamos el borrado de imágenes, comentamos cómo borrar contenedores parados (si un contenedor está en marcha, debe ser parado antes del borrado).</w:t>
      </w:r>
    </w:p>
    <w:p w:rsidR="00000000" w:rsidDel="00000000" w:rsidP="00000000" w:rsidRDefault="00000000" w:rsidRPr="00000000" w14:paraId="00000063">
      <w:pPr>
        <w:pageBreakBefore w:val="0"/>
        <w:rPr/>
      </w:pPr>
      <w:r w:rsidDel="00000000" w:rsidR="00000000" w:rsidRPr="00000000">
        <w:rPr>
          <w:rtl w:val="0"/>
        </w:rPr>
        <w:t xml:space="preserve">Con la siguiente orden se puede borrar un contenedor por identificador o nombre</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 IDENTIFICADOR/NOMBRE</w:t>
            </w: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t xml:space="preserve">Asimismo, una forma de borrar todos los contenedores (que estén parados), de forma similar a como vimos en el anterior punto, es la siguiente:</w:t>
      </w:r>
    </w:p>
    <w:p w:rsidR="00000000" w:rsidDel="00000000" w:rsidP="00000000" w:rsidRDefault="00000000" w:rsidRPr="00000000" w14:paraId="00000066">
      <w:pPr>
        <w:pageBreakBefore w:val="0"/>
        <w:rPr/>
      </w:pPr>
      <w:r w:rsidDel="00000000" w:rsidR="00000000" w:rsidRPr="00000000">
        <w:rPr>
          <w:b w:val="1"/>
          <w:bCs w:val="1"/>
          <w:rtl w:val="0"/>
        </w:rPr>
        <w:t xml:space="preserve">Paso 1 (opcional):</w:t>
      </w:r>
      <w:r w:rsidDel="00000000" w:rsidR="00000000" w:rsidRPr="00000000">
        <w:rPr>
          <w:rtl w:val="0"/>
        </w:rPr>
        <w:t xml:space="preserve"> paramos todos los contenedores:</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stop $(docker ps -a -q)</w:t>
            </w:r>
            <w:r w:rsidDel="00000000" w:rsidR="00000000" w:rsidRPr="00000000">
              <w:rPr>
                <w:rtl w:val="0"/>
              </w:rPr>
            </w:r>
          </w:p>
        </w:tc>
      </w:tr>
    </w:tbl>
    <w:p w:rsidR="00000000" w:rsidDel="00000000" w:rsidP="00000000" w:rsidRDefault="00000000" w:rsidRPr="00000000" w14:paraId="00000068">
      <w:pPr>
        <w:pageBreakBefore w:val="0"/>
        <w:rPr>
          <w:b w:val="1"/>
          <w:bCs w:val="1"/>
        </w:rPr>
      </w:pPr>
      <w:r w:rsidDel="00000000" w:rsidR="00000000" w:rsidRPr="00000000">
        <w:rPr>
          <w:b w:val="1"/>
          <w:bCs w:val="1"/>
          <w:rtl w:val="0"/>
        </w:rPr>
        <w:t xml:space="preserve">Paso 2: borramos todos los contenedores:</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 $(docker ps -a -q)</w:t>
            </w: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drawing>
          <wp:inline distB="114300" distT="114300" distL="114300" distR="114300">
            <wp:extent cx="4514850" cy="1457325"/>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5148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pageBreakBefore w:val="0"/>
        <w:numPr>
          <w:ilvl w:val="1"/>
          <w:numId w:val="7"/>
        </w:numPr>
        <w:ind w:left="576"/>
        <w:rPr>
          <w:color w:val="669966"/>
        </w:rPr>
      </w:pPr>
      <w:bookmarkStart w:colFirst="0" w:colLast="0" w:name="_r40l00y22gob" w:id="10"/>
      <w:bookmarkEnd w:id="10"/>
      <w:r w:rsidDel="00000000" w:rsidR="00000000" w:rsidRPr="00000000">
        <w:rPr>
          <w:rtl w:val="0"/>
        </w:rPr>
        <w:t xml:space="preserve">Eliminando todas las imágenes y contenedores con “docker system prune -a”</w:t>
      </w:r>
    </w:p>
    <w:p w:rsidR="00000000" w:rsidDel="00000000" w:rsidP="00000000" w:rsidRDefault="00000000" w:rsidRPr="00000000" w14:paraId="0000006D">
      <w:pPr>
        <w:pageBreakBefore w:val="0"/>
        <w:rPr/>
      </w:pPr>
      <w:r w:rsidDel="00000000" w:rsidR="00000000" w:rsidRPr="00000000">
        <w:rPr>
          <w:rtl w:val="0"/>
        </w:rPr>
        <w:t xml:space="preserve">Una forma de realizar las operaciones anteriores de golpe, es usando “</w:t>
      </w:r>
      <w:r w:rsidDel="00000000" w:rsidR="00000000" w:rsidRPr="00000000">
        <w:rPr>
          <w:i w:val="1"/>
          <w:iCs w:val="1"/>
          <w:rtl w:val="0"/>
        </w:rPr>
        <w:t xml:space="preserve">docker system prune -a</w:t>
      </w:r>
      <w:r w:rsidDel="00000000" w:rsidR="00000000" w:rsidRPr="00000000">
        <w:rPr>
          <w:rtl w:val="0"/>
        </w:rPr>
        <w:t xml:space="preserve">”, que elimina toda imagen y contenedor parado.</w:t>
      </w:r>
    </w:p>
    <w:p w:rsidR="00000000" w:rsidDel="00000000" w:rsidP="00000000" w:rsidRDefault="00000000" w:rsidRPr="00000000" w14:paraId="0000006E">
      <w:pPr>
        <w:pageBreakBefore w:val="0"/>
        <w:rPr/>
      </w:pPr>
      <w:r w:rsidDel="00000000" w:rsidR="00000000" w:rsidRPr="00000000">
        <w:rPr>
          <w:b w:val="1"/>
          <w:bCs w:val="1"/>
          <w:rtl w:val="0"/>
        </w:rPr>
        <w:t xml:space="preserve">Paso 1 (opcional):</w:t>
      </w:r>
      <w:r w:rsidDel="00000000" w:rsidR="00000000" w:rsidRPr="00000000">
        <w:rPr>
          <w:rtl w:val="0"/>
        </w:rPr>
        <w:t xml:space="preserve"> paramos todos los contenedores:</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F">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stop $(docker ps -a -q)</w:t>
            </w:r>
            <w:r w:rsidDel="00000000" w:rsidR="00000000" w:rsidRPr="00000000">
              <w:rPr>
                <w:rtl w:val="0"/>
              </w:rPr>
            </w:r>
          </w:p>
        </w:tc>
      </w:tr>
    </w:tbl>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Paso 2: borramos todos los contenedores:</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1">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system prune -a</w:t>
            </w:r>
            <w:r w:rsidDel="00000000" w:rsidR="00000000" w:rsidRPr="00000000">
              <w:rPr>
                <w:rtl w:val="0"/>
              </w:rPr>
            </w:r>
          </w:p>
        </w:tc>
      </w:tr>
    </w:tbl>
    <w:p w:rsidR="00000000" w:rsidDel="00000000" w:rsidP="00000000" w:rsidRDefault="00000000" w:rsidRPr="00000000" w14:paraId="00000072">
      <w:pPr>
        <w:pageBreakBefore w:val="0"/>
        <w:rPr/>
      </w:pPr>
      <w:r w:rsidDel="00000000" w:rsidR="00000000" w:rsidRPr="00000000">
        <w:rPr>
          <w:rtl w:val="0"/>
        </w:rPr>
        <w:t xml:space="preserve">Obteniendo algo similar a esto:</w:t>
      </w:r>
    </w:p>
    <w:p w:rsidR="00000000" w:rsidDel="00000000" w:rsidP="00000000" w:rsidRDefault="00000000" w:rsidRPr="00000000" w14:paraId="00000073">
      <w:pPr>
        <w:pageBreakBefore w:val="0"/>
        <w:rPr/>
      </w:pPr>
      <w:r w:rsidDel="00000000" w:rsidR="00000000" w:rsidRPr="00000000">
        <w:rPr/>
        <w:drawing>
          <wp:inline distB="114300" distT="114300" distL="114300" distR="114300">
            <wp:extent cx="6120000" cy="31496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12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pageBreakBefore w:val="0"/>
        <w:numPr>
          <w:ilvl w:val="0"/>
          <w:numId w:val="7"/>
        </w:numPr>
        <w:ind w:left="432"/>
        <w:jc w:val="both"/>
      </w:pPr>
      <w:bookmarkStart w:colFirst="0" w:colLast="0" w:name="_28vw6on9kext" w:id="11"/>
      <w:bookmarkEnd w:id="11"/>
      <w:r w:rsidDel="00000000" w:rsidR="00000000" w:rsidRPr="00000000">
        <w:rPr>
          <w:rtl w:val="0"/>
        </w:rPr>
        <w:t xml:space="preserve">Creando nuestras propias imágenes a partir de un contenedor existente</w:t>
      </w:r>
    </w:p>
    <w:p w:rsidR="00000000" w:rsidDel="00000000" w:rsidP="00000000" w:rsidRDefault="00000000" w:rsidRPr="00000000" w14:paraId="00000075">
      <w:pPr>
        <w:pageBreakBefore w:val="0"/>
        <w:rPr/>
      </w:pPr>
      <w:r w:rsidDel="00000000" w:rsidR="00000000" w:rsidRPr="00000000">
        <w:rPr>
          <w:rtl w:val="0"/>
        </w:rPr>
        <w:t xml:space="preserve">El sistema de imágenes de Docker funciona como un control de versiones por capas, de forma similar a la herramienta </w:t>
      </w:r>
      <w:r w:rsidDel="00000000" w:rsidR="00000000" w:rsidRPr="00000000">
        <w:rPr>
          <w:b w:val="1"/>
          <w:bCs w:val="1"/>
          <w:i w:val="1"/>
          <w:iCs w:val="1"/>
          <w:rtl w:val="0"/>
        </w:rPr>
        <w:t xml:space="preserve">“git”</w:t>
      </w:r>
      <w:r w:rsidDel="00000000" w:rsidR="00000000" w:rsidRPr="00000000">
        <w:rPr>
          <w:rtl w:val="0"/>
        </w:rPr>
        <w:t xml:space="preserve"> para control de versiones. Podemos entender que un contenedor es como una “capa temporal” de una imagen, por lo cual, podemos hacer un “</w:t>
      </w:r>
      <w:r w:rsidDel="00000000" w:rsidR="00000000" w:rsidRPr="00000000">
        <w:rPr>
          <w:b w:val="1"/>
          <w:bCs w:val="1"/>
          <w:i w:val="1"/>
          <w:iCs w:val="1"/>
          <w:rtl w:val="0"/>
        </w:rPr>
        <w:t xml:space="preserve">commit</w:t>
      </w:r>
      <w:r w:rsidDel="00000000" w:rsidR="00000000" w:rsidRPr="00000000">
        <w:rPr>
          <w:rtl w:val="0"/>
        </w:rPr>
        <w:t xml:space="preserve">” y convertir esa “capa temporal” en una imagen. La sintaxis más habitual es la siguiente</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commit -a </w:t>
            </w:r>
            <w:r w:rsidDel="00000000" w:rsidR="00000000" w:rsidRPr="00000000">
              <w:rPr>
                <w:rFonts w:ascii="Consolas" w:cs="Consolas" w:eastAsia="Consolas" w:hAnsi="Consolas"/>
                <w:color w:val="dd1144"/>
                <w:shd w:fill="f8f8f8" w:val="clear"/>
                <w:rtl w:val="0"/>
              </w:rPr>
              <w:t xml:space="preserve">"autor"</w:t>
            </w:r>
            <w:r w:rsidDel="00000000" w:rsidR="00000000" w:rsidRPr="00000000">
              <w:rPr>
                <w:rFonts w:ascii="Consolas" w:cs="Consolas" w:eastAsia="Consolas" w:hAnsi="Consolas"/>
                <w:color w:val="333333"/>
                <w:shd w:fill="f8f8f8" w:val="clear"/>
                <w:rtl w:val="0"/>
              </w:rPr>
              <w:t xml:space="preserve"> -m </w:t>
            </w:r>
            <w:r w:rsidDel="00000000" w:rsidR="00000000" w:rsidRPr="00000000">
              <w:rPr>
                <w:rFonts w:ascii="Consolas" w:cs="Consolas" w:eastAsia="Consolas" w:hAnsi="Consolas"/>
                <w:color w:val="dd1144"/>
                <w:shd w:fill="f8f8f8" w:val="clear"/>
                <w:rtl w:val="0"/>
              </w:rPr>
              <w:t xml:space="preserve">"comentario"</w:t>
            </w:r>
            <w:r w:rsidDel="00000000" w:rsidR="00000000" w:rsidRPr="00000000">
              <w:rPr>
                <w:rFonts w:ascii="Consolas" w:cs="Consolas" w:eastAsia="Consolas" w:hAnsi="Consolas"/>
                <w:color w:val="333333"/>
                <w:shd w:fill="f8f8f8" w:val="clear"/>
                <w:rtl w:val="0"/>
              </w:rPr>
              <w:t xml:space="preserve"> ID/NOMBRE-CONTENEDOR usuario/imagen:[version] </w:t>
            </w: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t xml:space="preserve">Por ejemplo, si tenemos un contenedor con nombre “</w:t>
      </w:r>
      <w:r w:rsidDel="00000000" w:rsidR="00000000" w:rsidRPr="00000000">
        <w:rPr>
          <w:b w:val="1"/>
          <w:bCs w:val="1"/>
          <w:i w:val="1"/>
          <w:iCs w:val="1"/>
          <w:rtl w:val="0"/>
        </w:rPr>
        <w:t xml:space="preserve">ubuntumod</w:t>
      </w:r>
      <w:r w:rsidDel="00000000" w:rsidR="00000000" w:rsidRPr="00000000">
        <w:rPr>
          <w:rtl w:val="0"/>
        </w:rPr>
        <w:t xml:space="preserve">” que simplemente es un contenedor basado en la imagen “</w:t>
      </w:r>
      <w:r w:rsidDel="00000000" w:rsidR="00000000" w:rsidRPr="00000000">
        <w:rPr>
          <w:b w:val="1"/>
          <w:bCs w:val="1"/>
          <w:i w:val="1"/>
          <w:iCs w:val="1"/>
          <w:rtl w:val="0"/>
        </w:rPr>
        <w:t xml:space="preserve">ubuntu</w:t>
      </w:r>
      <w:r w:rsidDel="00000000" w:rsidR="00000000" w:rsidRPr="00000000">
        <w:rPr>
          <w:rtl w:val="0"/>
        </w:rPr>
        <w:t xml:space="preserve">” en el que se ha instalado un programa y hacemos:</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commit -a </w:t>
            </w:r>
            <w:r w:rsidDel="00000000" w:rsidR="00000000" w:rsidRPr="00000000">
              <w:rPr>
                <w:rFonts w:ascii="Consolas" w:cs="Consolas" w:eastAsia="Consolas" w:hAnsi="Consolas"/>
                <w:color w:val="dd1144"/>
                <w:shd w:fill="f8f8f8" w:val="clear"/>
                <w:rtl w:val="0"/>
              </w:rPr>
              <w:t xml:space="preserve">"Sergi"</w:t>
            </w:r>
            <w:r w:rsidDel="00000000" w:rsidR="00000000" w:rsidRPr="00000000">
              <w:rPr>
                <w:rFonts w:ascii="Consolas" w:cs="Consolas" w:eastAsia="Consolas" w:hAnsi="Consolas"/>
                <w:color w:val="333333"/>
                <w:shd w:fill="f8f8f8" w:val="clear"/>
                <w:rtl w:val="0"/>
              </w:rPr>
              <w:t xml:space="preserve"> -m </w:t>
            </w:r>
            <w:r w:rsidDel="00000000" w:rsidR="00000000" w:rsidRPr="00000000">
              <w:rPr>
                <w:rFonts w:ascii="Consolas" w:cs="Consolas" w:eastAsia="Consolas" w:hAnsi="Consolas"/>
                <w:color w:val="dd1144"/>
                <w:shd w:fill="f8f8f8" w:val="clear"/>
                <w:rtl w:val="0"/>
              </w:rPr>
              <w:t xml:space="preserve">"Ubuntu modificado"</w:t>
            </w:r>
            <w:r w:rsidDel="00000000" w:rsidR="00000000" w:rsidRPr="00000000">
              <w:rPr>
                <w:rFonts w:ascii="Consolas" w:cs="Consolas" w:eastAsia="Consolas" w:hAnsi="Consolas"/>
                <w:color w:val="333333"/>
                <w:shd w:fill="f8f8f8" w:val="clear"/>
                <w:rtl w:val="0"/>
              </w:rPr>
              <w:t xml:space="preserve"> IDCONTENEDOR usuariodockerhub/ubuntumod:2025</w:t>
            </w:r>
            <w:r w:rsidDel="00000000" w:rsidR="00000000" w:rsidRPr="00000000">
              <w:rPr>
                <w:rtl w:val="0"/>
              </w:rPr>
            </w:r>
          </w:p>
        </w:tc>
      </w:tr>
    </w:tbl>
    <w:p w:rsidR="00000000" w:rsidDel="00000000" w:rsidP="00000000" w:rsidRDefault="00000000" w:rsidRPr="00000000" w14:paraId="00000079">
      <w:pPr>
        <w:pageBreakBefore w:val="0"/>
        <w:rPr/>
      </w:pPr>
      <w:r w:rsidDel="00000000" w:rsidR="00000000" w:rsidRPr="00000000">
        <w:rPr>
          <w:rtl w:val="0"/>
        </w:rPr>
        <w:t xml:space="preserve">y tras ello, comprobamos las imágenes con </w:t>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images</w:t>
            </w:r>
            <w:r w:rsidDel="00000000" w:rsidR="00000000" w:rsidRPr="00000000">
              <w:rPr>
                <w:rtl w:val="0"/>
              </w:rPr>
            </w:r>
          </w:p>
        </w:tc>
      </w:tr>
    </w:tbl>
    <w:p w:rsidR="00000000" w:rsidDel="00000000" w:rsidP="00000000" w:rsidRDefault="00000000" w:rsidRPr="00000000" w14:paraId="0000007B">
      <w:pPr>
        <w:pageBreakBefore w:val="0"/>
        <w:rPr/>
      </w:pPr>
      <w:r w:rsidDel="00000000" w:rsidR="00000000" w:rsidRPr="00000000">
        <w:rPr>
          <w:rtl w:val="0"/>
        </w:rPr>
        <w:t xml:space="preserve">observamos lo siguiente:</w:t>
      </w:r>
    </w:p>
    <w:p w:rsidR="00000000" w:rsidDel="00000000" w:rsidP="00000000" w:rsidRDefault="00000000" w:rsidRPr="00000000" w14:paraId="0000007C">
      <w:pPr>
        <w:pageBreakBefore w:val="0"/>
        <w:rPr/>
      </w:pPr>
      <w:r w:rsidDel="00000000" w:rsidR="00000000" w:rsidRPr="00000000">
        <w:rPr/>
        <w:drawing>
          <wp:inline distB="114300" distT="114300" distL="114300" distR="114300">
            <wp:extent cx="6120000" cy="685800"/>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20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Hemos obtenido lo siguiente: una nueva imagen, con nombre “</w:t>
      </w:r>
      <w:r w:rsidDel="00000000" w:rsidR="00000000" w:rsidRPr="00000000">
        <w:rPr>
          <w:b w:val="1"/>
          <w:bCs w:val="1"/>
          <w:i w:val="1"/>
          <w:iCs w:val="1"/>
          <w:rtl w:val="0"/>
        </w:rPr>
        <w:t xml:space="preserve">usuariodockerhub/ubuntumod</w:t>
      </w:r>
      <w:r w:rsidDel="00000000" w:rsidR="00000000" w:rsidRPr="00000000">
        <w:rPr>
          <w:rtl w:val="0"/>
        </w:rPr>
        <w:t xml:space="preserve">” con tag “</w:t>
      </w:r>
      <w:r w:rsidDel="00000000" w:rsidR="00000000" w:rsidRPr="00000000">
        <w:rPr>
          <w:b w:val="1"/>
          <w:bCs w:val="1"/>
          <w:i w:val="1"/>
          <w:iCs w:val="1"/>
          <w:rtl w:val="0"/>
        </w:rPr>
        <w:t xml:space="preserve">2025</w:t>
      </w:r>
      <w:r w:rsidDel="00000000" w:rsidR="00000000" w:rsidRPr="00000000">
        <w:rPr>
          <w:rtl w:val="0"/>
        </w:rPr>
        <w:t xml:space="preserve">”, donde “usuariodockerhub” actúa como nombre de usuario para usarlo en un repositorio remoto (recordamos nuevamente, que por defecto es “Docker Hub”).</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Ahora ya podríamos crear nuevos contenedores con esa imagen, usando por ejemplo:</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-it usuariodockerhub/ubuntumod:2025</w:t>
            </w:r>
            <w:r w:rsidDel="00000000" w:rsidR="00000000" w:rsidRPr="00000000">
              <w:rPr>
                <w:rtl w:val="0"/>
              </w:rPr>
            </w:r>
          </w:p>
        </w:tc>
      </w:tr>
    </w:tbl>
    <w:p w:rsidR="00000000" w:rsidDel="00000000" w:rsidP="00000000" w:rsidRDefault="00000000" w:rsidRPr="00000000" w14:paraId="00000081">
      <w:pPr>
        <w:pageBreakBefore w:val="0"/>
        <w:rPr/>
      </w:pPr>
      <w:r w:rsidDel="00000000" w:rsidR="00000000" w:rsidRPr="00000000">
        <w:rPr>
          <w:rtl w:val="0"/>
        </w:rPr>
        <w:t xml:space="preserve">Si quisiéramos añadir una nueva etiqueta a la imagen, como “latest”, podemos usar el comando “</w:t>
      </w:r>
      <w:r w:rsidDel="00000000" w:rsidR="00000000" w:rsidRPr="00000000">
        <w:rPr>
          <w:b w:val="1"/>
          <w:bCs w:val="1"/>
          <w:i w:val="1"/>
          <w:iCs w:val="1"/>
          <w:rtl w:val="0"/>
        </w:rPr>
        <w:t xml:space="preserve">docker tag</w:t>
      </w:r>
      <w:r w:rsidDel="00000000" w:rsidR="00000000" w:rsidRPr="00000000">
        <w:rPr>
          <w:rtl w:val="0"/>
        </w:rPr>
        <w:t xml:space="preserve">”, teniendo en cuenta que una misma imagen puede tener varias etiquetas:</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tag usuariodockerhub/ubuntumod:2025 usuariodockerhub/ubuntumod:latest</w:t>
            </w:r>
            <w:r w:rsidDel="00000000" w:rsidR="00000000" w:rsidRPr="00000000">
              <w:rPr>
                <w:rtl w:val="0"/>
              </w:rPr>
            </w:r>
          </w:p>
        </w:tc>
      </w:tr>
    </w:tbl>
    <w:p w:rsidR="00000000" w:rsidDel="00000000" w:rsidP="00000000" w:rsidRDefault="00000000" w:rsidRPr="00000000" w14:paraId="00000083">
      <w:pPr>
        <w:pageBreakBefore w:val="0"/>
        <w:rPr/>
      </w:pPr>
      <w:r w:rsidDel="00000000" w:rsidR="00000000" w:rsidRPr="00000000">
        <w:rPr>
          <w:rtl w:val="0"/>
        </w:rPr>
        <w:t xml:space="preserve">Obtendremos algo similar a:</w:t>
      </w:r>
    </w:p>
    <w:p w:rsidR="00000000" w:rsidDel="00000000" w:rsidP="00000000" w:rsidRDefault="00000000" w:rsidRPr="00000000" w14:paraId="00000084">
      <w:pPr>
        <w:pageBreakBefore w:val="0"/>
        <w:rPr/>
      </w:pPr>
      <w:r w:rsidDel="00000000" w:rsidR="00000000" w:rsidRPr="00000000">
        <w:rPr/>
        <w:drawing>
          <wp:inline distB="114300" distT="114300" distL="114300" distR="114300">
            <wp:extent cx="6120000" cy="1016000"/>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20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Para eliminar una etiqueta, simplemente deberemos borrar la imagen  con “</w:t>
      </w:r>
      <w:r w:rsidDel="00000000" w:rsidR="00000000" w:rsidRPr="00000000">
        <w:rPr>
          <w:b w:val="1"/>
          <w:bCs w:val="1"/>
          <w:i w:val="1"/>
          <w:iCs w:val="1"/>
          <w:rtl w:val="0"/>
        </w:rPr>
        <w:t xml:space="preserve">docker rmi</w:t>
      </w:r>
      <w:r w:rsidDel="00000000" w:rsidR="00000000" w:rsidRPr="00000000">
        <w:rPr>
          <w:rtl w:val="0"/>
        </w:rPr>
        <w:t xml:space="preserve">”. La imagen se mantendrá mientras al menos tenga una etiqueta. Por ejemplo con:</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rmi usuariodockerhub/ubuntumod:2025</w:t>
            </w:r>
            <w:r w:rsidDel="00000000" w:rsidR="00000000" w:rsidRPr="00000000">
              <w:rPr>
                <w:rtl w:val="0"/>
              </w:rPr>
            </w:r>
          </w:p>
        </w:tc>
      </w:tr>
    </w:tbl>
    <w:p w:rsidR="00000000" w:rsidDel="00000000" w:rsidP="00000000" w:rsidRDefault="00000000" w:rsidRPr="00000000" w14:paraId="00000087">
      <w:pPr>
        <w:pageBreakBefore w:val="0"/>
        <w:rPr/>
      </w:pPr>
      <w:r w:rsidDel="00000000" w:rsidR="00000000" w:rsidRPr="00000000">
        <w:rPr>
          <w:rtl w:val="0"/>
        </w:rPr>
        <w:t xml:space="preserve">Más información de los comandos en: </w:t>
      </w:r>
    </w:p>
    <w:p w:rsidR="00000000" w:rsidDel="00000000" w:rsidP="00000000" w:rsidRDefault="00000000" w:rsidRPr="00000000" w14:paraId="00000088">
      <w:pPr>
        <w:pageBreakBefore w:val="0"/>
        <w:numPr>
          <w:ilvl w:val="0"/>
          <w:numId w:val="8"/>
        </w:numPr>
        <w:spacing w:after="0" w:afterAutospacing="0"/>
        <w:ind w:left="720" w:hanging="360"/>
        <w:rPr>
          <w:u w:val="none"/>
        </w:rPr>
      </w:pPr>
      <w:r w:rsidDel="00000000" w:rsidR="00000000" w:rsidRPr="00000000">
        <w:rPr>
          <w:rtl w:val="0"/>
        </w:rPr>
        <w:t xml:space="preserve">Docker commit </w:t>
      </w:r>
      <w:hyperlink r:id="rId21">
        <w:r w:rsidDel="00000000" w:rsidR="00000000" w:rsidRPr="00000000">
          <w:rPr>
            <w:color w:val="1155cc"/>
            <w:u w:val="single"/>
            <w:rtl w:val="0"/>
          </w:rPr>
          <w:t xml:space="preserve">https://docs.docker.com/engine/reference/commandline/commit/</w:t>
        </w:r>
      </w:hyperlink>
      <w:r w:rsidDel="00000000" w:rsidR="00000000" w:rsidRPr="00000000">
        <w:rPr>
          <w:rtl w:val="0"/>
        </w:rPr>
      </w:r>
    </w:p>
    <w:p w:rsidR="00000000" w:rsidDel="00000000" w:rsidP="00000000" w:rsidRDefault="00000000" w:rsidRPr="00000000" w14:paraId="00000089">
      <w:pPr>
        <w:pageBreakBefore w:val="0"/>
        <w:numPr>
          <w:ilvl w:val="0"/>
          <w:numId w:val="8"/>
        </w:numPr>
        <w:spacing w:before="0" w:beforeAutospacing="0"/>
        <w:ind w:left="720" w:hanging="360"/>
        <w:rPr>
          <w:u w:val="none"/>
        </w:rPr>
      </w:pPr>
      <w:r w:rsidDel="00000000" w:rsidR="00000000" w:rsidRPr="00000000">
        <w:rPr>
          <w:rtl w:val="0"/>
        </w:rPr>
        <w:t xml:space="preserve">Docker tag </w:t>
      </w:r>
      <w:hyperlink r:id="rId22">
        <w:r w:rsidDel="00000000" w:rsidR="00000000" w:rsidRPr="00000000">
          <w:rPr>
            <w:color w:val="1155cc"/>
            <w:u w:val="single"/>
            <w:rtl w:val="0"/>
          </w:rPr>
          <w:t xml:space="preserve">https://docs.docker.com/engine/reference/commandline/tag/</w:t>
        </w:r>
      </w:hyperlink>
      <w:r w:rsidDel="00000000" w:rsidR="00000000" w:rsidRPr="00000000">
        <w:rPr>
          <w:rtl w:val="0"/>
        </w:rPr>
      </w:r>
    </w:p>
    <w:p w:rsidR="00000000" w:rsidDel="00000000" w:rsidP="00000000" w:rsidRDefault="00000000" w:rsidRPr="00000000" w14:paraId="0000008A">
      <w:pPr>
        <w:pStyle w:val="Heading1"/>
        <w:pageBreakBefore w:val="0"/>
        <w:numPr>
          <w:ilvl w:val="0"/>
          <w:numId w:val="7"/>
        </w:numPr>
        <w:ind w:left="432"/>
      </w:pPr>
      <w:bookmarkStart w:colFirst="0" w:colLast="0" w:name="_cvqqtqbnce3e" w:id="12"/>
      <w:bookmarkEnd w:id="12"/>
      <w:r w:rsidDel="00000000" w:rsidR="00000000" w:rsidRPr="00000000">
        <w:rPr>
          <w:rtl w:val="0"/>
        </w:rPr>
        <w:t xml:space="preserve">Exportando/importando imágenes locales a/desde ficheros</w:t>
      </w:r>
    </w:p>
    <w:p w:rsidR="00000000" w:rsidDel="00000000" w:rsidP="00000000" w:rsidRDefault="00000000" w:rsidRPr="00000000" w14:paraId="0000008B">
      <w:pPr>
        <w:pageBreakBefore w:val="0"/>
        <w:rPr/>
      </w:pPr>
      <w:r w:rsidDel="00000000" w:rsidR="00000000" w:rsidRPr="00000000">
        <w:rPr>
          <w:rtl w:val="0"/>
        </w:rPr>
        <w:t xml:space="preserve">Una vez tengamos una imagen local en nuestro sistema, podemos hacer una copia de la misma, ya sea como copia de seguridad o como forma de transportarla a otros sistemas mediante el comando “</w:t>
      </w:r>
      <w:r w:rsidDel="00000000" w:rsidR="00000000" w:rsidRPr="00000000">
        <w:rPr>
          <w:b w:val="1"/>
          <w:bCs w:val="1"/>
          <w:i w:val="1"/>
          <w:iCs w:val="1"/>
          <w:rtl w:val="0"/>
        </w:rPr>
        <w:t xml:space="preserve">docker save”</w:t>
      </w:r>
      <w:r w:rsidDel="00000000" w:rsidR="00000000" w:rsidRPr="00000000">
        <w:rPr>
          <w:rtl w:val="0"/>
        </w:rPr>
        <w:t xml:space="preserve">. Por ejemplo, se puede hacer de estas dos formas:</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save -o copiaSeguridad.tar usuariodockerhub/ubuntumod</w:t>
            </w:r>
          </w:p>
        </w:tc>
      </w:tr>
    </w:tbl>
    <w:p w:rsidR="00000000" w:rsidDel="00000000" w:rsidP="00000000" w:rsidRDefault="00000000" w:rsidRPr="00000000" w14:paraId="0000008D">
      <w:pPr>
        <w:pageBreakBefore w:val="0"/>
        <w:rPr/>
      </w:pPr>
      <w:r w:rsidDel="00000000" w:rsidR="00000000" w:rsidRPr="00000000">
        <w:rPr>
          <w:rtl w:val="0"/>
        </w:rPr>
        <w:t xml:space="preserve">o de forma alternativa</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before="0" w:line="276" w:lineRule="auto"/>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save usuariodockerhub/ubuntumod &gt; copiaSeguridad.tar</w:t>
            </w:r>
          </w:p>
        </w:tc>
      </w:tr>
    </w:tbl>
    <w:p w:rsidR="00000000" w:rsidDel="00000000" w:rsidP="00000000" w:rsidRDefault="00000000" w:rsidRPr="00000000" w14:paraId="0000008F">
      <w:pPr>
        <w:pageBreakBefore w:val="0"/>
        <w:rPr/>
      </w:pPr>
      <w:r w:rsidDel="00000000" w:rsidR="00000000" w:rsidRPr="00000000">
        <w:rPr>
          <w:rtl w:val="0"/>
        </w:rPr>
        <w:t xml:space="preserve">Si queremos importar el fichero para crear una imagen en nuestra máquina, podemos usar “</w:t>
      </w:r>
      <w:r w:rsidDel="00000000" w:rsidR="00000000" w:rsidRPr="00000000">
        <w:rPr>
          <w:b w:val="1"/>
          <w:bCs w:val="1"/>
          <w:i w:val="1"/>
          <w:iCs w:val="1"/>
          <w:rtl w:val="0"/>
        </w:rPr>
        <w:t xml:space="preserve">docker load</w:t>
      </w:r>
      <w:r w:rsidDel="00000000" w:rsidR="00000000" w:rsidRPr="00000000">
        <w:rPr>
          <w:rtl w:val="0"/>
        </w:rPr>
        <w:t xml:space="preserve">”. Por ejemplo, se puede hacer de estas dos formas:</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before="0" w:line="276" w:lineRule="auto"/>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load -i copiaSeguridad.tar</w:t>
            </w:r>
          </w:p>
        </w:tc>
      </w:tr>
    </w:tbl>
    <w:p w:rsidR="00000000" w:rsidDel="00000000" w:rsidP="00000000" w:rsidRDefault="00000000" w:rsidRPr="00000000" w14:paraId="00000091">
      <w:pPr>
        <w:pageBreakBefore w:val="0"/>
        <w:rPr/>
      </w:pPr>
      <w:r w:rsidDel="00000000" w:rsidR="00000000" w:rsidRPr="00000000">
        <w:rPr>
          <w:rtl w:val="0"/>
        </w:rPr>
        <w:t xml:space="preserve">o de forma alternativa</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before="0" w:line="276" w:lineRule="auto"/>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load &lt; copiaSeguridad.tar</w:t>
            </w:r>
          </w:p>
        </w:tc>
      </w:tr>
    </w:tbl>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Más información sobre los comandos:</w:t>
      </w:r>
    </w:p>
    <w:p w:rsidR="00000000" w:rsidDel="00000000" w:rsidP="00000000" w:rsidRDefault="00000000" w:rsidRPr="00000000" w14:paraId="00000095">
      <w:pPr>
        <w:pageBreakBefore w:val="0"/>
        <w:numPr>
          <w:ilvl w:val="0"/>
          <w:numId w:val="9"/>
        </w:numPr>
        <w:spacing w:after="0" w:afterAutospacing="0"/>
        <w:ind w:left="720" w:hanging="360"/>
        <w:rPr>
          <w:u w:val="none"/>
        </w:rPr>
      </w:pPr>
      <w:r w:rsidDel="00000000" w:rsidR="00000000" w:rsidRPr="00000000">
        <w:rPr>
          <w:rtl w:val="0"/>
        </w:rPr>
        <w:t xml:space="preserve">Docker save: </w:t>
      </w:r>
      <w:hyperlink r:id="rId23">
        <w:r w:rsidDel="00000000" w:rsidR="00000000" w:rsidRPr="00000000">
          <w:rPr>
            <w:color w:val="1155cc"/>
            <w:u w:val="single"/>
            <w:rtl w:val="0"/>
          </w:rPr>
          <w:t xml:space="preserve">https://docs.docker.com/engine/reference/commandline/save/</w:t>
        </w:r>
      </w:hyperlink>
      <w:r w:rsidDel="00000000" w:rsidR="00000000" w:rsidRPr="00000000">
        <w:rPr>
          <w:rtl w:val="0"/>
        </w:rPr>
      </w:r>
    </w:p>
    <w:p w:rsidR="00000000" w:rsidDel="00000000" w:rsidP="00000000" w:rsidRDefault="00000000" w:rsidRPr="00000000" w14:paraId="00000096">
      <w:pPr>
        <w:pageBreakBefore w:val="0"/>
        <w:numPr>
          <w:ilvl w:val="0"/>
          <w:numId w:val="9"/>
        </w:numPr>
        <w:spacing w:before="0" w:beforeAutospacing="0"/>
        <w:ind w:left="720" w:hanging="360"/>
        <w:rPr>
          <w:u w:val="none"/>
        </w:rPr>
      </w:pPr>
      <w:r w:rsidDel="00000000" w:rsidR="00000000" w:rsidRPr="00000000">
        <w:rPr>
          <w:rtl w:val="0"/>
        </w:rPr>
        <w:t xml:space="preserve">Docker load: </w:t>
      </w:r>
      <w:hyperlink r:id="rId24">
        <w:r w:rsidDel="00000000" w:rsidR="00000000" w:rsidRPr="00000000">
          <w:rPr>
            <w:color w:val="1155cc"/>
            <w:u w:val="single"/>
            <w:rtl w:val="0"/>
          </w:rPr>
          <w:t xml:space="preserve">https://docs.docker.com/engine/reference/commandline/load/</w:t>
        </w:r>
      </w:hyperlink>
      <w:r w:rsidDel="00000000" w:rsidR="00000000" w:rsidRPr="00000000">
        <w:rPr>
          <w:rtl w:val="0"/>
        </w:rPr>
      </w:r>
    </w:p>
    <w:p w:rsidR="00000000" w:rsidDel="00000000" w:rsidP="00000000" w:rsidRDefault="00000000" w:rsidRPr="00000000" w14:paraId="00000097">
      <w:pPr>
        <w:pStyle w:val="Heading1"/>
        <w:pageBreakBefore w:val="0"/>
        <w:numPr>
          <w:ilvl w:val="0"/>
          <w:numId w:val="7"/>
        </w:numPr>
        <w:ind w:left="432"/>
        <w:jc w:val="both"/>
      </w:pPr>
      <w:bookmarkStart w:colFirst="0" w:colLast="0" w:name="_e9sdebhk9jbe" w:id="13"/>
      <w:bookmarkEnd w:id="13"/>
      <w:r w:rsidDel="00000000" w:rsidR="00000000" w:rsidRPr="00000000">
        <w:rPr>
          <w:rtl w:val="0"/>
        </w:rPr>
        <w:t xml:space="preserve">Subiendo nuestras propias imágenes a un repositorio (Docker Hub)</w:t>
      </w:r>
    </w:p>
    <w:p w:rsidR="00000000" w:rsidDel="00000000" w:rsidP="00000000" w:rsidRDefault="00000000" w:rsidRPr="00000000" w14:paraId="00000098">
      <w:pPr>
        <w:pageBreakBefore w:val="0"/>
        <w:rPr/>
      </w:pPr>
      <w:r w:rsidDel="00000000" w:rsidR="00000000" w:rsidRPr="00000000">
        <w:rPr>
          <w:rtl w:val="0"/>
        </w:rPr>
        <w:t xml:space="preserve">Podemos subir una imagen a un repositorio (por defecto Docker Hub). Para ello, debemos realizar los siguientes pasos:</w:t>
      </w:r>
    </w:p>
    <w:p w:rsidR="00000000" w:rsidDel="00000000" w:rsidP="00000000" w:rsidRDefault="00000000" w:rsidRPr="00000000" w14:paraId="00000099">
      <w:pPr>
        <w:pStyle w:val="Heading2"/>
        <w:pageBreakBefore w:val="0"/>
        <w:numPr>
          <w:ilvl w:val="1"/>
          <w:numId w:val="7"/>
        </w:numPr>
        <w:ind w:left="576"/>
        <w:rPr>
          <w:u w:val="none"/>
        </w:rPr>
      </w:pPr>
      <w:bookmarkStart w:colFirst="0" w:colLast="0" w:name="_a88rehcko14m" w:id="14"/>
      <w:bookmarkEnd w:id="14"/>
      <w:r w:rsidDel="00000000" w:rsidR="00000000" w:rsidRPr="00000000">
        <w:rPr>
          <w:rtl w:val="0"/>
        </w:rPr>
        <w:t xml:space="preserve">Paso 1: creando repositorio para almacenar la imagen en Docker Hub</w:t>
      </w:r>
    </w:p>
    <w:p w:rsidR="00000000" w:rsidDel="00000000" w:rsidP="00000000" w:rsidRDefault="00000000" w:rsidRPr="00000000" w14:paraId="0000009A">
      <w:pPr>
        <w:pageBreakBefore w:val="0"/>
        <w:rPr/>
      </w:pPr>
      <w:r w:rsidDel="00000000" w:rsidR="00000000" w:rsidRPr="00000000">
        <w:rPr>
          <w:rtl w:val="0"/>
        </w:rPr>
        <w:t xml:space="preserve">En primer lugar, debéis crearos una cuenta en </w:t>
      </w:r>
      <w:hyperlink r:id="rId25">
        <w:r w:rsidDel="00000000" w:rsidR="00000000" w:rsidRPr="00000000">
          <w:rPr>
            <w:color w:val="1155cc"/>
            <w:u w:val="single"/>
            <w:rtl w:val="0"/>
          </w:rPr>
          <w:t xml:space="preserve">https://hub.docker.com</w:t>
        </w:r>
      </w:hyperlink>
      <w:r w:rsidDel="00000000" w:rsidR="00000000" w:rsidRPr="00000000">
        <w:rPr>
          <w:rtl w:val="0"/>
        </w:rPr>
        <w:t xml:space="preserve"> e iniciar sesión. Una vez iniciada sesión, debéis acceder a “</w:t>
      </w:r>
      <w:r w:rsidDel="00000000" w:rsidR="00000000" w:rsidRPr="00000000">
        <w:rPr>
          <w:b w:val="1"/>
          <w:bCs w:val="1"/>
          <w:i w:val="1"/>
          <w:iCs w:val="1"/>
          <w:rtl w:val="0"/>
        </w:rPr>
        <w:t xml:space="preserve">Repositories</w:t>
      </w:r>
      <w:r w:rsidDel="00000000" w:rsidR="00000000" w:rsidRPr="00000000">
        <w:rPr>
          <w:rtl w:val="0"/>
        </w:rPr>
        <w:t xml:space="preserve">” y ahí a “</w:t>
      </w:r>
      <w:r w:rsidDel="00000000" w:rsidR="00000000" w:rsidRPr="00000000">
        <w:rPr>
          <w:b w:val="1"/>
          <w:bCs w:val="1"/>
          <w:i w:val="1"/>
          <w:iCs w:val="1"/>
          <w:rtl w:val="0"/>
        </w:rPr>
        <w:t xml:space="preserve">Create repository</w:t>
      </w:r>
      <w:r w:rsidDel="00000000" w:rsidR="00000000" w:rsidRPr="00000000">
        <w:rPr>
          <w:rtl w:val="0"/>
        </w:rPr>
        <w:t xml:space="preserve">” de forma similar a como se ve en la imagen siguiente:</w:t>
      </w:r>
    </w:p>
    <w:p w:rsidR="00000000" w:rsidDel="00000000" w:rsidP="00000000" w:rsidRDefault="00000000" w:rsidRPr="00000000" w14:paraId="0000009B">
      <w:pPr>
        <w:pageBreakBefore w:val="0"/>
        <w:rPr/>
      </w:pPr>
      <w:r w:rsidDel="00000000" w:rsidR="00000000" w:rsidRPr="00000000">
        <w:rPr/>
        <w:drawing>
          <wp:inline distB="114300" distT="114300" distL="114300" distR="114300">
            <wp:extent cx="6120000" cy="596900"/>
            <wp:effectExtent b="0" l="0" r="0" t="0"/>
            <wp:docPr id="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12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Tras ello, podréis quedar un repositorio con vuestra cuenta y elegir si dicho repositorio es público (cualquiera puede acceder) o privado (solo puede acceder dueño o autorizados).</w:t>
      </w:r>
    </w:p>
    <w:p w:rsidR="00000000" w:rsidDel="00000000" w:rsidP="00000000" w:rsidRDefault="00000000" w:rsidRPr="00000000" w14:paraId="0000009D">
      <w:pPr>
        <w:pageBreakBefore w:val="0"/>
        <w:rPr/>
      </w:pPr>
      <w:r w:rsidDel="00000000" w:rsidR="00000000" w:rsidRPr="00000000">
        <w:rPr>
          <w:rtl w:val="0"/>
        </w:rPr>
        <w:t xml:space="preserve">La pantalla de creación del repositorio tiene un aspecto similar a este:</w:t>
      </w:r>
    </w:p>
    <w:p w:rsidR="00000000" w:rsidDel="00000000" w:rsidP="00000000" w:rsidRDefault="00000000" w:rsidRPr="00000000" w14:paraId="0000009E">
      <w:pPr>
        <w:pageBreakBefore w:val="0"/>
        <w:rPr/>
      </w:pPr>
      <w:r w:rsidDel="00000000" w:rsidR="00000000" w:rsidRPr="00000000">
        <w:rPr/>
        <w:drawing>
          <wp:inline distB="114300" distT="114300" distL="114300" distR="114300">
            <wp:extent cx="6120000" cy="2794000"/>
            <wp:effectExtent b="0" l="0" r="0" t="0"/>
            <wp:docPr id="1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12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Una vez creado, si tu usuario es “</w:t>
      </w:r>
      <w:r w:rsidDel="00000000" w:rsidR="00000000" w:rsidRPr="00000000">
        <w:rPr>
          <w:b w:val="1"/>
          <w:bCs w:val="1"/>
          <w:i w:val="1"/>
          <w:iCs w:val="1"/>
          <w:rtl w:val="0"/>
        </w:rPr>
        <w:t xml:space="preserve">usuariodockerhub</w:t>
      </w:r>
      <w:r w:rsidDel="00000000" w:rsidR="00000000" w:rsidRPr="00000000">
        <w:rPr>
          <w:rtl w:val="0"/>
        </w:rPr>
        <w:t xml:space="preserve">” y la imagen se llama “</w:t>
      </w:r>
      <w:r w:rsidDel="00000000" w:rsidR="00000000" w:rsidRPr="00000000">
        <w:rPr>
          <w:b w:val="1"/>
          <w:bCs w:val="1"/>
          <w:i w:val="1"/>
          <w:iCs w:val="1"/>
          <w:rtl w:val="0"/>
        </w:rPr>
        <w:t xml:space="preserve">prueba”</w:t>
      </w:r>
      <w:r w:rsidDel="00000000" w:rsidR="00000000" w:rsidRPr="00000000">
        <w:rPr>
          <w:rtl w:val="0"/>
        </w:rPr>
        <w:t xml:space="preserve">, podremos referenciarla en distintos contextos como “</w:t>
      </w:r>
      <w:r w:rsidDel="00000000" w:rsidR="00000000" w:rsidRPr="00000000">
        <w:rPr>
          <w:b w:val="1"/>
          <w:bCs w:val="1"/>
          <w:i w:val="1"/>
          <w:iCs w:val="1"/>
          <w:rtl w:val="0"/>
        </w:rPr>
        <w:t xml:space="preserve">usuariodockerhub/prueba</w:t>
      </w:r>
      <w:r w:rsidDel="00000000" w:rsidR="00000000" w:rsidRPr="00000000">
        <w:rPr>
          <w:rtl w:val="0"/>
        </w:rPr>
        <w:t xml:space="preserve">”</w:t>
      </w:r>
    </w:p>
    <w:p w:rsidR="00000000" w:rsidDel="00000000" w:rsidP="00000000" w:rsidRDefault="00000000" w:rsidRPr="00000000" w14:paraId="000000A0">
      <w:pPr>
        <w:pStyle w:val="Heading2"/>
        <w:pageBreakBefore w:val="0"/>
        <w:numPr>
          <w:ilvl w:val="1"/>
          <w:numId w:val="7"/>
        </w:numPr>
        <w:ind w:left="576"/>
        <w:rPr>
          <w:color w:val="669966"/>
        </w:rPr>
      </w:pPr>
      <w:bookmarkStart w:colFirst="0" w:colLast="0" w:name="_ta5sbrcu138k" w:id="15"/>
      <w:bookmarkEnd w:id="15"/>
      <w:r w:rsidDel="00000000" w:rsidR="00000000" w:rsidRPr="00000000">
        <w:rPr>
          <w:rtl w:val="0"/>
        </w:rPr>
        <w:t xml:space="preserve">Paso 2: almacenando imagen local en repositorio Docker Hub</w:t>
      </w:r>
    </w:p>
    <w:p w:rsidR="00000000" w:rsidDel="00000000" w:rsidP="00000000" w:rsidRDefault="00000000" w:rsidRPr="00000000" w14:paraId="000000A1">
      <w:pPr>
        <w:pageBreakBefore w:val="0"/>
        <w:rPr/>
      </w:pPr>
      <w:r w:rsidDel="00000000" w:rsidR="00000000" w:rsidRPr="00000000">
        <w:rPr>
          <w:rtl w:val="0"/>
        </w:rPr>
        <w:t xml:space="preserve">En primer lugar, deberemos iniciar sesión mediante consola al repositorio mediante el comando</w:t>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login</w:t>
            </w:r>
            <w:r w:rsidDel="00000000" w:rsidR="00000000" w:rsidRPr="00000000">
              <w:rPr>
                <w:rtl w:val="0"/>
              </w:rPr>
            </w:r>
          </w:p>
        </w:tc>
      </w:tr>
    </w:tbl>
    <w:p w:rsidR="00000000" w:rsidDel="00000000" w:rsidP="00000000" w:rsidRDefault="00000000" w:rsidRPr="00000000" w14:paraId="000000A3">
      <w:pPr>
        <w:pageBreakBefore w:val="0"/>
        <w:rPr/>
      </w:pPr>
      <w:r w:rsidDel="00000000" w:rsidR="00000000" w:rsidRPr="00000000">
        <w:rPr>
          <w:rtl w:val="0"/>
        </w:rPr>
        <w:t xml:space="preserve">Una vez iniciada sesión, debemos hacer un “commit” local de la imagen, siguiendo la estructura vista en puntos anteriores. Un ejemplo podría ser:</w:t>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docker commit -a </w:t>
            </w:r>
            <w:r w:rsidDel="00000000" w:rsidR="00000000" w:rsidRPr="00000000">
              <w:rPr>
                <w:rFonts w:ascii="Consolas" w:cs="Consolas" w:eastAsia="Consolas" w:hAnsi="Consolas"/>
                <w:color w:val="dd1144"/>
                <w:sz w:val="18"/>
                <w:szCs w:val="18"/>
                <w:shd w:fill="f8f8f8" w:val="clear"/>
                <w:rtl w:val="0"/>
              </w:rPr>
              <w:t xml:space="preserve">"usuariodockerhub"</w:t>
            </w:r>
            <w:r w:rsidDel="00000000" w:rsidR="00000000" w:rsidRPr="00000000">
              <w:rPr>
                <w:rFonts w:ascii="Consolas" w:cs="Consolas" w:eastAsia="Consolas" w:hAnsi="Consolas"/>
                <w:color w:val="333333"/>
                <w:sz w:val="18"/>
                <w:szCs w:val="18"/>
                <w:shd w:fill="f8f8f8" w:val="clear"/>
                <w:rtl w:val="0"/>
              </w:rPr>
              <w:t xml:space="preserve"> -m </w:t>
            </w:r>
            <w:r w:rsidDel="00000000" w:rsidR="00000000" w:rsidRPr="00000000">
              <w:rPr>
                <w:rFonts w:ascii="Consolas" w:cs="Consolas" w:eastAsia="Consolas" w:hAnsi="Consolas"/>
                <w:color w:val="dd1144"/>
                <w:sz w:val="18"/>
                <w:szCs w:val="18"/>
                <w:shd w:fill="f8f8f8" w:val="clear"/>
                <w:rtl w:val="0"/>
              </w:rPr>
              <w:t xml:space="preserve">"Ubuntu modificado"</w:t>
            </w:r>
            <w:r w:rsidDel="00000000" w:rsidR="00000000" w:rsidRPr="00000000">
              <w:rPr>
                <w:rFonts w:ascii="Consolas" w:cs="Consolas" w:eastAsia="Consolas" w:hAnsi="Consolas"/>
                <w:color w:val="333333"/>
                <w:sz w:val="18"/>
                <w:szCs w:val="18"/>
                <w:shd w:fill="f8f8f8" w:val="clear"/>
                <w:rtl w:val="0"/>
              </w:rPr>
              <w:t xml:space="preserve"> IDCONTENEDOR usuariodockerhub/prueba</w:t>
            </w:r>
            <w:r w:rsidDel="00000000" w:rsidR="00000000" w:rsidRPr="00000000">
              <w:rPr>
                <w:rtl w:val="0"/>
              </w:rPr>
            </w:r>
          </w:p>
        </w:tc>
      </w:tr>
    </w:tbl>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Hecho este “commit” local, debemos subirlo usando “docker push”</w:t>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push usuariodockerhub/prueba</w:t>
            </w:r>
            <w:r w:rsidDel="00000000" w:rsidR="00000000" w:rsidRPr="00000000">
              <w:rPr>
                <w:rtl w:val="0"/>
              </w:rPr>
            </w:r>
          </w:p>
        </w:tc>
      </w:tr>
    </w:tbl>
    <w:p w:rsidR="00000000" w:rsidDel="00000000" w:rsidP="00000000" w:rsidRDefault="00000000" w:rsidRPr="00000000" w14:paraId="000000A8">
      <w:pPr>
        <w:pageBreakBefore w:val="0"/>
        <w:rPr/>
      </w:pPr>
      <w:r w:rsidDel="00000000" w:rsidR="00000000" w:rsidRPr="00000000">
        <w:rPr>
          <w:rtl w:val="0"/>
        </w:rPr>
        <w:t xml:space="preserve">Una vez hecho eso, si la imagen es pública (o privada con permisos), cualquiera podrá descargarla y crear contenedores usando </w:t>
      </w:r>
      <w:r w:rsidDel="00000000" w:rsidR="00000000" w:rsidRPr="00000000">
        <w:rPr>
          <w:b w:val="1"/>
          <w:bCs w:val="1"/>
          <w:i w:val="1"/>
          <w:iCs w:val="1"/>
          <w:rtl w:val="0"/>
        </w:rPr>
        <w:t xml:space="preserve">“docker pull”</w:t>
      </w:r>
      <w:r w:rsidDel="00000000" w:rsidR="00000000" w:rsidRPr="00000000">
        <w:rPr>
          <w:rtl w:val="0"/>
        </w:rPr>
        <w:t xml:space="preserve"> o </w:t>
      </w:r>
      <w:r w:rsidDel="00000000" w:rsidR="00000000" w:rsidRPr="00000000">
        <w:rPr>
          <w:b w:val="1"/>
          <w:bCs w:val="1"/>
          <w:i w:val="1"/>
          <w:iCs w:val="1"/>
          <w:rtl w:val="0"/>
        </w:rPr>
        <w:t xml:space="preserve">“docker run”</w:t>
      </w:r>
      <w:r w:rsidDel="00000000" w:rsidR="00000000" w:rsidRPr="00000000">
        <w:rPr>
          <w:rtl w:val="0"/>
        </w:rPr>
        <w:t xml:space="preserve">.</w:t>
      </w:r>
    </w:p>
    <w:p w:rsidR="00000000" w:rsidDel="00000000" w:rsidP="00000000" w:rsidRDefault="00000000" w:rsidRPr="00000000" w14:paraId="000000A9">
      <w:pPr>
        <w:pageBreakBefore w:val="0"/>
        <w:rPr/>
      </w:pPr>
      <w:r w:rsidDel="00000000" w:rsidR="00000000" w:rsidRPr="00000000">
        <w:rPr>
          <w:rtl w:val="0"/>
        </w:rPr>
        <w:t xml:space="preserve">Más información de los comandos:</w:t>
      </w:r>
    </w:p>
    <w:p w:rsidR="00000000" w:rsidDel="00000000" w:rsidP="00000000" w:rsidRDefault="00000000" w:rsidRPr="00000000" w14:paraId="000000AA">
      <w:pPr>
        <w:pageBreakBefore w:val="0"/>
        <w:numPr>
          <w:ilvl w:val="0"/>
          <w:numId w:val="1"/>
        </w:numPr>
        <w:spacing w:after="0" w:afterAutospacing="0"/>
        <w:ind w:left="720" w:hanging="360"/>
        <w:rPr>
          <w:u w:val="none"/>
        </w:rPr>
      </w:pPr>
      <w:r w:rsidDel="00000000" w:rsidR="00000000" w:rsidRPr="00000000">
        <w:rPr>
          <w:rtl w:val="0"/>
        </w:rPr>
        <w:t xml:space="preserve">Docker login </w:t>
      </w:r>
      <w:hyperlink r:id="rId28">
        <w:r w:rsidDel="00000000" w:rsidR="00000000" w:rsidRPr="00000000">
          <w:rPr>
            <w:color w:val="1155cc"/>
            <w:u w:val="single"/>
            <w:rtl w:val="0"/>
          </w:rPr>
          <w:t xml:space="preserve">https://docs.docker.com/engine/reference/commandline/login/</w:t>
        </w:r>
      </w:hyperlink>
      <w:r w:rsidDel="00000000" w:rsidR="00000000" w:rsidRPr="00000000">
        <w:rPr>
          <w:rtl w:val="0"/>
        </w:rPr>
      </w:r>
    </w:p>
    <w:p w:rsidR="00000000" w:rsidDel="00000000" w:rsidP="00000000" w:rsidRDefault="00000000" w:rsidRPr="00000000" w14:paraId="000000AB">
      <w:pPr>
        <w:pageBreakBefore w:val="0"/>
        <w:numPr>
          <w:ilvl w:val="0"/>
          <w:numId w:val="1"/>
        </w:numPr>
        <w:spacing w:before="0" w:beforeAutospacing="0"/>
        <w:ind w:left="720" w:hanging="360"/>
        <w:rPr>
          <w:u w:val="none"/>
        </w:rPr>
      </w:pPr>
      <w:r w:rsidDel="00000000" w:rsidR="00000000" w:rsidRPr="00000000">
        <w:rPr>
          <w:rtl w:val="0"/>
        </w:rPr>
        <w:t xml:space="preserve">Docker push </w:t>
      </w:r>
      <w:hyperlink r:id="rId29">
        <w:r w:rsidDel="00000000" w:rsidR="00000000" w:rsidRPr="00000000">
          <w:rPr>
            <w:color w:val="1155cc"/>
            <w:u w:val="single"/>
            <w:rtl w:val="0"/>
          </w:rPr>
          <w:t xml:space="preserve">https://docs.docker.com/engine/reference/commandline/push/</w:t>
        </w:r>
      </w:hyperlink>
      <w:r w:rsidDel="00000000" w:rsidR="00000000" w:rsidRPr="00000000">
        <w:rPr>
          <w:rtl w:val="0"/>
        </w:rPr>
      </w:r>
    </w:p>
    <w:p w:rsidR="00000000" w:rsidDel="00000000" w:rsidP="00000000" w:rsidRDefault="00000000" w:rsidRPr="00000000" w14:paraId="000000AC">
      <w:pPr>
        <w:pStyle w:val="Heading1"/>
        <w:pageBreakBefore w:val="0"/>
        <w:numPr>
          <w:ilvl w:val="0"/>
          <w:numId w:val="7"/>
        </w:numPr>
        <w:ind w:left="432"/>
        <w:jc w:val="both"/>
        <w:rPr/>
      </w:pPr>
      <w:bookmarkStart w:colFirst="0" w:colLast="0" w:name="_3l3osjhykuaf" w:id="16"/>
      <w:bookmarkEnd w:id="16"/>
      <w:r w:rsidDel="00000000" w:rsidR="00000000" w:rsidRPr="00000000">
        <w:rPr>
          <w:rtl w:val="0"/>
        </w:rPr>
        <w:t xml:space="preserve">Generar automáticamente nuestras propias imágenes mediante Dockerfile</w:t>
      </w:r>
    </w:p>
    <w:p w:rsidR="00000000" w:rsidDel="00000000" w:rsidP="00000000" w:rsidRDefault="00000000" w:rsidRPr="00000000" w14:paraId="000000AD">
      <w:pPr>
        <w:pageBreakBefore w:val="0"/>
        <w:rPr/>
      </w:pPr>
      <w:r w:rsidDel="00000000" w:rsidR="00000000" w:rsidRPr="00000000">
        <w:rPr>
          <w:rtl w:val="0"/>
        </w:rPr>
        <w:t xml:space="preserve">Docker nos permite generar de forma automática nuestras propias imágenes usando “</w:t>
      </w:r>
      <w:r w:rsidDel="00000000" w:rsidR="00000000" w:rsidRPr="00000000">
        <w:rPr>
          <w:b w:val="1"/>
          <w:bCs w:val="1"/>
          <w:i w:val="1"/>
          <w:iCs w:val="1"/>
          <w:rtl w:val="0"/>
        </w:rPr>
        <w:t xml:space="preserve">docker build</w:t>
      </w:r>
      <w:r w:rsidDel="00000000" w:rsidR="00000000" w:rsidRPr="00000000">
        <w:rPr>
          <w:rtl w:val="0"/>
        </w:rPr>
        <w:t xml:space="preserve">” y los llamados “</w:t>
      </w:r>
      <w:r w:rsidDel="00000000" w:rsidR="00000000" w:rsidRPr="00000000">
        <w:rPr>
          <w:b w:val="1"/>
          <w:bCs w:val="1"/>
          <w:i w:val="1"/>
          <w:iCs w:val="1"/>
          <w:rtl w:val="0"/>
        </w:rPr>
        <w:t xml:space="preserve">Dockerfile”</w:t>
      </w:r>
      <w:r w:rsidDel="00000000" w:rsidR="00000000" w:rsidRPr="00000000">
        <w:rPr>
          <w:rtl w:val="0"/>
        </w:rPr>
        <w:t xml:space="preserve">.</w:t>
      </w:r>
    </w:p>
    <w:p w:rsidR="00000000" w:rsidDel="00000000" w:rsidP="00000000" w:rsidRDefault="00000000" w:rsidRPr="00000000" w14:paraId="000000AE">
      <w:pPr>
        <w:pStyle w:val="Heading2"/>
        <w:pageBreakBefore w:val="0"/>
        <w:numPr>
          <w:ilvl w:val="1"/>
          <w:numId w:val="7"/>
        </w:numPr>
        <w:ind w:left="576"/>
        <w:rPr>
          <w:color w:val="669966"/>
        </w:rPr>
      </w:pPr>
      <w:bookmarkStart w:colFirst="0" w:colLast="0" w:name="_e9q761413tdo" w:id="17"/>
      <w:bookmarkEnd w:id="17"/>
      <w:r w:rsidDel="00000000" w:rsidR="00000000" w:rsidRPr="00000000">
        <w:rPr>
          <w:rtl w:val="0"/>
        </w:rPr>
        <w:t xml:space="preserve">Editor Visual Studio Code y plugins asociados a Docker</w:t>
      </w:r>
    </w:p>
    <w:p w:rsidR="00000000" w:rsidDel="00000000" w:rsidP="00000000" w:rsidRDefault="00000000" w:rsidRPr="00000000" w14:paraId="000000AF">
      <w:pPr>
        <w:pageBreakBefore w:val="0"/>
        <w:rPr/>
      </w:pPr>
      <w:r w:rsidDel="00000000" w:rsidR="00000000" w:rsidRPr="00000000">
        <w:rPr>
          <w:rtl w:val="0"/>
        </w:rPr>
        <w:t xml:space="preserve">Los ficheros “</w:t>
      </w:r>
      <w:r w:rsidDel="00000000" w:rsidR="00000000" w:rsidRPr="00000000">
        <w:rPr>
          <w:b w:val="1"/>
          <w:bCs w:val="1"/>
          <w:i w:val="1"/>
          <w:iCs w:val="1"/>
          <w:rtl w:val="0"/>
        </w:rPr>
        <w:t xml:space="preserve">Dockerfile</w:t>
      </w:r>
      <w:r w:rsidDel="00000000" w:rsidR="00000000" w:rsidRPr="00000000">
        <w:rPr>
          <w:rtl w:val="0"/>
        </w:rPr>
        <w:t xml:space="preserve">” pueden crearse con cualquier editor de texto, pero desde aquí recomendamos el editor multiplataforma “</w:t>
      </w:r>
      <w:r w:rsidDel="00000000" w:rsidR="00000000" w:rsidRPr="00000000">
        <w:rPr>
          <w:b w:val="1"/>
          <w:bCs w:val="1"/>
          <w:i w:val="1"/>
          <w:iCs w:val="1"/>
          <w:rtl w:val="0"/>
        </w:rPr>
        <w:t xml:space="preserve">Visual Studio Code</w:t>
      </w:r>
      <w:r w:rsidDel="00000000" w:rsidR="00000000" w:rsidRPr="00000000">
        <w:rPr>
          <w:rtl w:val="0"/>
        </w:rPr>
        <w:t xml:space="preserve">” </w:t>
      </w:r>
      <w:hyperlink r:id="rId30">
        <w:r w:rsidDel="00000000" w:rsidR="00000000" w:rsidRPr="00000000">
          <w:rPr>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Para saber más sobre cómo usar este editor podéis usar </w:t>
      </w:r>
      <w:hyperlink r:id="rId31">
        <w:r w:rsidDel="00000000" w:rsidR="00000000" w:rsidRPr="00000000">
          <w:rPr>
            <w:color w:val="1155cc"/>
            <w:u w:val="single"/>
            <w:rtl w:val="0"/>
          </w:rPr>
          <w:t xml:space="preserve">https://code.visualstudio.com/learn</w:t>
        </w:r>
      </w:hyperlink>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Al instalarlo, si detecta Docker instalado en el sistema, el propio editor nos sugerirá una serie de plugins. Merece la pena instalarlos. Si no, siempre podéis buscar en plugins  manualmente. Yo personalmente, os recomiendo estos dos que podéis ver en la imagen:</w:t>
      </w:r>
    </w:p>
    <w:p w:rsidR="00000000" w:rsidDel="00000000" w:rsidP="00000000" w:rsidRDefault="00000000" w:rsidRPr="00000000" w14:paraId="000000B2">
      <w:pPr>
        <w:pageBreakBefore w:val="0"/>
        <w:rPr/>
      </w:pPr>
      <w:r w:rsidDel="00000000" w:rsidR="00000000" w:rsidRPr="00000000">
        <w:rPr/>
        <w:drawing>
          <wp:inline distB="114300" distT="114300" distL="114300" distR="114300">
            <wp:extent cx="4680000" cy="2901600"/>
            <wp:effectExtent b="0" l="0" r="0" t="0"/>
            <wp:docPr id="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Style w:val="Heading2"/>
        <w:pageBreakBefore w:val="0"/>
        <w:numPr>
          <w:ilvl w:val="1"/>
          <w:numId w:val="7"/>
        </w:numPr>
        <w:ind w:left="576"/>
        <w:rPr>
          <w:color w:val="669966"/>
        </w:rPr>
      </w:pPr>
      <w:bookmarkStart w:colFirst="0" w:colLast="0" w:name="_b8fv9ikvt4n4" w:id="18"/>
      <w:bookmarkEnd w:id="18"/>
      <w:r w:rsidDel="00000000" w:rsidR="00000000" w:rsidRPr="00000000">
        <w:rPr>
          <w:rtl w:val="0"/>
        </w:rPr>
        <w:t xml:space="preserve">Creando nuestro primer Dockerfile</w:t>
      </w:r>
    </w:p>
    <w:p w:rsidR="00000000" w:rsidDel="00000000" w:rsidP="00000000" w:rsidRDefault="00000000" w:rsidRPr="00000000" w14:paraId="000000B5">
      <w:pPr>
        <w:pageBreakBefore w:val="0"/>
        <w:rPr/>
      </w:pPr>
      <w:r w:rsidDel="00000000" w:rsidR="00000000" w:rsidRPr="00000000">
        <w:rPr>
          <w:rtl w:val="0"/>
        </w:rPr>
        <w:t xml:space="preserve">Empezaremos creando un sencillo </w:t>
      </w:r>
      <w:r w:rsidDel="00000000" w:rsidR="00000000" w:rsidRPr="00000000">
        <w:rPr>
          <w:b w:val="1"/>
          <w:bCs w:val="1"/>
          <w:i w:val="1"/>
          <w:iCs w:val="1"/>
          <w:rtl w:val="0"/>
        </w:rPr>
        <w:t xml:space="preserve">“Dockerfile”</w:t>
      </w:r>
      <w:r w:rsidDel="00000000" w:rsidR="00000000" w:rsidRPr="00000000">
        <w:rPr>
          <w:rtl w:val="0"/>
        </w:rPr>
        <w:t xml:space="preserve"> donde crearemos una imagen de Ubuntu con el editor de texto “nano” instalado. Para ello indicaremos:</w:t>
      </w:r>
    </w:p>
    <w:p w:rsidR="00000000" w:rsidDel="00000000" w:rsidP="00000000" w:rsidRDefault="00000000" w:rsidRPr="00000000" w14:paraId="000000B6">
      <w:pPr>
        <w:pageBreakBefore w:val="0"/>
        <w:numPr>
          <w:ilvl w:val="0"/>
          <w:numId w:val="5"/>
        </w:numPr>
        <w:spacing w:after="0" w:afterAutospacing="0"/>
        <w:ind w:left="720" w:hanging="360"/>
        <w:rPr>
          <w:u w:val="none"/>
        </w:rPr>
      </w:pPr>
      <w:r w:rsidDel="00000000" w:rsidR="00000000" w:rsidRPr="00000000">
        <w:rPr>
          <w:rtl w:val="0"/>
        </w:rPr>
        <w:t xml:space="preserve">De qué imagen base partiremos.</w:t>
      </w:r>
    </w:p>
    <w:p w:rsidR="00000000" w:rsidDel="00000000" w:rsidP="00000000" w:rsidRDefault="00000000" w:rsidRPr="00000000" w14:paraId="000000B7">
      <w:pPr>
        <w:pageBreakBefore w:val="0"/>
        <w:numPr>
          <w:ilvl w:val="0"/>
          <w:numId w:val="5"/>
        </w:numPr>
        <w:spacing w:after="0" w:afterAutospacing="0" w:before="0" w:beforeAutospacing="0"/>
        <w:ind w:left="720" w:hanging="360"/>
        <w:rPr>
          <w:u w:val="none"/>
        </w:rPr>
      </w:pPr>
      <w:r w:rsidDel="00000000" w:rsidR="00000000" w:rsidRPr="00000000">
        <w:rPr>
          <w:rtl w:val="0"/>
        </w:rPr>
        <w:t xml:space="preserve">Qué comandos lanzaremos sobre la imagen base, para crear la nueva imagen</w:t>
      </w:r>
    </w:p>
    <w:p w:rsidR="00000000" w:rsidDel="00000000" w:rsidP="00000000" w:rsidRDefault="00000000" w:rsidRPr="00000000" w14:paraId="000000B8">
      <w:pPr>
        <w:pageBreakBefore w:val="0"/>
        <w:numPr>
          <w:ilvl w:val="0"/>
          <w:numId w:val="5"/>
        </w:numPr>
        <w:spacing w:before="0" w:beforeAutospacing="0"/>
        <w:ind w:left="720" w:hanging="360"/>
        <w:rPr>
          <w:u w:val="none"/>
        </w:rPr>
      </w:pPr>
      <w:r w:rsidDel="00000000" w:rsidR="00000000" w:rsidRPr="00000000">
        <w:rPr>
          <w:rtl w:val="0"/>
        </w:rPr>
        <w:t xml:space="preserve">Qué comando se asociará por defecto al lanzar un contenedor con la nueva imagen </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Creamos el fichero “</w:t>
      </w:r>
      <w:r w:rsidDel="00000000" w:rsidR="00000000" w:rsidRPr="00000000">
        <w:rPr>
          <w:b w:val="1"/>
          <w:bCs w:val="1"/>
          <w:i w:val="1"/>
          <w:iCs w:val="1"/>
          <w:rtl w:val="0"/>
        </w:rPr>
        <w:t xml:space="preserve">Dockerfile</w:t>
      </w:r>
      <w:r w:rsidDel="00000000" w:rsidR="00000000" w:rsidRPr="00000000">
        <w:rPr>
          <w:rtl w:val="0"/>
        </w:rPr>
        <w:t xml:space="preserve">” (Visual Studio Code le pondrá un icono de la ballena) y añadimos:</w:t>
      </w:r>
      <w:r w:rsidDel="00000000" w:rsidR="00000000" w:rsidRPr="00000000">
        <w:rPr>
          <w:rtl w:val="0"/>
        </w:rPr>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shd w:fill="f8f8f8" w:val="clear"/>
                <w:rtl w:val="0"/>
              </w:rPr>
              <w:t xml:space="preserve">FROM</w:t>
            </w:r>
            <w:r w:rsidDel="00000000" w:rsidR="00000000" w:rsidRPr="00000000">
              <w:rPr>
                <w:rFonts w:ascii="Consolas" w:cs="Consolas" w:eastAsia="Consolas" w:hAnsi="Consolas"/>
                <w:color w:val="333333"/>
                <w:shd w:fill="f8f8f8" w:val="clear"/>
                <w:rtl w:val="0"/>
              </w:rPr>
              <w:t xml:space="preserve"> ubuntu:latest</w:t>
              <w:br w:type="textWrapping"/>
            </w:r>
            <w:r w:rsidDel="00000000" w:rsidR="00000000" w:rsidRPr="00000000">
              <w:rPr>
                <w:rFonts w:ascii="Consolas" w:cs="Consolas" w:eastAsia="Consolas" w:hAnsi="Consolas"/>
                <w:b w:val="1"/>
                <w:bCs w:val="1"/>
                <w:color w:val="333333"/>
                <w:shd w:fill="f8f8f8" w:val="clear"/>
                <w:rtl w:val="0"/>
              </w:rPr>
              <w:t xml:space="preserve">RUN</w:t>
            </w:r>
            <w:r w:rsidDel="00000000" w:rsidR="00000000" w:rsidRPr="00000000">
              <w:rPr>
                <w:rFonts w:ascii="Consolas" w:cs="Consolas" w:eastAsia="Consolas" w:hAnsi="Consolas"/>
                <w:color w:val="333333"/>
                <w:shd w:fill="f8f8f8" w:val="clear"/>
                <w:rtl w:val="0"/>
              </w:rPr>
              <w:t xml:space="preserve"> apt update &amp;&amp; apt install -y nano</w:t>
              <w:br w:type="textWrapping"/>
            </w:r>
            <w:r w:rsidDel="00000000" w:rsidR="00000000" w:rsidRPr="00000000">
              <w:rPr>
                <w:rFonts w:ascii="Consolas" w:cs="Consolas" w:eastAsia="Consolas" w:hAnsi="Consolas"/>
                <w:i w:val="1"/>
                <w:iCs w:val="1"/>
                <w:color w:val="999988"/>
                <w:shd w:fill="f8f8f8" w:val="clear"/>
                <w:rtl w:val="0"/>
              </w:rPr>
              <w:t xml:space="preserve"># Aquí un comentario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CMD</w:t>
            </w:r>
            <w:r w:rsidDel="00000000" w:rsidR="00000000" w:rsidRPr="00000000">
              <w:rPr>
                <w:rFonts w:ascii="Consolas" w:cs="Consolas" w:eastAsia="Consolas" w:hAnsi="Consolas"/>
                <w:color w:val="333333"/>
                <w:shd w:fill="f8f8f8" w:val="clear"/>
                <w:rtl w:val="0"/>
              </w:rPr>
              <w:t xml:space="preserve"> /bin/bash</w:t>
            </w:r>
            <w:r w:rsidDel="00000000" w:rsidR="00000000" w:rsidRPr="00000000">
              <w:rPr>
                <w:rtl w:val="0"/>
              </w:rPr>
            </w:r>
          </w:p>
        </w:tc>
      </w:tr>
    </w:tbl>
    <w:p w:rsidR="00000000" w:rsidDel="00000000" w:rsidP="00000000" w:rsidRDefault="00000000" w:rsidRPr="00000000" w14:paraId="000000BD">
      <w:pPr>
        <w:pageBreakBefore w:val="0"/>
        <w:rPr/>
      </w:pPr>
      <w:r w:rsidDel="00000000" w:rsidR="00000000" w:rsidRPr="00000000">
        <w:rPr>
          <w:rtl w:val="0"/>
        </w:rPr>
        <w:t xml:space="preserve">En el editor quedará de una forma similar a:</w:t>
      </w:r>
    </w:p>
    <w:p w:rsidR="00000000" w:rsidDel="00000000" w:rsidP="00000000" w:rsidRDefault="00000000" w:rsidRPr="00000000" w14:paraId="000000BE">
      <w:pPr>
        <w:pageBreakBefore w:val="0"/>
        <w:rPr/>
      </w:pPr>
      <w:r w:rsidDel="00000000" w:rsidR="00000000" w:rsidRPr="00000000">
        <w:rPr/>
        <w:drawing>
          <wp:inline distB="114300" distT="114300" distL="114300" distR="114300">
            <wp:extent cx="5085488" cy="1190393"/>
            <wp:effectExtent b="0" l="0" r="0" t="0"/>
            <wp:docPr id="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085488" cy="119039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Si ahora usamos el comando “</w:t>
      </w:r>
      <w:r w:rsidDel="00000000" w:rsidR="00000000" w:rsidRPr="00000000">
        <w:rPr>
          <w:i w:val="1"/>
          <w:iCs w:val="1"/>
          <w:rtl w:val="0"/>
        </w:rPr>
        <w:t xml:space="preserve">docker build</w:t>
      </w:r>
      <w:r w:rsidDel="00000000" w:rsidR="00000000" w:rsidRPr="00000000">
        <w:rPr>
          <w:rtl w:val="0"/>
        </w:rPr>
        <w:t xml:space="preserve">” de la siguiente forma:</w:t>
      </w:r>
    </w:p>
    <w:tbl>
      <w:tblPr>
        <w:tblStyle w:val="Table2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build -t ubuntunano ./</w:t>
            </w:r>
            <w:r w:rsidDel="00000000" w:rsidR="00000000" w:rsidRPr="00000000">
              <w:rPr>
                <w:rtl w:val="0"/>
              </w:rPr>
            </w:r>
          </w:p>
        </w:tc>
      </w:tr>
    </w:tbl>
    <w:p w:rsidR="00000000" w:rsidDel="00000000" w:rsidP="00000000" w:rsidRDefault="00000000" w:rsidRPr="00000000" w14:paraId="000000C1">
      <w:pPr>
        <w:pageBreakBefore w:val="0"/>
        <w:rPr/>
      </w:pPr>
      <w:r w:rsidDel="00000000" w:rsidR="00000000" w:rsidRPr="00000000">
        <w:rPr>
          <w:rtl w:val="0"/>
        </w:rPr>
        <w:t xml:space="preserve">Obtendremos algo similar a</w:t>
      </w:r>
    </w:p>
    <w:p w:rsidR="00000000" w:rsidDel="00000000" w:rsidP="00000000" w:rsidRDefault="00000000" w:rsidRPr="00000000" w14:paraId="000000C2">
      <w:pPr>
        <w:pageBreakBefore w:val="0"/>
        <w:rPr/>
      </w:pPr>
      <w:r w:rsidDel="00000000" w:rsidR="00000000" w:rsidRPr="00000000">
        <w:rPr/>
        <w:drawing>
          <wp:inline distB="114300" distT="114300" distL="114300" distR="114300">
            <wp:extent cx="5714138" cy="1839543"/>
            <wp:effectExtent b="0" l="0" r="0" t="0"/>
            <wp:docPr id="3"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14138" cy="183954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Lo que hemos hecho es “ejecutar” lo que marca él “</w:t>
      </w:r>
      <w:r w:rsidDel="00000000" w:rsidR="00000000" w:rsidRPr="00000000">
        <w:rPr>
          <w:b w:val="1"/>
          <w:bCs w:val="1"/>
          <w:i w:val="1"/>
          <w:iCs w:val="1"/>
          <w:rtl w:val="0"/>
        </w:rPr>
        <w:t xml:space="preserve">Dockerfile</w:t>
      </w:r>
      <w:r w:rsidDel="00000000" w:rsidR="00000000" w:rsidRPr="00000000">
        <w:rPr>
          <w:rtl w:val="0"/>
        </w:rPr>
        <w:t xml:space="preserve">”. El resultado se ha guardado en una nueva imagen local cuyo nombre hemos especificado con la opción </w:t>
      </w:r>
      <w:r w:rsidDel="00000000" w:rsidR="00000000" w:rsidRPr="00000000">
        <w:rPr>
          <w:b w:val="1"/>
          <w:bCs w:val="1"/>
          <w:i w:val="1"/>
          <w:iCs w:val="1"/>
          <w:rtl w:val="0"/>
        </w:rPr>
        <w:t xml:space="preserve">“-t”</w:t>
      </w:r>
      <w:r w:rsidDel="00000000" w:rsidR="00000000" w:rsidRPr="00000000">
        <w:rPr>
          <w:rtl w:val="0"/>
        </w:rPr>
        <w:t xml:space="preserve">. El lugar donde se encontraba el “</w:t>
      </w:r>
      <w:r w:rsidDel="00000000" w:rsidR="00000000" w:rsidRPr="00000000">
        <w:rPr>
          <w:b w:val="1"/>
          <w:bCs w:val="1"/>
          <w:i w:val="1"/>
          <w:iCs w:val="1"/>
          <w:rtl w:val="0"/>
        </w:rPr>
        <w:t xml:space="preserve">Dockerfile</w:t>
      </w:r>
      <w:r w:rsidDel="00000000" w:rsidR="00000000" w:rsidRPr="00000000">
        <w:rPr>
          <w:rtl w:val="0"/>
        </w:rPr>
        <w:t xml:space="preserve">” se ha indicado mediante “</w:t>
      </w:r>
      <w:r w:rsidDel="00000000" w:rsidR="00000000" w:rsidRPr="00000000">
        <w:rPr>
          <w:b w:val="1"/>
          <w:bCs w:val="1"/>
          <w:i w:val="1"/>
          <w:iCs w:val="1"/>
          <w:rtl w:val="0"/>
        </w:rPr>
        <w:t xml:space="preserve">./</w:t>
      </w:r>
      <w:r w:rsidDel="00000000" w:rsidR="00000000" w:rsidRPr="00000000">
        <w:rPr>
          <w:rtl w:val="0"/>
        </w:rPr>
        <w:t xml:space="preserve">” (directorio actual).</w:t>
      </w:r>
    </w:p>
    <w:p w:rsidR="00000000" w:rsidDel="00000000" w:rsidP="00000000" w:rsidRDefault="00000000" w:rsidRPr="00000000" w14:paraId="000000C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el fichero debe llamarse exactamente “</w:t>
      </w:r>
      <w:r w:rsidDel="00000000" w:rsidR="00000000" w:rsidRPr="00000000">
        <w:rPr>
          <w:b w:val="1"/>
          <w:bCs w:val="1"/>
          <w:i w:val="1"/>
          <w:iCs w:val="1"/>
          <w:rtl w:val="0"/>
        </w:rPr>
        <w:t xml:space="preserve">Dockerfile</w:t>
      </w:r>
      <w:r w:rsidDel="00000000" w:rsidR="00000000" w:rsidRPr="00000000">
        <w:rPr>
          <w:rtl w:val="0"/>
        </w:rPr>
        <w:t xml:space="preserve">”, respetando mayúsculas y minúsculas.</w:t>
      </w:r>
    </w:p>
    <w:p w:rsidR="00000000" w:rsidDel="00000000" w:rsidP="00000000" w:rsidRDefault="00000000" w:rsidRPr="00000000" w14:paraId="000000C5">
      <w:pPr>
        <w:pageBreakBefore w:val="0"/>
        <w:rPr/>
      </w:pPr>
      <w:r w:rsidDel="00000000" w:rsidR="00000000" w:rsidRPr="00000000">
        <w:rPr>
          <w:rtl w:val="0"/>
        </w:rPr>
        <w:t xml:space="preserve">Si queréis especificar un nombre de fichero distinto a buscar en el directorio, puede usarse la opción “-f”, como en este ejemplo:</w:t>
      </w:r>
    </w:p>
    <w:tbl>
      <w:tblPr>
        <w:tblStyle w:val="Table2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6">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build -t ubuntunano -f Dockerfile2 ./</w:t>
            </w:r>
            <w:r w:rsidDel="00000000" w:rsidR="00000000" w:rsidRPr="00000000">
              <w:rPr>
                <w:rtl w:val="0"/>
              </w:rPr>
            </w:r>
          </w:p>
        </w:tc>
      </w:tr>
    </w:tbl>
    <w:p w:rsidR="00000000" w:rsidDel="00000000" w:rsidP="00000000" w:rsidRDefault="00000000" w:rsidRPr="00000000" w14:paraId="000000C7">
      <w:pPr>
        <w:pageBreakBefore w:val="0"/>
        <w:rPr/>
      </w:pPr>
      <w:r w:rsidDel="00000000" w:rsidR="00000000" w:rsidRPr="00000000">
        <w:rPr>
          <w:rtl w:val="0"/>
        </w:rPr>
        <w:t xml:space="preserve">Podemos observar la historia de la imagen que hemos creado con “</w:t>
      </w:r>
      <w:r w:rsidDel="00000000" w:rsidR="00000000" w:rsidRPr="00000000">
        <w:rPr>
          <w:b w:val="1"/>
          <w:bCs w:val="1"/>
          <w:i w:val="1"/>
          <w:iCs w:val="1"/>
          <w:rtl w:val="0"/>
        </w:rPr>
        <w:t xml:space="preserve">docker history</w:t>
      </w:r>
      <w:r w:rsidDel="00000000" w:rsidR="00000000" w:rsidRPr="00000000">
        <w:rPr>
          <w:rtl w:val="0"/>
        </w:rPr>
        <w:t xml:space="preserve">”</w:t>
      </w:r>
    </w:p>
    <w:p w:rsidR="00000000" w:rsidDel="00000000" w:rsidP="00000000" w:rsidRDefault="00000000" w:rsidRPr="00000000" w14:paraId="000000C8">
      <w:pPr>
        <w:pageBreakBefore w:val="0"/>
        <w:rPr/>
      </w:pPr>
      <w:r w:rsidDel="00000000" w:rsidR="00000000" w:rsidRPr="00000000">
        <w:rPr/>
        <w:drawing>
          <wp:inline distB="114300" distT="114300" distL="114300" distR="114300">
            <wp:extent cx="5571263" cy="1152376"/>
            <wp:effectExtent b="0" l="0" r="0" t="0"/>
            <wp:docPr id="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71263" cy="115237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Donde observamos, que nuestra imagen ha crecido en tamaño al hacer “</w:t>
      </w:r>
      <w:r w:rsidDel="00000000" w:rsidR="00000000" w:rsidRPr="00000000">
        <w:rPr>
          <w:b w:val="1"/>
          <w:bCs w:val="1"/>
          <w:i w:val="1"/>
          <w:iCs w:val="1"/>
          <w:rtl w:val="0"/>
        </w:rPr>
        <w:t xml:space="preserve">apt update &amp;&amp; apt install -y nano</w:t>
      </w:r>
      <w:r w:rsidDel="00000000" w:rsidR="00000000" w:rsidRPr="00000000">
        <w:rPr>
          <w:rtl w:val="0"/>
        </w:rPr>
        <w:t xml:space="preserve">”. Aunque en el anterior “Dockerfile” hemos usado un solo RUN, podríamos haber utilizado varios RUN en lugar de uno, escrito de una forma secuencial, como vemos en:</w:t>
      </w:r>
    </w:p>
    <w:tbl>
      <w:tblPr>
        <w:tblStyle w:val="Table3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shd w:fill="f8f8f8" w:val="clear"/>
                <w:rtl w:val="0"/>
              </w:rPr>
              <w:t xml:space="preserve">FROM</w:t>
            </w:r>
            <w:r w:rsidDel="00000000" w:rsidR="00000000" w:rsidRPr="00000000">
              <w:rPr>
                <w:rFonts w:ascii="Consolas" w:cs="Consolas" w:eastAsia="Consolas" w:hAnsi="Consolas"/>
                <w:color w:val="333333"/>
                <w:shd w:fill="f8f8f8" w:val="clear"/>
                <w:rtl w:val="0"/>
              </w:rPr>
              <w:t xml:space="preserve"> ubuntu:latest</w:t>
              <w:br w:type="textWrapping"/>
            </w:r>
            <w:r w:rsidDel="00000000" w:rsidR="00000000" w:rsidRPr="00000000">
              <w:rPr>
                <w:rFonts w:ascii="Consolas" w:cs="Consolas" w:eastAsia="Consolas" w:hAnsi="Consolas"/>
                <w:b w:val="1"/>
                <w:bCs w:val="1"/>
                <w:color w:val="333333"/>
                <w:shd w:fill="f8f8f8" w:val="clear"/>
                <w:rtl w:val="0"/>
              </w:rPr>
              <w:t xml:space="preserve">RUN</w:t>
            </w:r>
            <w:r w:rsidDel="00000000" w:rsidR="00000000" w:rsidRPr="00000000">
              <w:rPr>
                <w:rFonts w:ascii="Consolas" w:cs="Consolas" w:eastAsia="Consolas" w:hAnsi="Consolas"/>
                <w:color w:val="333333"/>
                <w:shd w:fill="f8f8f8" w:val="clear"/>
                <w:rtl w:val="0"/>
              </w:rPr>
              <w:t xml:space="preserve"> apt update </w:t>
              <w:br w:type="textWrapping"/>
            </w:r>
            <w:r w:rsidDel="00000000" w:rsidR="00000000" w:rsidRPr="00000000">
              <w:rPr>
                <w:rFonts w:ascii="Consolas" w:cs="Consolas" w:eastAsia="Consolas" w:hAnsi="Consolas"/>
                <w:b w:val="1"/>
                <w:bCs w:val="1"/>
                <w:color w:val="333333"/>
                <w:shd w:fill="f8f8f8" w:val="clear"/>
                <w:rtl w:val="0"/>
              </w:rPr>
              <w:t xml:space="preserve">RUN</w:t>
            </w:r>
            <w:r w:rsidDel="00000000" w:rsidR="00000000" w:rsidRPr="00000000">
              <w:rPr>
                <w:rFonts w:ascii="Consolas" w:cs="Consolas" w:eastAsia="Consolas" w:hAnsi="Consolas"/>
                <w:color w:val="333333"/>
                <w:shd w:fill="f8f8f8" w:val="clear"/>
                <w:rtl w:val="0"/>
              </w:rPr>
              <w:t xml:space="preserve"> apt install -y nano</w:t>
              <w:br w:type="textWrapping"/>
            </w:r>
            <w:r w:rsidDel="00000000" w:rsidR="00000000" w:rsidRPr="00000000">
              <w:rPr>
                <w:rFonts w:ascii="Consolas" w:cs="Consolas" w:eastAsia="Consolas" w:hAnsi="Consolas"/>
                <w:b w:val="1"/>
                <w:bCs w:val="1"/>
                <w:color w:val="333333"/>
                <w:shd w:fill="f8f8f8" w:val="clear"/>
                <w:rtl w:val="0"/>
              </w:rPr>
              <w:t xml:space="preserve">CMD</w:t>
            </w:r>
            <w:r w:rsidDel="00000000" w:rsidR="00000000" w:rsidRPr="00000000">
              <w:rPr>
                <w:rFonts w:ascii="Consolas" w:cs="Consolas" w:eastAsia="Consolas" w:hAnsi="Consolas"/>
                <w:color w:val="333333"/>
                <w:shd w:fill="f8f8f8" w:val="clear"/>
                <w:rtl w:val="0"/>
              </w:rPr>
              <w:t xml:space="preserve"> /bin/bash</w:t>
            </w:r>
            <w:r w:rsidDel="00000000" w:rsidR="00000000" w:rsidRPr="00000000">
              <w:rPr>
                <w:rtl w:val="0"/>
              </w:rPr>
            </w:r>
          </w:p>
        </w:tc>
      </w:tr>
    </w:tbl>
    <w:p w:rsidR="00000000" w:rsidDel="00000000" w:rsidP="00000000" w:rsidRDefault="00000000" w:rsidRPr="00000000" w14:paraId="000000CB">
      <w:pPr>
        <w:pageBreakBefore w:val="0"/>
        <w:rPr/>
      </w:pPr>
      <w:r w:rsidDel="00000000" w:rsidR="00000000" w:rsidRPr="00000000">
        <w:rPr>
          <w:rtl w:val="0"/>
        </w:rPr>
        <w:t xml:space="preserve">Aquí, simplemente, habría más capas intermedias, como se observa en “docker history” si generamos la imagen con la secuencia anterior</w:t>
      </w:r>
    </w:p>
    <w:p w:rsidR="00000000" w:rsidDel="00000000" w:rsidP="00000000" w:rsidRDefault="00000000" w:rsidRPr="00000000" w14:paraId="000000CC">
      <w:pPr>
        <w:pageBreakBefore w:val="0"/>
        <w:rPr/>
      </w:pPr>
      <w:r w:rsidDel="00000000" w:rsidR="00000000" w:rsidRPr="00000000">
        <w:rPr>
          <w:rtl w:val="0"/>
        </w:rPr>
        <w:t xml:space="preserve">Los comandos vistos (FROM, RUN y CMD) admiten distintos formatos. Para saber más podemos visitar su ayuda: </w:t>
      </w:r>
      <w:hyperlink r:id="rId36">
        <w:r w:rsidDel="00000000" w:rsidR="00000000" w:rsidRPr="00000000">
          <w:rPr>
            <w:color w:val="1155cc"/>
            <w:u w:val="single"/>
            <w:rtl w:val="0"/>
          </w:rPr>
          <w:t xml:space="preserve">https://docs.docker.com/engine/reference/builder/</w:t>
        </w:r>
      </w:hyperlink>
      <w:r w:rsidDel="00000000" w:rsidR="00000000" w:rsidRPr="00000000">
        <w:rPr>
          <w:rtl w:val="0"/>
        </w:rPr>
      </w:r>
    </w:p>
    <w:p w:rsidR="00000000" w:rsidDel="00000000" w:rsidP="00000000" w:rsidRDefault="00000000" w:rsidRPr="00000000" w14:paraId="000000CD">
      <w:pPr>
        <w:pStyle w:val="Heading2"/>
        <w:pageBreakBefore w:val="0"/>
        <w:numPr>
          <w:ilvl w:val="1"/>
          <w:numId w:val="7"/>
        </w:numPr>
        <w:ind w:left="576"/>
        <w:rPr>
          <w:color w:val="669966"/>
        </w:rPr>
      </w:pPr>
      <w:bookmarkStart w:colFirst="0" w:colLast="0" w:name="_ih1cpx4sfzoc" w:id="19"/>
      <w:bookmarkEnd w:id="19"/>
      <w:r w:rsidDel="00000000" w:rsidR="00000000" w:rsidRPr="00000000">
        <w:rPr>
          <w:rtl w:val="0"/>
        </w:rPr>
        <w:t xml:space="preserve">Otros comandos importantes de Dockerfile</w:t>
      </w:r>
    </w:p>
    <w:p w:rsidR="00000000" w:rsidDel="00000000" w:rsidP="00000000" w:rsidRDefault="00000000" w:rsidRPr="00000000" w14:paraId="000000CE">
      <w:pPr>
        <w:pageBreakBefore w:val="0"/>
        <w:rPr/>
      </w:pPr>
      <w:r w:rsidDel="00000000" w:rsidR="00000000" w:rsidRPr="00000000">
        <w:rPr>
          <w:rtl w:val="0"/>
        </w:rPr>
        <w:t xml:space="preserve">Al crear un “Dockerfile” hay multitud de comandos. A continuación explicamos los comandos más importantes a utilizar:</w:t>
      </w:r>
    </w:p>
    <w:p w:rsidR="00000000" w:rsidDel="00000000" w:rsidP="00000000" w:rsidRDefault="00000000" w:rsidRPr="00000000" w14:paraId="000000CF">
      <w:pPr>
        <w:pStyle w:val="Heading3"/>
        <w:pageBreakBefore w:val="0"/>
        <w:numPr>
          <w:ilvl w:val="2"/>
          <w:numId w:val="7"/>
        </w:numPr>
        <w:rPr>
          <w:rFonts w:ascii="Arial" w:cs="Arial" w:eastAsia="Arial" w:hAnsi="Arial"/>
          <w:color w:val="669966"/>
          <w:sz w:val="22"/>
          <w:szCs w:val="22"/>
        </w:rPr>
      </w:pPr>
      <w:bookmarkStart w:colFirst="0" w:colLast="0" w:name="_y26fzwq94x5r" w:id="20"/>
      <w:bookmarkEnd w:id="20"/>
      <w:r w:rsidDel="00000000" w:rsidR="00000000" w:rsidRPr="00000000">
        <w:rPr>
          <w:rtl w:val="0"/>
        </w:rPr>
        <w:t xml:space="preserve">Comando EXPOSE</w:t>
      </w:r>
    </w:p>
    <w:p w:rsidR="00000000" w:rsidDel="00000000" w:rsidP="00000000" w:rsidRDefault="00000000" w:rsidRPr="00000000" w14:paraId="000000D0">
      <w:pPr>
        <w:pageBreakBefore w:val="0"/>
        <w:rPr/>
      </w:pPr>
      <w:r w:rsidDel="00000000" w:rsidR="00000000" w:rsidRPr="00000000">
        <w:rPr>
          <w:rtl w:val="0"/>
        </w:rPr>
        <w:t xml:space="preserve">En primer lugar, </w:t>
      </w:r>
      <w:r w:rsidDel="00000000" w:rsidR="00000000" w:rsidRPr="00000000">
        <w:rPr>
          <w:b w:val="1"/>
          <w:bCs w:val="1"/>
          <w:u w:val="single"/>
          <w:rtl w:val="0"/>
        </w:rPr>
        <w:t xml:space="preserve">repasamos la diferencia entre exponer y publicar puertos en Docker</w:t>
      </w:r>
      <w:r w:rsidDel="00000000" w:rsidR="00000000" w:rsidRPr="00000000">
        <w:rPr>
          <w:rtl w:val="0"/>
        </w:rPr>
        <w:t xml:space="preserve">:</w:t>
      </w:r>
    </w:p>
    <w:p w:rsidR="00000000" w:rsidDel="00000000" w:rsidP="00000000" w:rsidRDefault="00000000" w:rsidRPr="00000000" w14:paraId="000000D1">
      <w:pPr>
        <w:pageBreakBefore w:val="0"/>
        <w:numPr>
          <w:ilvl w:val="0"/>
          <w:numId w:val="4"/>
        </w:numPr>
        <w:spacing w:after="0" w:afterAutospacing="0"/>
        <w:ind w:left="720" w:hanging="360"/>
        <w:rPr>
          <w:u w:val="none"/>
        </w:rPr>
      </w:pPr>
      <w:r w:rsidDel="00000000" w:rsidR="00000000" w:rsidRPr="00000000">
        <w:rPr>
          <w:rtl w:val="0"/>
        </w:rPr>
        <w:t xml:space="preserve">Si no se expone ni publica un puerto, este solo es accesible desde el interior del contenedor.</w:t>
      </w:r>
    </w:p>
    <w:p w:rsidR="00000000" w:rsidDel="00000000" w:rsidP="00000000" w:rsidRDefault="00000000" w:rsidRPr="00000000" w14:paraId="000000D2">
      <w:pPr>
        <w:pageBreakBefore w:val="0"/>
        <w:numPr>
          <w:ilvl w:val="0"/>
          <w:numId w:val="4"/>
        </w:numPr>
        <w:spacing w:after="0" w:afterAutospacing="0" w:before="0" w:beforeAutospacing="0"/>
        <w:ind w:left="720" w:hanging="360"/>
        <w:rPr>
          <w:u w:val="none"/>
        </w:rPr>
      </w:pPr>
      <w:r w:rsidDel="00000000" w:rsidR="00000000" w:rsidRPr="00000000">
        <w:rPr>
          <w:rtl w:val="0"/>
        </w:rPr>
        <w:t xml:space="preserve">Exponer un puerto, indica que ese puerto es accesible tanto dentro del propio contenedor como por otros contenedores, pero no desde fuera (incluido el anfitrión).</w:t>
      </w:r>
    </w:p>
    <w:p w:rsidR="00000000" w:rsidDel="00000000" w:rsidP="00000000" w:rsidRDefault="00000000" w:rsidRPr="00000000" w14:paraId="000000D3">
      <w:pPr>
        <w:pageBreakBefore w:val="0"/>
        <w:numPr>
          <w:ilvl w:val="0"/>
          <w:numId w:val="4"/>
        </w:numPr>
        <w:spacing w:before="0" w:beforeAutospacing="0"/>
        <w:ind w:left="720" w:hanging="360"/>
        <w:rPr>
          <w:u w:val="none"/>
        </w:rPr>
      </w:pPr>
      <w:r w:rsidDel="00000000" w:rsidR="00000000" w:rsidRPr="00000000">
        <w:rPr>
          <w:rtl w:val="0"/>
        </w:rPr>
        <w:t xml:space="preserve">Publicar un puerto, indica que el puerto es accesible desde fuera del contenedor, por lo cual debe asociarse a un puerto del anfitrión.</w:t>
      </w:r>
    </w:p>
    <w:p w:rsidR="00000000" w:rsidDel="00000000" w:rsidP="00000000" w:rsidRDefault="00000000" w:rsidRPr="00000000" w14:paraId="000000D4">
      <w:pPr>
        <w:pageBreakBefore w:val="0"/>
        <w:rPr/>
      </w:pPr>
      <w:r w:rsidDel="00000000" w:rsidR="00000000" w:rsidRPr="00000000">
        <w:rPr>
          <w:rtl w:val="0"/>
        </w:rPr>
        <w:t xml:space="preserve">La opción EXPOSE nos permite indicar los puertos por defecto expuestos que tendrá un contenedor basado en esta imagen. Es similar a la opción “</w:t>
      </w:r>
      <w:r w:rsidDel="00000000" w:rsidR="00000000" w:rsidRPr="00000000">
        <w:rPr>
          <w:b w:val="1"/>
          <w:bCs w:val="1"/>
          <w:i w:val="1"/>
          <w:iCs w:val="1"/>
          <w:rtl w:val="0"/>
        </w:rPr>
        <w:t xml:space="preserve">--expose</w:t>
      </w:r>
      <w:r w:rsidDel="00000000" w:rsidR="00000000" w:rsidRPr="00000000">
        <w:rPr>
          <w:rtl w:val="0"/>
        </w:rPr>
        <w:t xml:space="preserve">” de “</w:t>
      </w:r>
      <w:r w:rsidDel="00000000" w:rsidR="00000000" w:rsidRPr="00000000">
        <w:rPr>
          <w:b w:val="1"/>
          <w:bCs w:val="1"/>
          <w:i w:val="1"/>
          <w:iCs w:val="1"/>
          <w:rtl w:val="0"/>
        </w:rPr>
        <w:t xml:space="preserve">docker run</w:t>
      </w:r>
      <w:r w:rsidDel="00000000" w:rsidR="00000000" w:rsidRPr="00000000">
        <w:rPr>
          <w:rtl w:val="0"/>
        </w:rPr>
        <w:t xml:space="preserve">” (y de paso, recordamos que “docker run” con “</w:t>
      </w:r>
      <w:r w:rsidDel="00000000" w:rsidR="00000000" w:rsidRPr="00000000">
        <w:rPr>
          <w:b w:val="1"/>
          <w:bCs w:val="1"/>
          <w:i w:val="1"/>
          <w:iCs w:val="1"/>
          <w:rtl w:val="0"/>
        </w:rPr>
        <w:t xml:space="preserve">-p</w:t>
      </w:r>
      <w:r w:rsidDel="00000000" w:rsidR="00000000" w:rsidRPr="00000000">
        <w:rPr>
          <w:rtl w:val="0"/>
        </w:rPr>
        <w:t xml:space="preserve">” los publica). Por ejemplo, para exponer los puertos 80, 443 y 8080 indicaremos:</w:t>
      </w:r>
    </w:p>
    <w:tbl>
      <w:tblPr>
        <w:tblStyle w:val="Table3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5">
            <w:pPr>
              <w:pageBreakBefore w:val="0"/>
              <w:spacing w:after="0" w:before="0" w:line="276" w:lineRule="auto"/>
              <w:jc w:val="left"/>
              <w:rPr/>
            </w:pPr>
            <w:r w:rsidDel="00000000" w:rsidR="00000000" w:rsidRPr="00000000">
              <w:rPr>
                <w:rFonts w:ascii="Consolas" w:cs="Consolas" w:eastAsia="Consolas" w:hAnsi="Consolas"/>
                <w:b w:val="1"/>
                <w:bCs w:val="1"/>
                <w:color w:val="333333"/>
                <w:shd w:fill="f8f8f8" w:val="clear"/>
                <w:rtl w:val="0"/>
              </w:rPr>
              <w:t xml:space="preserve">EXPOSE</w:t>
            </w:r>
            <w:r w:rsidDel="00000000" w:rsidR="00000000" w:rsidRPr="00000000">
              <w:rPr>
                <w:rFonts w:ascii="Consolas" w:cs="Consolas" w:eastAsia="Consolas" w:hAnsi="Consolas"/>
                <w:color w:val="333333"/>
                <w:shd w:fill="f8f8f8" w:val="clear"/>
                <w:rtl w:val="0"/>
              </w:rPr>
              <w:t xml:space="preserve"> 80 443 8080</w:t>
            </w:r>
            <w:r w:rsidDel="00000000" w:rsidR="00000000" w:rsidRPr="00000000">
              <w:rPr>
                <w:rtl w:val="0"/>
              </w:rPr>
            </w:r>
          </w:p>
        </w:tc>
      </w:tr>
    </w:tbl>
    <w:p w:rsidR="00000000" w:rsidDel="00000000" w:rsidP="00000000" w:rsidRDefault="00000000" w:rsidRPr="00000000" w14:paraId="000000D6">
      <w:pPr>
        <w:pStyle w:val="Heading3"/>
        <w:pageBreakBefore w:val="0"/>
        <w:numPr>
          <w:ilvl w:val="2"/>
          <w:numId w:val="7"/>
        </w:numPr>
        <w:rPr>
          <w:rFonts w:ascii="Arial" w:cs="Arial" w:eastAsia="Arial" w:hAnsi="Arial"/>
          <w:color w:val="669966"/>
          <w:sz w:val="22"/>
          <w:szCs w:val="22"/>
        </w:rPr>
      </w:pPr>
      <w:bookmarkStart w:colFirst="0" w:colLast="0" w:name="_6meccoq5febc" w:id="21"/>
      <w:bookmarkEnd w:id="21"/>
      <w:r w:rsidDel="00000000" w:rsidR="00000000" w:rsidRPr="00000000">
        <w:rPr>
          <w:rtl w:val="0"/>
        </w:rPr>
        <w:t xml:space="preserve">Comando ADD/COPY</w:t>
      </w:r>
    </w:p>
    <w:p w:rsidR="00000000" w:rsidDel="00000000" w:rsidP="00000000" w:rsidRDefault="00000000" w:rsidRPr="00000000" w14:paraId="000000D7">
      <w:pPr>
        <w:pageBreakBefore w:val="0"/>
        <w:rPr>
          <w:b w:val="1"/>
          <w:bCs w:val="1"/>
        </w:rPr>
      </w:pPr>
      <w:r w:rsidDel="00000000" w:rsidR="00000000" w:rsidRPr="00000000">
        <w:rPr>
          <w:b w:val="1"/>
          <w:bCs w:val="1"/>
          <w:rtl w:val="0"/>
        </w:rPr>
        <w:t xml:space="preserve">ADD</w:t>
      </w:r>
      <w:r w:rsidDel="00000000" w:rsidR="00000000" w:rsidRPr="00000000">
        <w:rPr>
          <w:rtl w:val="0"/>
        </w:rPr>
        <w:t xml:space="preserve"> y </w:t>
      </w:r>
      <w:r w:rsidDel="00000000" w:rsidR="00000000" w:rsidRPr="00000000">
        <w:rPr>
          <w:b w:val="1"/>
          <w:bCs w:val="1"/>
          <w:rtl w:val="0"/>
        </w:rPr>
        <w:t xml:space="preserve">COPY</w:t>
      </w:r>
      <w:r w:rsidDel="00000000" w:rsidR="00000000" w:rsidRPr="00000000">
        <w:rPr>
          <w:rtl w:val="0"/>
        </w:rPr>
        <w:t xml:space="preserve"> son comandos para copiar ficheros de la máquina anfitriona al nuevo contenedor. Se recomienda usar </w:t>
      </w:r>
      <w:r w:rsidDel="00000000" w:rsidR="00000000" w:rsidRPr="00000000">
        <w:rPr>
          <w:b w:val="1"/>
          <w:bCs w:val="1"/>
          <w:rtl w:val="0"/>
        </w:rPr>
        <w:t xml:space="preserve">COPY</w:t>
      </w:r>
      <w:r w:rsidDel="00000000" w:rsidR="00000000" w:rsidRPr="00000000">
        <w:rPr>
          <w:rtl w:val="0"/>
        </w:rPr>
        <w:t xml:space="preserve">, excepto que queramos descomprimir un “zip”, que </w:t>
      </w:r>
      <w:r w:rsidDel="00000000" w:rsidR="00000000" w:rsidRPr="00000000">
        <w:rPr>
          <w:b w:val="1"/>
          <w:bCs w:val="1"/>
          <w:rtl w:val="0"/>
        </w:rPr>
        <w:t xml:space="preserve">ADD</w:t>
      </w:r>
      <w:r w:rsidDel="00000000" w:rsidR="00000000" w:rsidRPr="00000000">
        <w:rPr>
          <w:rtl w:val="0"/>
        </w:rPr>
        <w:t xml:space="preserve"> permite su descompresión. Más información sobre la diferencia entre </w:t>
      </w:r>
      <w:r w:rsidDel="00000000" w:rsidR="00000000" w:rsidRPr="00000000">
        <w:rPr>
          <w:b w:val="1"/>
          <w:bCs w:val="1"/>
          <w:rtl w:val="0"/>
        </w:rPr>
        <w:t xml:space="preserve">ADD</w:t>
      </w:r>
      <w:r w:rsidDel="00000000" w:rsidR="00000000" w:rsidRPr="00000000">
        <w:rPr>
          <w:rtl w:val="0"/>
        </w:rPr>
        <w:t xml:space="preserve"> y </w:t>
      </w:r>
      <w:r w:rsidDel="00000000" w:rsidR="00000000" w:rsidRPr="00000000">
        <w:rPr>
          <w:b w:val="1"/>
          <w:bCs w:val="1"/>
          <w:rtl w:val="0"/>
        </w:rPr>
        <w:t xml:space="preserve">COPY:</w:t>
      </w:r>
    </w:p>
    <w:p w:rsidR="00000000" w:rsidDel="00000000" w:rsidP="00000000" w:rsidRDefault="00000000" w:rsidRPr="00000000" w14:paraId="000000D8">
      <w:pPr>
        <w:pageBreakBefore w:val="0"/>
        <w:rPr/>
      </w:pPr>
      <w:hyperlink r:id="rId37">
        <w:r w:rsidDel="00000000" w:rsidR="00000000" w:rsidRPr="00000000">
          <w:rPr>
            <w:color w:val="1155cc"/>
            <w:u w:val="single"/>
            <w:rtl w:val="0"/>
          </w:rPr>
          <w:t xml:space="preserve">https://nickjanetakis.com/blog/docker-tip-2-the-difference-between-copy-and-add-in-a-dockerile</w:t>
        </w:r>
      </w:hyperlink>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Ejemplo de uso de </w:t>
      </w:r>
      <w:r w:rsidDel="00000000" w:rsidR="00000000" w:rsidRPr="00000000">
        <w:rPr>
          <w:b w:val="1"/>
          <w:bCs w:val="1"/>
          <w:rtl w:val="0"/>
        </w:rPr>
        <w:t xml:space="preserve">ADD</w:t>
      </w:r>
      <w:r w:rsidDel="00000000" w:rsidR="00000000" w:rsidRPr="00000000">
        <w:rPr>
          <w:rtl w:val="0"/>
        </w:rPr>
        <w:t xml:space="preserve">:</w:t>
      </w:r>
    </w:p>
    <w:tbl>
      <w:tblPr>
        <w:tblStyle w:val="Table3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shd w:fill="f8f8f8" w:val="clear"/>
                <w:rtl w:val="0"/>
              </w:rPr>
              <w:t xml:space="preserve">ADD</w:t>
            </w:r>
            <w:r w:rsidDel="00000000" w:rsidR="00000000" w:rsidRPr="00000000">
              <w:rPr>
                <w:rFonts w:ascii="Consolas" w:cs="Consolas" w:eastAsia="Consolas" w:hAnsi="Consolas"/>
                <w:color w:val="333333"/>
                <w:shd w:fill="f8f8f8" w:val="clear"/>
                <w:rtl w:val="0"/>
              </w:rPr>
              <w:t xml:space="preserve"> ./mifichero.zip /var/www/html</w:t>
            </w:r>
            <w:r w:rsidDel="00000000" w:rsidR="00000000" w:rsidRPr="00000000">
              <w:rPr>
                <w:rtl w:val="0"/>
              </w:rPr>
            </w:r>
          </w:p>
        </w:tc>
      </w:tr>
    </w:tbl>
    <w:p w:rsidR="00000000" w:rsidDel="00000000" w:rsidP="00000000" w:rsidRDefault="00000000" w:rsidRPr="00000000" w14:paraId="000000DB">
      <w:pPr>
        <w:pageBreakBefore w:val="0"/>
        <w:rPr/>
      </w:pPr>
      <w:r w:rsidDel="00000000" w:rsidR="00000000" w:rsidRPr="00000000">
        <w:rPr>
          <w:rtl w:val="0"/>
        </w:rPr>
        <w:t xml:space="preserve">Descomprimirá el contenido de “</w:t>
      </w:r>
      <w:r w:rsidDel="00000000" w:rsidR="00000000" w:rsidRPr="00000000">
        <w:rPr>
          <w:b w:val="1"/>
          <w:bCs w:val="1"/>
          <w:i w:val="1"/>
          <w:iCs w:val="1"/>
          <w:rtl w:val="0"/>
        </w:rPr>
        <w:t xml:space="preserve">mifichero.zip</w:t>
      </w:r>
      <w:r w:rsidDel="00000000" w:rsidR="00000000" w:rsidRPr="00000000">
        <w:rPr>
          <w:rtl w:val="0"/>
        </w:rPr>
        <w:t xml:space="preserve">” en el directorio destino de la nueva imagen.</w:t>
      </w:r>
    </w:p>
    <w:p w:rsidR="00000000" w:rsidDel="00000000" w:rsidP="00000000" w:rsidRDefault="00000000" w:rsidRPr="00000000" w14:paraId="000000DC">
      <w:pPr>
        <w:pageBreakBefore w:val="0"/>
        <w:rPr/>
      </w:pPr>
      <w:r w:rsidDel="00000000" w:rsidR="00000000" w:rsidRPr="00000000">
        <w:rPr>
          <w:rtl w:val="0"/>
        </w:rPr>
        <w:t xml:space="preserve">Ejemplo de uso de </w:t>
      </w:r>
      <w:r w:rsidDel="00000000" w:rsidR="00000000" w:rsidRPr="00000000">
        <w:rPr>
          <w:b w:val="1"/>
          <w:bCs w:val="1"/>
          <w:rtl w:val="0"/>
        </w:rPr>
        <w:t xml:space="preserve">COPY</w:t>
      </w:r>
      <w:r w:rsidDel="00000000" w:rsidR="00000000" w:rsidRPr="00000000">
        <w:rPr>
          <w:rtl w:val="0"/>
        </w:rPr>
        <w:t xml:space="preserve">:</w:t>
      </w:r>
    </w:p>
    <w:tbl>
      <w:tblPr>
        <w:tblStyle w:val="Table3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D">
            <w:pPr>
              <w:pageBreakBefore w:val="0"/>
              <w:spacing w:after="0" w:before="0" w:line="276" w:lineRule="auto"/>
              <w:jc w:val="left"/>
              <w:rPr/>
            </w:pPr>
            <w:r w:rsidDel="00000000" w:rsidR="00000000" w:rsidRPr="00000000">
              <w:rPr>
                <w:rFonts w:ascii="Consolas" w:cs="Consolas" w:eastAsia="Consolas" w:hAnsi="Consolas"/>
                <w:b w:val="1"/>
                <w:bCs w:val="1"/>
                <w:color w:val="333333"/>
                <w:shd w:fill="f8f8f8" w:val="clear"/>
                <w:rtl w:val="0"/>
              </w:rPr>
              <w:t xml:space="preserve">COPY</w:t>
            </w:r>
            <w:r w:rsidDel="00000000" w:rsidR="00000000" w:rsidRPr="00000000">
              <w:rPr>
                <w:rFonts w:ascii="Consolas" w:cs="Consolas" w:eastAsia="Consolas" w:hAnsi="Consolas"/>
                <w:color w:val="333333"/>
                <w:shd w:fill="f8f8f8" w:val="clear"/>
                <w:rtl w:val="0"/>
              </w:rPr>
              <w:t xml:space="preserve"> ./mifichero.zip /var/www/html</w:t>
            </w:r>
            <w:r w:rsidDel="00000000" w:rsidR="00000000" w:rsidRPr="00000000">
              <w:rPr>
                <w:rtl w:val="0"/>
              </w:rPr>
            </w:r>
          </w:p>
        </w:tc>
      </w:tr>
    </w:tbl>
    <w:p w:rsidR="00000000" w:rsidDel="00000000" w:rsidP="00000000" w:rsidRDefault="00000000" w:rsidRPr="00000000" w14:paraId="000000DE">
      <w:pPr>
        <w:pageBreakBefore w:val="0"/>
        <w:rPr/>
      </w:pPr>
      <w:r w:rsidDel="00000000" w:rsidR="00000000" w:rsidRPr="00000000">
        <w:rPr>
          <w:rtl w:val="0"/>
        </w:rPr>
        <w:t xml:space="preserve">O incluso accediendo desde la web.</w:t>
      </w:r>
    </w:p>
    <w:tbl>
      <w:tblPr>
        <w:tblStyle w:val="Table3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F">
            <w:pPr>
              <w:pageBreakBefore w:val="0"/>
              <w:spacing w:after="0" w:before="0" w:line="276" w:lineRule="auto"/>
              <w:jc w:val="left"/>
              <w:rPr/>
            </w:pPr>
            <w:r w:rsidDel="00000000" w:rsidR="00000000" w:rsidRPr="00000000">
              <w:rPr>
                <w:rFonts w:ascii="Consolas" w:cs="Consolas" w:eastAsia="Consolas" w:hAnsi="Consolas"/>
                <w:b w:val="1"/>
                <w:bCs w:val="1"/>
                <w:color w:val="333333"/>
                <w:shd w:fill="f8f8f8" w:val="clear"/>
                <w:rtl w:val="0"/>
              </w:rPr>
              <w:t xml:space="preserve">COPY</w:t>
            </w:r>
            <w:r w:rsidDel="00000000" w:rsidR="00000000" w:rsidRPr="00000000">
              <w:rPr>
                <w:rFonts w:ascii="Consolas" w:cs="Consolas" w:eastAsia="Consolas" w:hAnsi="Consolas"/>
                <w:color w:val="333333"/>
                <w:shd w:fill="f8f8f8" w:val="clear"/>
                <w:rtl w:val="0"/>
              </w:rPr>
              <w:t xml:space="preserve"> http://miservidor.commifichero.zip /var/www/html</w:t>
            </w:r>
            <w:r w:rsidDel="00000000" w:rsidR="00000000" w:rsidRPr="00000000">
              <w:rPr>
                <w:rtl w:val="0"/>
              </w:rPr>
            </w:r>
          </w:p>
        </w:tc>
      </w:tr>
    </w:tbl>
    <w:p w:rsidR="00000000" w:rsidDel="00000000" w:rsidP="00000000" w:rsidRDefault="00000000" w:rsidRPr="00000000" w14:paraId="000000E0">
      <w:pPr>
        <w:pageBreakBefore w:val="0"/>
        <w:rPr/>
      </w:pPr>
      <w:r w:rsidDel="00000000" w:rsidR="00000000" w:rsidRPr="00000000">
        <w:rPr>
          <w:rtl w:val="0"/>
        </w:rPr>
        <w:t xml:space="preserve">En este caso, copiará el fichero “</w:t>
      </w:r>
      <w:r w:rsidDel="00000000" w:rsidR="00000000" w:rsidRPr="00000000">
        <w:rPr>
          <w:b w:val="1"/>
          <w:bCs w:val="1"/>
          <w:i w:val="1"/>
          <w:iCs w:val="1"/>
          <w:rtl w:val="0"/>
        </w:rPr>
        <w:t xml:space="preserve">mifichero.zip</w:t>
      </w:r>
      <w:r w:rsidDel="00000000" w:rsidR="00000000" w:rsidRPr="00000000">
        <w:rPr>
          <w:rtl w:val="0"/>
        </w:rPr>
        <w:t xml:space="preserve">” en el directorio destino de la nueva imagen.</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3"/>
        <w:pageBreakBefore w:val="0"/>
        <w:numPr>
          <w:ilvl w:val="2"/>
          <w:numId w:val="7"/>
        </w:numPr>
        <w:rPr>
          <w:rFonts w:ascii="Arial" w:cs="Arial" w:eastAsia="Arial" w:hAnsi="Arial"/>
          <w:color w:val="669966"/>
          <w:sz w:val="22"/>
          <w:szCs w:val="22"/>
        </w:rPr>
      </w:pPr>
      <w:bookmarkStart w:colFirst="0" w:colLast="0" w:name="_rprs4dvutxhg" w:id="22"/>
      <w:bookmarkEnd w:id="22"/>
      <w:r w:rsidDel="00000000" w:rsidR="00000000" w:rsidRPr="00000000">
        <w:rPr>
          <w:rtl w:val="0"/>
        </w:rPr>
        <w:t xml:space="preserve">Comando ENTRYPOINT</w:t>
      </w:r>
    </w:p>
    <w:p w:rsidR="00000000" w:rsidDel="00000000" w:rsidP="00000000" w:rsidRDefault="00000000" w:rsidRPr="00000000" w14:paraId="000000E2">
      <w:pPr>
        <w:pageBreakBefore w:val="0"/>
        <w:rPr/>
      </w:pPr>
      <w:r w:rsidDel="00000000" w:rsidR="00000000" w:rsidRPr="00000000">
        <w:rPr>
          <w:rtl w:val="0"/>
        </w:rPr>
        <w:t xml:space="preserve">Por defecto, los contenedores Docker están configurados para que ejecuten los comandos que se lancen mediante </w:t>
      </w:r>
      <w:r w:rsidDel="00000000" w:rsidR="00000000" w:rsidRPr="00000000">
        <w:rPr>
          <w:b w:val="1"/>
          <w:bCs w:val="1"/>
          <w:rtl w:val="0"/>
        </w:rPr>
        <w:t xml:space="preserve">“</w:t>
      </w:r>
      <w:r w:rsidDel="00000000" w:rsidR="00000000" w:rsidRPr="00000000">
        <w:rPr>
          <w:b w:val="1"/>
          <w:bCs w:val="1"/>
          <w:i w:val="1"/>
          <w:iCs w:val="1"/>
          <w:rtl w:val="0"/>
        </w:rPr>
        <w:t xml:space="preserve">/bin/sh -c</w:t>
      </w:r>
      <w:r w:rsidDel="00000000" w:rsidR="00000000" w:rsidRPr="00000000">
        <w:rPr>
          <w:b w:val="1"/>
          <w:bCs w:val="1"/>
          <w:rtl w:val="0"/>
        </w:rPr>
        <w:t xml:space="preserve">”</w:t>
      </w:r>
      <w:r w:rsidDel="00000000" w:rsidR="00000000" w:rsidRPr="00000000">
        <w:rPr>
          <w:rtl w:val="0"/>
        </w:rPr>
        <w:t xml:space="preserve">. Dicho de otra forma, los comandos que lanzábamos, eran parámetros para  </w:t>
      </w:r>
      <w:r w:rsidDel="00000000" w:rsidR="00000000" w:rsidRPr="00000000">
        <w:rPr>
          <w:b w:val="1"/>
          <w:bCs w:val="1"/>
          <w:rtl w:val="0"/>
        </w:rPr>
        <w:t xml:space="preserve">“</w:t>
      </w:r>
      <w:r w:rsidDel="00000000" w:rsidR="00000000" w:rsidRPr="00000000">
        <w:rPr>
          <w:b w:val="1"/>
          <w:bCs w:val="1"/>
          <w:i w:val="1"/>
          <w:iCs w:val="1"/>
          <w:rtl w:val="0"/>
        </w:rPr>
        <w:t xml:space="preserve">/bin/sh -c</w:t>
      </w:r>
      <w:r w:rsidDel="00000000" w:rsidR="00000000" w:rsidRPr="00000000">
        <w:rPr>
          <w:b w:val="1"/>
          <w:bCs w:val="1"/>
          <w:rtl w:val="0"/>
        </w:rPr>
        <w:t xml:space="preserve">”</w:t>
      </w:r>
      <w:r w:rsidDel="00000000" w:rsidR="00000000" w:rsidRPr="00000000">
        <w:rPr>
          <w:rtl w:val="0"/>
        </w:rPr>
        <w:t xml:space="preserve">. Podemos cambiar qué comando se usa para esto con </w:t>
      </w:r>
      <w:r w:rsidDel="00000000" w:rsidR="00000000" w:rsidRPr="00000000">
        <w:rPr>
          <w:b w:val="1"/>
          <w:bCs w:val="1"/>
          <w:rtl w:val="0"/>
        </w:rPr>
        <w:t xml:space="preserve">ENTRYPOINT</w:t>
      </w:r>
      <w:r w:rsidDel="00000000" w:rsidR="00000000" w:rsidRPr="00000000">
        <w:rPr>
          <w:rtl w:val="0"/>
        </w:rPr>
        <w:t xml:space="preserve">. Por ejemplo:</w:t>
      </w:r>
    </w:p>
    <w:tbl>
      <w:tblPr>
        <w:tblStyle w:val="Table3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3">
            <w:pPr>
              <w:pageBreakBefore w:val="0"/>
              <w:spacing w:after="0" w:before="0" w:line="276" w:lineRule="auto"/>
              <w:jc w:val="left"/>
              <w:rPr/>
            </w:pPr>
            <w:r w:rsidDel="00000000" w:rsidR="00000000" w:rsidRPr="00000000">
              <w:rPr>
                <w:rFonts w:ascii="Consolas" w:cs="Consolas" w:eastAsia="Consolas" w:hAnsi="Consolas"/>
                <w:b w:val="1"/>
                <w:bCs w:val="1"/>
                <w:color w:val="333333"/>
                <w:shd w:fill="f8f8f8" w:val="clear"/>
                <w:rtl w:val="0"/>
              </w:rPr>
              <w:t xml:space="preserve">ENTRYPOINT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"cat"</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b w:val="1"/>
                <w:bCs w:val="1"/>
                <w:color w:val="333333"/>
                <w:shd w:fill="f8f8f8" w:val="clear"/>
                <w:rtl w:val="0"/>
              </w:rPr>
              <w:t xml:space="preserve">CMD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"/etc/passwd"</w:t>
            </w:r>
            <w:r w:rsidDel="00000000" w:rsidR="00000000" w:rsidRPr="00000000">
              <w:rPr>
                <w:rFonts w:ascii="Consolas" w:cs="Consolas" w:eastAsia="Consolas" w:hAnsi="Consolas"/>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E4">
      <w:pPr>
        <w:pageBreakBefore w:val="0"/>
        <w:rPr/>
      </w:pPr>
      <w:r w:rsidDel="00000000" w:rsidR="00000000" w:rsidRPr="00000000">
        <w:rPr>
          <w:rtl w:val="0"/>
        </w:rPr>
        <w:t xml:space="preserve">Indicaremos que los comandos sean lanzados con “</w:t>
      </w:r>
      <w:r w:rsidDel="00000000" w:rsidR="00000000" w:rsidRPr="00000000">
        <w:rPr>
          <w:b w:val="1"/>
          <w:bCs w:val="1"/>
          <w:i w:val="1"/>
          <w:iCs w:val="1"/>
          <w:rtl w:val="0"/>
        </w:rPr>
        <w:t xml:space="preserve">cat</w:t>
      </w:r>
      <w:r w:rsidDel="00000000" w:rsidR="00000000" w:rsidRPr="00000000">
        <w:rPr>
          <w:rtl w:val="0"/>
        </w:rPr>
        <w:t xml:space="preserve">”. Al lanzar el comando “</w:t>
      </w:r>
      <w:r w:rsidDel="00000000" w:rsidR="00000000" w:rsidRPr="00000000">
        <w:rPr>
          <w:b w:val="1"/>
          <w:bCs w:val="1"/>
          <w:i w:val="1"/>
          <w:iCs w:val="1"/>
          <w:rtl w:val="0"/>
        </w:rPr>
        <w:t xml:space="preserve">/etc/passwd</w:t>
      </w:r>
      <w:r w:rsidDel="00000000" w:rsidR="00000000" w:rsidRPr="00000000">
        <w:rPr>
          <w:rtl w:val="0"/>
        </w:rPr>
        <w:t xml:space="preserve">”, realmente lo que haremos es que se lanzará “</w:t>
      </w:r>
      <w:r w:rsidDel="00000000" w:rsidR="00000000" w:rsidRPr="00000000">
        <w:rPr>
          <w:b w:val="1"/>
          <w:bCs w:val="1"/>
          <w:i w:val="1"/>
          <w:iCs w:val="1"/>
          <w:rtl w:val="0"/>
        </w:rPr>
        <w:t xml:space="preserve">cat /etc/passwd</w:t>
      </w:r>
      <w:r w:rsidDel="00000000" w:rsidR="00000000" w:rsidRPr="00000000">
        <w:rPr>
          <w:rtl w:val="0"/>
        </w:rPr>
        <w:t xml:space="preserve">”.</w:t>
      </w:r>
    </w:p>
    <w:p w:rsidR="00000000" w:rsidDel="00000000" w:rsidP="00000000" w:rsidRDefault="00000000" w:rsidRPr="00000000" w14:paraId="000000E5">
      <w:pPr>
        <w:pStyle w:val="Heading3"/>
        <w:pageBreakBefore w:val="0"/>
        <w:numPr>
          <w:ilvl w:val="2"/>
          <w:numId w:val="7"/>
        </w:numPr>
        <w:rPr>
          <w:rFonts w:ascii="Arial" w:cs="Arial" w:eastAsia="Arial" w:hAnsi="Arial"/>
          <w:color w:val="669966"/>
          <w:sz w:val="22"/>
          <w:szCs w:val="22"/>
        </w:rPr>
      </w:pPr>
      <w:bookmarkStart w:colFirst="0" w:colLast="0" w:name="_whx5yvvioyl1" w:id="23"/>
      <w:bookmarkEnd w:id="23"/>
      <w:r w:rsidDel="00000000" w:rsidR="00000000" w:rsidRPr="00000000">
        <w:rPr>
          <w:rtl w:val="0"/>
        </w:rPr>
        <w:t xml:space="preserve">Comando USER</w:t>
      </w:r>
    </w:p>
    <w:p w:rsidR="00000000" w:rsidDel="00000000" w:rsidP="00000000" w:rsidRDefault="00000000" w:rsidRPr="00000000" w14:paraId="000000E6">
      <w:pPr>
        <w:pageBreakBefore w:val="0"/>
        <w:rPr/>
      </w:pPr>
      <w:r w:rsidDel="00000000" w:rsidR="00000000" w:rsidRPr="00000000">
        <w:rPr>
          <w:rtl w:val="0"/>
        </w:rPr>
        <w:t xml:space="preserve">Por defecto, todos los comandos lanzados en la creación de la imagen se ejecutan con el usuario root (usuario con UID=0). Para poder cambiar esto, podemos usar el comando </w:t>
      </w:r>
      <w:r w:rsidDel="00000000" w:rsidR="00000000" w:rsidRPr="00000000">
        <w:rPr>
          <w:b w:val="1"/>
          <w:bCs w:val="1"/>
          <w:rtl w:val="0"/>
        </w:rPr>
        <w:t xml:space="preserve">USER</w:t>
      </w:r>
      <w:r w:rsidDel="00000000" w:rsidR="00000000" w:rsidRPr="00000000">
        <w:rPr>
          <w:rtl w:val="0"/>
        </w:rPr>
        <w:t xml:space="preserve">, indicando el nombre de usuario o UID con el que queremos que se ejecute el comando. Por ejemplo:</w:t>
      </w:r>
    </w:p>
    <w:tbl>
      <w:tblPr>
        <w:tblStyle w:val="Table3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7">
            <w:pPr>
              <w:pageBreakBefore w:val="0"/>
              <w:spacing w:after="0" w:before="0" w:line="276" w:lineRule="auto"/>
              <w:jc w:val="left"/>
              <w:rPr/>
            </w:pPr>
            <w:r w:rsidDel="00000000" w:rsidR="00000000" w:rsidRPr="00000000">
              <w:rPr>
                <w:rFonts w:ascii="Consolas" w:cs="Consolas" w:eastAsia="Consolas" w:hAnsi="Consolas"/>
                <w:b w:val="1"/>
                <w:bCs w:val="1"/>
                <w:color w:val="333333"/>
                <w:shd w:fill="f8f8f8" w:val="clear"/>
                <w:rtl w:val="0"/>
              </w:rPr>
              <w:t xml:space="preserve">USER</w:t>
            </w:r>
            <w:r w:rsidDel="00000000" w:rsidR="00000000" w:rsidRPr="00000000">
              <w:rPr>
                <w:rFonts w:ascii="Consolas" w:cs="Consolas" w:eastAsia="Consolas" w:hAnsi="Consolas"/>
                <w:color w:val="333333"/>
                <w:shd w:fill="f8f8f8" w:val="clear"/>
                <w:rtl w:val="0"/>
              </w:rPr>
              <w:t xml:space="preserve"> sergi</w:t>
              <w:br w:type="textWrapping"/>
            </w:r>
            <w:r w:rsidDel="00000000" w:rsidR="00000000" w:rsidRPr="00000000">
              <w:rPr>
                <w:rFonts w:ascii="Consolas" w:cs="Consolas" w:eastAsia="Consolas" w:hAnsi="Consolas"/>
                <w:b w:val="1"/>
                <w:bCs w:val="1"/>
                <w:color w:val="333333"/>
                <w:shd w:fill="f8f8f8" w:val="clear"/>
                <w:rtl w:val="0"/>
              </w:rPr>
              <w:t xml:space="preserve">CMD</w:t>
            </w:r>
            <w:r w:rsidDel="00000000" w:rsidR="00000000" w:rsidRPr="00000000">
              <w:rPr>
                <w:rFonts w:ascii="Consolas" w:cs="Consolas" w:eastAsia="Consolas" w:hAnsi="Consolas"/>
                <w:color w:val="333333"/>
                <w:shd w:fill="f8f8f8" w:val="clear"/>
                <w:rtl w:val="0"/>
              </w:rPr>
              <w:t xml:space="preserve"> id</w:t>
            </w:r>
            <w:r w:rsidDel="00000000" w:rsidR="00000000" w:rsidRPr="00000000">
              <w:rPr>
                <w:rtl w:val="0"/>
              </w:rPr>
            </w:r>
          </w:p>
        </w:tc>
      </w:tr>
    </w:tbl>
    <w:p w:rsidR="00000000" w:rsidDel="00000000" w:rsidP="00000000" w:rsidRDefault="00000000" w:rsidRPr="00000000" w14:paraId="000000E8">
      <w:pPr>
        <w:pageBreakBefore w:val="0"/>
        <w:rPr/>
      </w:pPr>
      <w:r w:rsidDel="00000000" w:rsidR="00000000" w:rsidRPr="00000000">
        <w:rPr>
          <w:rtl w:val="0"/>
        </w:rPr>
        <w:t xml:space="preserve">Mostrará con el comando “id” el uid y otra información del usuario “sergi”.</w:t>
      </w:r>
    </w:p>
    <w:p w:rsidR="00000000" w:rsidDel="00000000" w:rsidP="00000000" w:rsidRDefault="00000000" w:rsidRPr="00000000" w14:paraId="000000E9">
      <w:pPr>
        <w:pStyle w:val="Heading3"/>
        <w:pageBreakBefore w:val="0"/>
        <w:numPr>
          <w:ilvl w:val="2"/>
          <w:numId w:val="7"/>
        </w:numPr>
        <w:rPr>
          <w:rFonts w:ascii="Arial" w:cs="Arial" w:eastAsia="Arial" w:hAnsi="Arial"/>
          <w:color w:val="669966"/>
          <w:sz w:val="22"/>
          <w:szCs w:val="22"/>
        </w:rPr>
      </w:pPr>
      <w:bookmarkStart w:colFirst="0" w:colLast="0" w:name="_unir0oxaes4t" w:id="24"/>
      <w:bookmarkEnd w:id="24"/>
      <w:r w:rsidDel="00000000" w:rsidR="00000000" w:rsidRPr="00000000">
        <w:rPr>
          <w:rtl w:val="0"/>
        </w:rPr>
        <w:t xml:space="preserve">Comando WORKDIR</w:t>
      </w:r>
    </w:p>
    <w:p w:rsidR="00000000" w:rsidDel="00000000" w:rsidP="00000000" w:rsidRDefault="00000000" w:rsidRPr="00000000" w14:paraId="000000EA">
      <w:pPr>
        <w:pageBreakBefore w:val="0"/>
        <w:rPr/>
      </w:pPr>
      <w:r w:rsidDel="00000000" w:rsidR="00000000" w:rsidRPr="00000000">
        <w:rPr>
          <w:rtl w:val="0"/>
        </w:rPr>
        <w:t xml:space="preserve">Cada vez que expresamos el comando </w:t>
      </w:r>
      <w:r w:rsidDel="00000000" w:rsidR="00000000" w:rsidRPr="00000000">
        <w:rPr>
          <w:b w:val="1"/>
          <w:bCs w:val="1"/>
          <w:rtl w:val="0"/>
        </w:rPr>
        <w:t xml:space="preserve">WORKDIR</w:t>
      </w:r>
      <w:r w:rsidDel="00000000" w:rsidR="00000000" w:rsidRPr="00000000">
        <w:rPr>
          <w:rtl w:val="0"/>
        </w:rPr>
        <w:t xml:space="preserve">, estamos cambiando el directorio de la imagen donde ejecutamos los comandos. </w:t>
      </w:r>
      <w:r w:rsidDel="00000000" w:rsidR="00000000" w:rsidRPr="00000000">
        <w:rPr>
          <w:b w:val="1"/>
          <w:bCs w:val="1"/>
          <w:i w:val="1"/>
          <w:iCs w:val="1"/>
          <w:u w:val="single"/>
          <w:rtl w:val="0"/>
        </w:rPr>
        <w:t xml:space="preserve">Si este directorio no existe, se crea.</w:t>
      </w:r>
      <w:r w:rsidDel="00000000" w:rsidR="00000000" w:rsidRPr="00000000">
        <w:rPr>
          <w:rtl w:val="0"/>
        </w:rPr>
        <w:t xml:space="preserve"> Por ejemplo:</w:t>
      </w:r>
    </w:p>
    <w:tbl>
      <w:tblPr>
        <w:tblStyle w:val="Table3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shd w:fill="f8f8f8" w:val="clear"/>
                <w:rtl w:val="0"/>
              </w:rPr>
              <w:t xml:space="preserve">WORKDIR</w:t>
            </w:r>
            <w:r w:rsidDel="00000000" w:rsidR="00000000" w:rsidRPr="00000000">
              <w:rPr>
                <w:rFonts w:ascii="Consolas" w:cs="Consolas" w:eastAsia="Consolas" w:hAnsi="Consolas"/>
                <w:color w:val="333333"/>
                <w:shd w:fill="f8f8f8" w:val="clear"/>
                <w:rtl w:val="0"/>
              </w:rPr>
              <w:t xml:space="preserve"> /root</w:t>
              <w:br w:type="textWrapping"/>
            </w:r>
            <w:r w:rsidDel="00000000" w:rsidR="00000000" w:rsidRPr="00000000">
              <w:rPr>
                <w:rFonts w:ascii="Consolas" w:cs="Consolas" w:eastAsia="Consolas" w:hAnsi="Consolas"/>
                <w:b w:val="1"/>
                <w:bCs w:val="1"/>
                <w:color w:val="333333"/>
                <w:shd w:fill="f8f8f8" w:val="clear"/>
                <w:rtl w:val="0"/>
              </w:rPr>
              <w:t xml:space="preserve">CMD</w:t>
            </w:r>
            <w:r w:rsidDel="00000000" w:rsidR="00000000" w:rsidRPr="00000000">
              <w:rPr>
                <w:rFonts w:ascii="Consolas" w:cs="Consolas" w:eastAsia="Consolas" w:hAnsi="Consolas"/>
                <w:color w:val="333333"/>
                <w:shd w:fill="f8f8f8" w:val="clear"/>
                <w:rtl w:val="0"/>
              </w:rPr>
              <w:t xml:space="preserve"> mkdir tmp</w:t>
              <w:br w:type="textWrapping"/>
            </w:r>
            <w:r w:rsidDel="00000000" w:rsidR="00000000" w:rsidRPr="00000000">
              <w:rPr>
                <w:rFonts w:ascii="Consolas" w:cs="Consolas" w:eastAsia="Consolas" w:hAnsi="Consolas"/>
                <w:b w:val="1"/>
                <w:bCs w:val="1"/>
                <w:color w:val="333333"/>
                <w:shd w:fill="f8f8f8" w:val="clear"/>
                <w:rtl w:val="0"/>
              </w:rPr>
              <w:t xml:space="preserve">WORKDIR</w:t>
            </w:r>
            <w:r w:rsidDel="00000000" w:rsidR="00000000" w:rsidRPr="00000000">
              <w:rPr>
                <w:rFonts w:ascii="Consolas" w:cs="Consolas" w:eastAsia="Consolas" w:hAnsi="Consolas"/>
                <w:color w:val="333333"/>
                <w:shd w:fill="f8f8f8" w:val="clear"/>
                <w:rtl w:val="0"/>
              </w:rPr>
              <w:t xml:space="preserve"> /var/www/html</w:t>
              <w:br w:type="textWrapping"/>
            </w:r>
            <w:r w:rsidDel="00000000" w:rsidR="00000000" w:rsidRPr="00000000">
              <w:rPr>
                <w:rFonts w:ascii="Consolas" w:cs="Consolas" w:eastAsia="Consolas" w:hAnsi="Consolas"/>
                <w:b w:val="1"/>
                <w:bCs w:val="1"/>
                <w:color w:val="333333"/>
                <w:shd w:fill="f8f8f8" w:val="clear"/>
                <w:rtl w:val="0"/>
              </w:rPr>
              <w:t xml:space="preserve">CMD</w:t>
            </w:r>
            <w:r w:rsidDel="00000000" w:rsidR="00000000" w:rsidRPr="00000000">
              <w:rPr>
                <w:rFonts w:ascii="Consolas" w:cs="Consolas" w:eastAsia="Consolas" w:hAnsi="Consolas"/>
                <w:color w:val="333333"/>
                <w:shd w:fill="f8f8f8" w:val="clear"/>
                <w:rtl w:val="0"/>
              </w:rPr>
              <w:t xml:space="preserve"> mkdir tmp</w:t>
            </w:r>
            <w:r w:rsidDel="00000000" w:rsidR="00000000" w:rsidRPr="00000000">
              <w:rPr>
                <w:rtl w:val="0"/>
              </w:rPr>
            </w:r>
          </w:p>
        </w:tc>
      </w:tr>
    </w:tbl>
    <w:p w:rsidR="00000000" w:rsidDel="00000000" w:rsidP="00000000" w:rsidRDefault="00000000" w:rsidRPr="00000000" w14:paraId="000000EC">
      <w:pPr>
        <w:pageBreakBefore w:val="0"/>
        <w:rPr/>
      </w:pPr>
      <w:r w:rsidDel="00000000" w:rsidR="00000000" w:rsidRPr="00000000">
        <w:rPr>
          <w:rtl w:val="0"/>
        </w:rPr>
        <w:t xml:space="preserve">Creará la carpeta “</w:t>
      </w:r>
      <w:r w:rsidDel="00000000" w:rsidR="00000000" w:rsidRPr="00000000">
        <w:rPr>
          <w:b w:val="1"/>
          <w:bCs w:val="1"/>
          <w:i w:val="1"/>
          <w:iCs w:val="1"/>
          <w:rtl w:val="0"/>
        </w:rPr>
        <w:t xml:space="preserve">tmp</w:t>
      </w:r>
      <w:r w:rsidDel="00000000" w:rsidR="00000000" w:rsidRPr="00000000">
        <w:rPr>
          <w:rtl w:val="0"/>
        </w:rPr>
        <w:t xml:space="preserve">” tanto en “</w:t>
      </w:r>
      <w:r w:rsidDel="00000000" w:rsidR="00000000" w:rsidRPr="00000000">
        <w:rPr>
          <w:b w:val="1"/>
          <w:bCs w:val="1"/>
          <w:i w:val="1"/>
          <w:iCs w:val="1"/>
          <w:rtl w:val="0"/>
        </w:rPr>
        <w:t xml:space="preserve">/root</w:t>
      </w:r>
      <w:r w:rsidDel="00000000" w:rsidR="00000000" w:rsidRPr="00000000">
        <w:rPr>
          <w:rtl w:val="0"/>
        </w:rPr>
        <w:t xml:space="preserve">” como en “</w:t>
      </w:r>
      <w:r w:rsidDel="00000000" w:rsidR="00000000" w:rsidRPr="00000000">
        <w:rPr>
          <w:b w:val="1"/>
          <w:bCs w:val="1"/>
          <w:i w:val="1"/>
          <w:iCs w:val="1"/>
          <w:rtl w:val="0"/>
        </w:rPr>
        <w:t xml:space="preserve">/var/www/html</w:t>
      </w:r>
      <w:r w:rsidDel="00000000" w:rsidR="00000000" w:rsidRPr="00000000">
        <w:rPr>
          <w:rtl w:val="0"/>
        </w:rPr>
        <w:t xml:space="preserve">”. Si los directorios “</w:t>
      </w:r>
      <w:r w:rsidDel="00000000" w:rsidR="00000000" w:rsidRPr="00000000">
        <w:rPr>
          <w:b w:val="1"/>
          <w:bCs w:val="1"/>
          <w:i w:val="1"/>
          <w:iCs w:val="1"/>
          <w:rtl w:val="0"/>
        </w:rPr>
        <w:t xml:space="preserve">/root</w:t>
      </w:r>
      <w:r w:rsidDel="00000000" w:rsidR="00000000" w:rsidRPr="00000000">
        <w:rPr>
          <w:rtl w:val="0"/>
        </w:rPr>
        <w:t xml:space="preserve">” o “</w:t>
      </w:r>
      <w:r w:rsidDel="00000000" w:rsidR="00000000" w:rsidRPr="00000000">
        <w:rPr>
          <w:b w:val="1"/>
          <w:bCs w:val="1"/>
          <w:i w:val="1"/>
          <w:iCs w:val="1"/>
          <w:rtl w:val="0"/>
        </w:rPr>
        <w:t xml:space="preserve">/var/www/html</w:t>
      </w:r>
      <w:r w:rsidDel="00000000" w:rsidR="00000000" w:rsidRPr="00000000">
        <w:rPr>
          <w:rtl w:val="0"/>
        </w:rPr>
        <w:t xml:space="preserve">” no hubieran existido, los hubiera creado.</w:t>
      </w:r>
    </w:p>
    <w:p w:rsidR="00000000" w:rsidDel="00000000" w:rsidP="00000000" w:rsidRDefault="00000000" w:rsidRPr="00000000" w14:paraId="000000ED">
      <w:pPr>
        <w:pStyle w:val="Heading3"/>
        <w:pageBreakBefore w:val="0"/>
        <w:numPr>
          <w:ilvl w:val="2"/>
          <w:numId w:val="7"/>
        </w:numPr>
        <w:rPr>
          <w:rFonts w:ascii="Arial" w:cs="Arial" w:eastAsia="Arial" w:hAnsi="Arial"/>
          <w:color w:val="669966"/>
          <w:sz w:val="22"/>
          <w:szCs w:val="22"/>
        </w:rPr>
      </w:pPr>
      <w:bookmarkStart w:colFirst="0" w:colLast="0" w:name="_88041cwfcgu6" w:id="25"/>
      <w:bookmarkEnd w:id="25"/>
      <w:r w:rsidDel="00000000" w:rsidR="00000000" w:rsidRPr="00000000">
        <w:rPr>
          <w:rtl w:val="0"/>
        </w:rPr>
        <w:t xml:space="preserve">Comando ENV</w:t>
      </w:r>
    </w:p>
    <w:p w:rsidR="00000000" w:rsidDel="00000000" w:rsidP="00000000" w:rsidRDefault="00000000" w:rsidRPr="00000000" w14:paraId="000000EE">
      <w:pPr>
        <w:pageBreakBefore w:val="0"/>
        <w:rPr/>
      </w:pPr>
      <w:r w:rsidDel="00000000" w:rsidR="00000000" w:rsidRPr="00000000">
        <w:rPr>
          <w:rtl w:val="0"/>
        </w:rPr>
        <w:t xml:space="preserve">El comando ENV nos permite definir variables de entorno por defecto en la imagen.</w:t>
      </w:r>
    </w:p>
    <w:tbl>
      <w:tblPr>
        <w:tblStyle w:val="Table3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F">
            <w:pPr>
              <w:pageBreakBefore w:val="0"/>
              <w:spacing w:after="0" w:before="0" w:line="276" w:lineRule="auto"/>
              <w:jc w:val="left"/>
              <w:rPr/>
            </w:pPr>
            <w:r w:rsidDel="00000000" w:rsidR="00000000" w:rsidRPr="00000000">
              <w:rPr>
                <w:rFonts w:ascii="Consolas" w:cs="Consolas" w:eastAsia="Consolas" w:hAnsi="Consolas"/>
                <w:b w:val="1"/>
                <w:bCs w:val="1"/>
                <w:color w:val="333333"/>
                <w:shd w:fill="f8f8f8" w:val="clear"/>
                <w:rtl w:val="0"/>
              </w:rPr>
              <w:t xml:space="preserve">ENV v1=”valor1” v2=”valor2”</w:t>
            </w:r>
            <w:r w:rsidDel="00000000" w:rsidR="00000000" w:rsidRPr="00000000">
              <w:rPr>
                <w:rtl w:val="0"/>
              </w:rPr>
            </w:r>
          </w:p>
        </w:tc>
      </w:tr>
    </w:tbl>
    <w:p w:rsidR="00000000" w:rsidDel="00000000" w:rsidP="00000000" w:rsidRDefault="00000000" w:rsidRPr="00000000" w14:paraId="000000F0">
      <w:pPr>
        <w:pageBreakBefore w:val="0"/>
        <w:rPr/>
      </w:pPr>
      <w:r w:rsidDel="00000000" w:rsidR="00000000" w:rsidRPr="00000000">
        <w:rPr>
          <w:rtl w:val="0"/>
        </w:rPr>
        <w:t xml:space="preserve">Esto definirá las variables de entorno “v1” y “v2” con los valores “valor1” y “valor2”.</w:t>
      </w:r>
    </w:p>
    <w:p w:rsidR="00000000" w:rsidDel="00000000" w:rsidP="00000000" w:rsidRDefault="00000000" w:rsidRPr="00000000" w14:paraId="000000F1">
      <w:pPr>
        <w:pStyle w:val="Heading3"/>
        <w:pageBreakBefore w:val="0"/>
        <w:numPr>
          <w:ilvl w:val="2"/>
          <w:numId w:val="7"/>
        </w:numPr>
        <w:rPr>
          <w:rFonts w:ascii="Arial" w:cs="Arial" w:eastAsia="Arial" w:hAnsi="Arial"/>
          <w:color w:val="669966"/>
          <w:sz w:val="22"/>
          <w:szCs w:val="22"/>
        </w:rPr>
      </w:pPr>
      <w:bookmarkStart w:colFirst="0" w:colLast="0" w:name="_uekjdcntrv2u" w:id="26"/>
      <w:bookmarkEnd w:id="26"/>
      <w:r w:rsidDel="00000000" w:rsidR="00000000" w:rsidRPr="00000000">
        <w:rPr>
          <w:rtl w:val="0"/>
        </w:rPr>
        <w:t xml:space="preserve">Otros comandos útiles: ARG, VOLUME, LABEL, HEALTHCHECK</w:t>
      </w:r>
    </w:p>
    <w:p w:rsidR="00000000" w:rsidDel="00000000" w:rsidP="00000000" w:rsidRDefault="00000000" w:rsidRPr="00000000" w14:paraId="000000F2">
      <w:pPr>
        <w:pageBreakBefore w:val="0"/>
        <w:rPr/>
      </w:pPr>
      <w:r w:rsidDel="00000000" w:rsidR="00000000" w:rsidRPr="00000000">
        <w:rPr>
          <w:rtl w:val="0"/>
        </w:rPr>
        <w:t xml:space="preserve">Aquí comentamos comandos útiles:</w:t>
      </w:r>
    </w:p>
    <w:p w:rsidR="00000000" w:rsidDel="00000000" w:rsidP="00000000" w:rsidRDefault="00000000" w:rsidRPr="00000000" w14:paraId="000000F3">
      <w:pPr>
        <w:pageBreakBefore w:val="0"/>
        <w:numPr>
          <w:ilvl w:val="0"/>
          <w:numId w:val="6"/>
        </w:numPr>
        <w:spacing w:after="0" w:afterAutospacing="0"/>
        <w:ind w:left="720" w:hanging="360"/>
        <w:rPr>
          <w:u w:val="none"/>
        </w:rPr>
      </w:pPr>
      <w:r w:rsidDel="00000000" w:rsidR="00000000" w:rsidRPr="00000000">
        <w:rPr>
          <w:b w:val="1"/>
          <w:bCs w:val="1"/>
          <w:rtl w:val="0"/>
        </w:rPr>
        <w:t xml:space="preserve">ARG</w:t>
      </w:r>
      <w:r w:rsidDel="00000000" w:rsidR="00000000" w:rsidRPr="00000000">
        <w:rPr>
          <w:rtl w:val="0"/>
        </w:rPr>
        <w:t xml:space="preserve">:  permite enviar parámetros al propio “</w:t>
      </w:r>
      <w:r w:rsidDel="00000000" w:rsidR="00000000" w:rsidRPr="00000000">
        <w:rPr>
          <w:b w:val="1"/>
          <w:bCs w:val="1"/>
          <w:i w:val="1"/>
          <w:iCs w:val="1"/>
          <w:rtl w:val="0"/>
        </w:rPr>
        <w:t xml:space="preserve">Dockerfile</w:t>
      </w:r>
      <w:r w:rsidDel="00000000" w:rsidR="00000000" w:rsidRPr="00000000">
        <w:rPr>
          <w:rtl w:val="0"/>
        </w:rPr>
        <w:t xml:space="preserve">” con la opción “</w:t>
      </w:r>
      <w:r w:rsidDel="00000000" w:rsidR="00000000" w:rsidRPr="00000000">
        <w:rPr>
          <w:b w:val="1"/>
          <w:bCs w:val="1"/>
          <w:i w:val="1"/>
          <w:iCs w:val="1"/>
          <w:rtl w:val="0"/>
        </w:rPr>
        <w:t xml:space="preserve">--build-arg</w:t>
      </w:r>
      <w:r w:rsidDel="00000000" w:rsidR="00000000" w:rsidRPr="00000000">
        <w:rPr>
          <w:rtl w:val="0"/>
        </w:rPr>
        <w:t xml:space="preserve">” del comando “</w:t>
      </w:r>
      <w:r w:rsidDel="00000000" w:rsidR="00000000" w:rsidRPr="00000000">
        <w:rPr>
          <w:b w:val="1"/>
          <w:bCs w:val="1"/>
          <w:i w:val="1"/>
          <w:iCs w:val="1"/>
          <w:rtl w:val="0"/>
        </w:rPr>
        <w:t xml:space="preserve">docker build</w:t>
      </w:r>
      <w:r w:rsidDel="00000000" w:rsidR="00000000" w:rsidRPr="00000000">
        <w:rPr>
          <w:rtl w:val="0"/>
        </w:rPr>
        <w:t xml:space="preserve">”.</w:t>
      </w:r>
    </w:p>
    <w:p w:rsidR="00000000" w:rsidDel="00000000" w:rsidP="00000000" w:rsidRDefault="00000000" w:rsidRPr="00000000" w14:paraId="000000F4">
      <w:pPr>
        <w:pageBreakBefore w:val="0"/>
        <w:numPr>
          <w:ilvl w:val="0"/>
          <w:numId w:val="6"/>
        </w:numPr>
        <w:spacing w:after="0" w:afterAutospacing="0" w:before="0" w:beforeAutospacing="0"/>
        <w:ind w:left="720" w:hanging="360"/>
        <w:rPr>
          <w:u w:val="none"/>
        </w:rPr>
      </w:pPr>
      <w:r w:rsidDel="00000000" w:rsidR="00000000" w:rsidRPr="00000000">
        <w:rPr>
          <w:b w:val="1"/>
          <w:bCs w:val="1"/>
          <w:rtl w:val="0"/>
        </w:rPr>
        <w:t xml:space="preserve">VOLUME</w:t>
      </w:r>
      <w:r w:rsidDel="00000000" w:rsidR="00000000" w:rsidRPr="00000000">
        <w:rPr>
          <w:rtl w:val="0"/>
        </w:rPr>
        <w:t xml:space="preserve">: permite establecer volúmenes por defecto en la imágen. Hablaremos de los volúmenes más adelante en el curso.</w:t>
      </w:r>
    </w:p>
    <w:p w:rsidR="00000000" w:rsidDel="00000000" w:rsidP="00000000" w:rsidRDefault="00000000" w:rsidRPr="00000000" w14:paraId="000000F5">
      <w:pPr>
        <w:pageBreakBefore w:val="0"/>
        <w:numPr>
          <w:ilvl w:val="0"/>
          <w:numId w:val="6"/>
        </w:numPr>
        <w:spacing w:after="0" w:afterAutospacing="0" w:before="0" w:beforeAutospacing="0"/>
        <w:ind w:left="720" w:hanging="360"/>
        <w:rPr>
          <w:u w:val="none"/>
        </w:rPr>
      </w:pPr>
      <w:r w:rsidDel="00000000" w:rsidR="00000000" w:rsidRPr="00000000">
        <w:rPr>
          <w:b w:val="1"/>
          <w:bCs w:val="1"/>
          <w:rtl w:val="0"/>
        </w:rPr>
        <w:t xml:space="preserve">LABEL</w:t>
      </w:r>
      <w:r w:rsidDel="00000000" w:rsidR="00000000" w:rsidRPr="00000000">
        <w:rPr>
          <w:rtl w:val="0"/>
        </w:rPr>
        <w:t xml:space="preserve">: permite establecer metadatos dentro de la imagen mediante etiquetas. Uno de los casos más típicos, sustituyendo al comando MAINTAINER, que esta “deprecated” es:</w:t>
      </w:r>
    </w:p>
    <w:p w:rsidR="00000000" w:rsidDel="00000000" w:rsidP="00000000" w:rsidRDefault="00000000" w:rsidRPr="00000000" w14:paraId="000000F6">
      <w:pPr>
        <w:pageBreakBefore w:val="0"/>
        <w:numPr>
          <w:ilvl w:val="1"/>
          <w:numId w:val="6"/>
        </w:numPr>
        <w:spacing w:after="0" w:afterAutospacing="0" w:before="0" w:beforeAutospacing="0"/>
        <w:ind w:left="1440" w:hanging="360"/>
      </w:pPr>
      <w:r w:rsidDel="00000000" w:rsidR="00000000" w:rsidRPr="00000000">
        <w:rPr>
          <w:b w:val="1"/>
          <w:bCs w:val="1"/>
          <w:rtl w:val="0"/>
        </w:rPr>
        <w:t xml:space="preserve">LABEL </w:t>
      </w:r>
      <w:r w:rsidDel="00000000" w:rsidR="00000000" w:rsidRPr="00000000">
        <w:rPr>
          <w:rtl w:val="0"/>
        </w:rPr>
        <w:t xml:space="preserve">maintainer="sergi.profesor@gmail.com"</w:t>
      </w:r>
    </w:p>
    <w:p w:rsidR="00000000" w:rsidDel="00000000" w:rsidP="00000000" w:rsidRDefault="00000000" w:rsidRPr="00000000" w14:paraId="000000F7">
      <w:pPr>
        <w:pageBreakBefore w:val="0"/>
        <w:numPr>
          <w:ilvl w:val="0"/>
          <w:numId w:val="6"/>
        </w:numPr>
        <w:spacing w:before="0" w:beforeAutospacing="0"/>
        <w:ind w:left="720" w:hanging="360"/>
        <w:rPr>
          <w:u w:val="none"/>
        </w:rPr>
      </w:pPr>
      <w:r w:rsidDel="00000000" w:rsidR="00000000" w:rsidRPr="00000000">
        <w:rPr>
          <w:b w:val="1"/>
          <w:bCs w:val="1"/>
          <w:rtl w:val="0"/>
        </w:rPr>
        <w:t xml:space="preserve">HEALTHCHECK</w:t>
      </w:r>
      <w:r w:rsidDel="00000000" w:rsidR="00000000" w:rsidRPr="00000000">
        <w:rPr>
          <w:rtl w:val="0"/>
        </w:rPr>
        <w:t xml:space="preserve">:  permite definir cómo se comprobará si ese contenedor está  funcionando correctamente o no. Útil para sistemas orquestadores como “</w:t>
      </w:r>
      <w:r w:rsidDel="00000000" w:rsidR="00000000" w:rsidRPr="00000000">
        <w:rPr>
          <w:b w:val="1"/>
          <w:bCs w:val="1"/>
          <w:i w:val="1"/>
          <w:iCs w:val="1"/>
          <w:rtl w:val="0"/>
        </w:rPr>
        <w:t xml:space="preserve">Docker swarn”</w:t>
      </w:r>
      <w:r w:rsidDel="00000000" w:rsidR="00000000" w:rsidRPr="00000000">
        <w:rPr>
          <w:rtl w:val="0"/>
        </w:rPr>
        <w:t xml:space="preserve">, aunque otros como “</w:t>
      </w:r>
      <w:r w:rsidDel="00000000" w:rsidR="00000000" w:rsidRPr="00000000">
        <w:rPr>
          <w:b w:val="1"/>
          <w:bCs w:val="1"/>
          <w:i w:val="1"/>
          <w:iCs w:val="1"/>
          <w:rtl w:val="0"/>
        </w:rPr>
        <w:t xml:space="preserve">Kubernetes</w:t>
      </w:r>
      <w:r w:rsidDel="00000000" w:rsidR="00000000" w:rsidRPr="00000000">
        <w:rPr>
          <w:rtl w:val="0"/>
        </w:rPr>
        <w:t xml:space="preserve">” incorporan su propio sistema</w:t>
      </w:r>
    </w:p>
    <w:p w:rsidR="00000000" w:rsidDel="00000000" w:rsidP="00000000" w:rsidRDefault="00000000" w:rsidRPr="00000000" w14:paraId="000000F8">
      <w:pPr>
        <w:pStyle w:val="Heading1"/>
        <w:pageBreakBefore w:val="0"/>
        <w:numPr>
          <w:ilvl w:val="0"/>
          <w:numId w:val="7"/>
        </w:numPr>
        <w:ind w:left="432"/>
        <w:jc w:val="both"/>
        <w:rPr>
          <w:smallCaps w:val="1"/>
          <w:color w:val="669966"/>
          <w:sz w:val="28"/>
          <w:szCs w:val="28"/>
        </w:rPr>
      </w:pPr>
      <w:bookmarkStart w:colFirst="0" w:colLast="0" w:name="_xrbtq9hm5hsf" w:id="27"/>
      <w:bookmarkEnd w:id="27"/>
      <w:r w:rsidDel="00000000" w:rsidR="00000000" w:rsidRPr="00000000">
        <w:rPr>
          <w:rtl w:val="0"/>
        </w:rPr>
        <w:t xml:space="preserve">Trucos para hacer nuestras imágenes más ligeras</w:t>
      </w:r>
    </w:p>
    <w:p w:rsidR="00000000" w:rsidDel="00000000" w:rsidP="00000000" w:rsidRDefault="00000000" w:rsidRPr="00000000" w14:paraId="000000F9">
      <w:pPr>
        <w:pageBreakBefore w:val="0"/>
        <w:rPr/>
      </w:pPr>
      <w:r w:rsidDel="00000000" w:rsidR="00000000" w:rsidRPr="00000000">
        <w:rPr>
          <w:rtl w:val="0"/>
        </w:rPr>
        <w:t xml:space="preserve">Al crear imágenes, es habitual aumentar el tamaño de las imágenes base. Algunos consejos para dentro de lo posible, aumentar el tamaño lo menos posible:</w:t>
      </w:r>
    </w:p>
    <w:p w:rsidR="00000000" w:rsidDel="00000000" w:rsidP="00000000" w:rsidRDefault="00000000" w:rsidRPr="00000000" w14:paraId="000000FA">
      <w:pPr>
        <w:pageBreakBefore w:val="0"/>
        <w:numPr>
          <w:ilvl w:val="0"/>
          <w:numId w:val="3"/>
        </w:numPr>
        <w:spacing w:after="0" w:afterAutospacing="0"/>
        <w:ind w:left="720" w:hanging="360"/>
        <w:rPr>
          <w:u w:val="none"/>
        </w:rPr>
      </w:pPr>
      <w:r w:rsidDel="00000000" w:rsidR="00000000" w:rsidRPr="00000000">
        <w:rPr>
          <w:rtl w:val="0"/>
        </w:rPr>
        <w:t xml:space="preserve">Usar imágenes base ligeras, tipo “Alpine”.</w:t>
      </w:r>
    </w:p>
    <w:p w:rsidR="00000000" w:rsidDel="00000000" w:rsidP="00000000" w:rsidRDefault="00000000" w:rsidRPr="00000000" w14:paraId="000000FB">
      <w:pPr>
        <w:pageBreakBefore w:val="0"/>
        <w:numPr>
          <w:ilvl w:val="0"/>
          <w:numId w:val="3"/>
        </w:numPr>
        <w:spacing w:after="0" w:afterAutospacing="0" w:before="0" w:beforeAutospacing="0"/>
        <w:ind w:left="720" w:hanging="360"/>
        <w:rPr>
          <w:u w:val="none"/>
        </w:rPr>
      </w:pPr>
      <w:r w:rsidDel="00000000" w:rsidR="00000000" w:rsidRPr="00000000">
        <w:rPr>
          <w:rtl w:val="0"/>
        </w:rPr>
        <w:t xml:space="preserve">No instalar programas innecesarios, incluso evitando herramientas tipo Vim, Nano, etc.</w:t>
      </w:r>
    </w:p>
    <w:p w:rsidR="00000000" w:rsidDel="00000000" w:rsidP="00000000" w:rsidRDefault="00000000" w:rsidRPr="00000000" w14:paraId="000000FC">
      <w:pPr>
        <w:pageBreakBefore w:val="0"/>
        <w:numPr>
          <w:ilvl w:val="0"/>
          <w:numId w:val="3"/>
        </w:numPr>
        <w:spacing w:after="0" w:afterAutospacing="0" w:before="0" w:beforeAutospacing="0"/>
        <w:ind w:left="720" w:hanging="360"/>
        <w:rPr>
          <w:u w:val="none"/>
        </w:rPr>
      </w:pPr>
      <w:r w:rsidDel="00000000" w:rsidR="00000000" w:rsidRPr="00000000">
        <w:rPr>
          <w:rtl w:val="0"/>
        </w:rPr>
        <w:t xml:space="preserve">Minimizar capas en “Dockerfile”</w:t>
      </w:r>
    </w:p>
    <w:p w:rsidR="00000000" w:rsidDel="00000000" w:rsidP="00000000" w:rsidRDefault="00000000" w:rsidRPr="00000000" w14:paraId="000000FD">
      <w:pPr>
        <w:pageBreakBefore w:val="0"/>
        <w:numPr>
          <w:ilvl w:val="1"/>
          <w:numId w:val="3"/>
        </w:numPr>
        <w:spacing w:after="0" w:afterAutospacing="0" w:before="0" w:beforeAutospacing="0"/>
        <w:ind w:left="1440" w:hanging="360"/>
        <w:rPr>
          <w:u w:val="none"/>
        </w:rPr>
      </w:pPr>
      <w:r w:rsidDel="00000000" w:rsidR="00000000" w:rsidRPr="00000000">
        <w:rPr>
          <w:rtl w:val="0"/>
        </w:rPr>
        <w:t xml:space="preserve">Mejor usar “</w:t>
      </w:r>
      <w:r w:rsidDel="00000000" w:rsidR="00000000" w:rsidRPr="00000000">
        <w:rPr>
          <w:b w:val="1"/>
          <w:bCs w:val="1"/>
          <w:i w:val="1"/>
          <w:iCs w:val="1"/>
          <w:rtl w:val="0"/>
        </w:rPr>
        <w:t xml:space="preserve">RUN apt-get install -y &lt;packageA&gt; &lt;packageB&gt;” </w:t>
      </w:r>
      <w:r w:rsidDel="00000000" w:rsidR="00000000" w:rsidRPr="00000000">
        <w:rPr>
          <w:rtl w:val="0"/>
        </w:rPr>
        <w:t xml:space="preserve">que usar</w:t>
      </w:r>
      <w:r w:rsidDel="00000000" w:rsidR="00000000" w:rsidRPr="00000000">
        <w:rPr>
          <w:b w:val="1"/>
          <w:bCs w:val="1"/>
          <w:i w:val="1"/>
          <w:iCs w:val="1"/>
          <w:rtl w:val="0"/>
        </w:rPr>
        <w:t xml:space="preserve"> “RUN apt-get install -y &lt;packageA&gt;</w:t>
      </w:r>
      <w:r w:rsidDel="00000000" w:rsidR="00000000" w:rsidRPr="00000000">
        <w:rPr>
          <w:rtl w:val="0"/>
        </w:rPr>
        <w:t xml:space="preserve">” y tras ello “</w:t>
      </w:r>
      <w:r w:rsidDel="00000000" w:rsidR="00000000" w:rsidRPr="00000000">
        <w:rPr>
          <w:b w:val="1"/>
          <w:bCs w:val="1"/>
          <w:i w:val="1"/>
          <w:iCs w:val="1"/>
          <w:rtl w:val="0"/>
        </w:rPr>
        <w:t xml:space="preserve">RUN apt-get install -y &lt;packageB&gt;</w:t>
      </w:r>
      <w:r w:rsidDel="00000000" w:rsidR="00000000" w:rsidRPr="00000000">
        <w:rPr>
          <w:rtl w:val="0"/>
        </w:rPr>
        <w:t xml:space="preserve">”</w:t>
      </w:r>
    </w:p>
    <w:p w:rsidR="00000000" w:rsidDel="00000000" w:rsidP="00000000" w:rsidRDefault="00000000" w:rsidRPr="00000000" w14:paraId="000000FE">
      <w:pPr>
        <w:pageBreakBefore w:val="0"/>
        <w:numPr>
          <w:ilvl w:val="0"/>
          <w:numId w:val="3"/>
        </w:numPr>
        <w:spacing w:after="0" w:afterAutospacing="0" w:before="0" w:beforeAutospacing="0"/>
        <w:ind w:left="720" w:hanging="360"/>
        <w:rPr>
          <w:u w:val="none"/>
        </w:rPr>
      </w:pPr>
      <w:r w:rsidDel="00000000" w:rsidR="00000000" w:rsidRPr="00000000">
        <w:rPr>
          <w:rtl w:val="0"/>
        </w:rPr>
        <w:t xml:space="preserve">Utiliza comandos de limpieza tras instalaciones con “</w:t>
      </w:r>
      <w:r w:rsidDel="00000000" w:rsidR="00000000" w:rsidRPr="00000000">
        <w:rPr>
          <w:b w:val="1"/>
          <w:bCs w:val="1"/>
          <w:i w:val="1"/>
          <w:iCs w:val="1"/>
          <w:rtl w:val="0"/>
        </w:rPr>
        <w:t xml:space="preserve">apt</w:t>
      </w:r>
      <w:r w:rsidDel="00000000" w:rsidR="00000000" w:rsidRPr="00000000">
        <w:rPr>
          <w:rtl w:val="0"/>
        </w:rPr>
        <w:t xml:space="preserve">”, tales como:</w:t>
      </w:r>
    </w:p>
    <w:p w:rsidR="00000000" w:rsidDel="00000000" w:rsidP="00000000" w:rsidRDefault="00000000" w:rsidRPr="00000000" w14:paraId="000000FF">
      <w:pPr>
        <w:pageBreakBefore w:val="0"/>
        <w:numPr>
          <w:ilvl w:val="1"/>
          <w:numId w:val="3"/>
        </w:numPr>
        <w:spacing w:after="0" w:afterAutospacing="0" w:before="0" w:beforeAutospacing="0"/>
        <w:ind w:left="1440" w:hanging="360"/>
      </w:pPr>
      <w:r w:rsidDel="00000000" w:rsidR="00000000" w:rsidRPr="00000000">
        <w:rPr>
          <w:rtl w:val="0"/>
        </w:rPr>
        <w:t xml:space="preserve">“</w:t>
      </w:r>
      <w:r w:rsidDel="00000000" w:rsidR="00000000" w:rsidRPr="00000000">
        <w:rPr>
          <w:b w:val="1"/>
          <w:bCs w:val="1"/>
          <w:i w:val="1"/>
          <w:iCs w:val="1"/>
          <w:rtl w:val="0"/>
        </w:rPr>
        <w:t xml:space="preserve">rm -rf /var/lib/apt/lists/*</w:t>
      </w:r>
      <w:r w:rsidDel="00000000" w:rsidR="00000000" w:rsidRPr="00000000">
        <w:rPr>
          <w:rtl w:val="0"/>
        </w:rPr>
        <w:t xml:space="preserve">” tras crear una imagen para borrar las listas generadas al realizar  “apt update”.</w:t>
      </w:r>
    </w:p>
    <w:p w:rsidR="00000000" w:rsidDel="00000000" w:rsidP="00000000" w:rsidRDefault="00000000" w:rsidRPr="00000000" w14:paraId="00000100">
      <w:pPr>
        <w:pageBreakBefore w:val="0"/>
        <w:numPr>
          <w:ilvl w:val="1"/>
          <w:numId w:val="3"/>
        </w:numPr>
        <w:spacing w:after="0" w:afterAutospacing="0" w:before="0" w:beforeAutospacing="0"/>
        <w:ind w:left="1440" w:hanging="360"/>
        <w:rPr>
          <w:u w:val="none"/>
        </w:rPr>
      </w:pPr>
      <w:r w:rsidDel="00000000" w:rsidR="00000000" w:rsidRPr="00000000">
        <w:rPr>
          <w:rtl w:val="0"/>
        </w:rPr>
        <w:t xml:space="preserve">“</w:t>
      </w:r>
      <w:r w:rsidDel="00000000" w:rsidR="00000000" w:rsidRPr="00000000">
        <w:rPr>
          <w:b w:val="1"/>
          <w:bCs w:val="1"/>
          <w:i w:val="1"/>
          <w:iCs w:val="1"/>
          <w:rtl w:val="0"/>
        </w:rPr>
        <w:t xml:space="preserve">apt-get purge --auto-remove &amp;&amp; apt-get clean</w:t>
      </w:r>
      <w:r w:rsidDel="00000000" w:rsidR="00000000" w:rsidRPr="00000000">
        <w:rPr>
          <w:rtl w:val="0"/>
        </w:rPr>
        <w:t xml:space="preserve">” para eliminar temporales de apt.</w:t>
      </w:r>
    </w:p>
    <w:p w:rsidR="00000000" w:rsidDel="00000000" w:rsidP="00000000" w:rsidRDefault="00000000" w:rsidRPr="00000000" w14:paraId="00000101">
      <w:pPr>
        <w:pageBreakBefore w:val="0"/>
        <w:numPr>
          <w:ilvl w:val="0"/>
          <w:numId w:val="3"/>
        </w:numPr>
        <w:spacing w:after="0" w:afterAutospacing="0" w:before="0" w:beforeAutospacing="0"/>
        <w:ind w:left="720" w:hanging="360"/>
        <w:rPr>
          <w:u w:val="none"/>
        </w:rPr>
      </w:pPr>
      <w:r w:rsidDel="00000000" w:rsidR="00000000" w:rsidRPr="00000000">
        <w:rPr>
          <w:rtl w:val="0"/>
        </w:rPr>
        <w:t xml:space="preserve">Al usar “</w:t>
      </w:r>
      <w:r w:rsidDel="00000000" w:rsidR="00000000" w:rsidRPr="00000000">
        <w:rPr>
          <w:b w:val="1"/>
          <w:bCs w:val="1"/>
          <w:rtl w:val="0"/>
        </w:rPr>
        <w:t xml:space="preserve">apt install</w:t>
      </w:r>
      <w:r w:rsidDel="00000000" w:rsidR="00000000" w:rsidRPr="00000000">
        <w:rPr>
          <w:rtl w:val="0"/>
        </w:rPr>
        <w:t xml:space="preserve">” usar la opción “</w:t>
      </w:r>
      <w:r w:rsidDel="00000000" w:rsidR="00000000" w:rsidRPr="00000000">
        <w:rPr>
          <w:b w:val="1"/>
          <w:bCs w:val="1"/>
          <w:i w:val="1"/>
          <w:iCs w:val="1"/>
          <w:rtl w:val="0"/>
        </w:rPr>
        <w:t xml:space="preserve">no-install-recommend</w:t>
      </w:r>
      <w:r w:rsidDel="00000000" w:rsidR="00000000" w:rsidRPr="00000000">
        <w:rPr>
          <w:rtl w:val="0"/>
        </w:rPr>
        <w:t xml:space="preserve">”, para que no instale paquetes recomendados asociados al paquete instalado.</w:t>
      </w:r>
    </w:p>
    <w:p w:rsidR="00000000" w:rsidDel="00000000" w:rsidP="00000000" w:rsidRDefault="00000000" w:rsidRPr="00000000" w14:paraId="00000102">
      <w:pPr>
        <w:pageBreakBefore w:val="0"/>
        <w:numPr>
          <w:ilvl w:val="0"/>
          <w:numId w:val="3"/>
        </w:numPr>
        <w:spacing w:before="0" w:beforeAutospacing="0"/>
        <w:ind w:left="720" w:hanging="360"/>
        <w:rPr>
          <w:u w:val="none"/>
        </w:rPr>
      </w:pPr>
      <w:r w:rsidDel="00000000" w:rsidR="00000000" w:rsidRPr="00000000">
        <w:rPr>
          <w:rtl w:val="0"/>
        </w:rPr>
        <w:t xml:space="preserve">Analiza tus “Dockerfile” con </w:t>
      </w:r>
      <w:hyperlink r:id="rId38">
        <w:r w:rsidDel="00000000" w:rsidR="00000000" w:rsidRPr="00000000">
          <w:rPr>
            <w:color w:val="1155cc"/>
            <w:u w:val="single"/>
            <w:rtl w:val="0"/>
          </w:rPr>
          <w:t xml:space="preserve">https://www.fromlatest.io/#/</w:t>
        </w:r>
      </w:hyperlink>
      <w:r w:rsidDel="00000000" w:rsidR="00000000" w:rsidRPr="00000000">
        <w:rPr>
          <w:rtl w:val="0"/>
        </w:rPr>
        <w:t xml:space="preserve"> y sigue sus consejos.</w:t>
      </w:r>
    </w:p>
    <w:p w:rsidR="00000000" w:rsidDel="00000000" w:rsidP="00000000" w:rsidRDefault="00000000" w:rsidRPr="00000000" w14:paraId="00000103">
      <w:pPr>
        <w:pageBreakBefore w:val="0"/>
        <w:rPr/>
      </w:pPr>
      <w:r w:rsidDel="00000000" w:rsidR="00000000" w:rsidRPr="00000000">
        <w:rPr>
          <w:rtl w:val="0"/>
        </w:rPr>
        <w:t xml:space="preserve">Más información en:</w:t>
      </w:r>
    </w:p>
    <w:p w:rsidR="00000000" w:rsidDel="00000000" w:rsidP="00000000" w:rsidRDefault="00000000" w:rsidRPr="00000000" w14:paraId="00000104">
      <w:pPr>
        <w:pageBreakBefore w:val="0"/>
        <w:numPr>
          <w:ilvl w:val="0"/>
          <w:numId w:val="2"/>
        </w:numPr>
        <w:spacing w:after="0" w:afterAutospacing="0"/>
        <w:ind w:left="720" w:hanging="360"/>
        <w:rPr>
          <w:u w:val="none"/>
        </w:rPr>
      </w:pPr>
      <w:hyperlink r:id="rId39">
        <w:r w:rsidDel="00000000" w:rsidR="00000000" w:rsidRPr="00000000">
          <w:rPr>
            <w:color w:val="1155cc"/>
            <w:u w:val="single"/>
            <w:rtl w:val="0"/>
          </w:rPr>
          <w:t xml:space="preserve">https://hackernoon.com/tips-to-reduce-docker-image-sizes-876095da3b34</w:t>
        </w:r>
      </w:hyperlink>
      <w:r w:rsidDel="00000000" w:rsidR="00000000" w:rsidRPr="00000000">
        <w:rPr>
          <w:rtl w:val="0"/>
        </w:rPr>
      </w:r>
    </w:p>
    <w:p w:rsidR="00000000" w:rsidDel="00000000" w:rsidP="00000000" w:rsidRDefault="00000000" w:rsidRPr="00000000" w14:paraId="00000105">
      <w:pPr>
        <w:pageBreakBefore w:val="0"/>
        <w:numPr>
          <w:ilvl w:val="0"/>
          <w:numId w:val="2"/>
        </w:numPr>
        <w:spacing w:before="0" w:beforeAutospacing="0"/>
        <w:ind w:left="720" w:hanging="360"/>
        <w:rPr>
          <w:u w:val="none"/>
        </w:rPr>
      </w:pPr>
      <w:hyperlink r:id="rId40">
        <w:r w:rsidDel="00000000" w:rsidR="00000000" w:rsidRPr="00000000">
          <w:rPr>
            <w:color w:val="1155cc"/>
            <w:u w:val="single"/>
            <w:rtl w:val="0"/>
          </w:rPr>
          <w:t xml:space="preserve">https://medium.com/sciforce/strategies-of-docker-images-optimization-2ca9cc5719b6</w:t>
        </w:r>
      </w:hyperlink>
      <w:r w:rsidDel="00000000" w:rsidR="00000000" w:rsidRPr="00000000">
        <w:rPr>
          <w:rtl w:val="0"/>
        </w:rPr>
      </w:r>
    </w:p>
    <w:p w:rsidR="00000000" w:rsidDel="00000000" w:rsidP="00000000" w:rsidRDefault="00000000" w:rsidRPr="00000000" w14:paraId="00000106">
      <w:pPr>
        <w:pStyle w:val="Heading1"/>
        <w:pageBreakBefore w:val="0"/>
        <w:numPr>
          <w:ilvl w:val="0"/>
          <w:numId w:val="7"/>
        </w:numPr>
        <w:ind w:left="576"/>
        <w:jc w:val="both"/>
        <w:rPr>
          <w:smallCaps w:val="1"/>
          <w:color w:val="669966"/>
          <w:sz w:val="28"/>
          <w:szCs w:val="28"/>
        </w:rPr>
      </w:pPr>
      <w:bookmarkStart w:colFirst="0" w:colLast="0" w:name="_g1qlmy5ta6mu" w:id="28"/>
      <w:bookmarkEnd w:id="28"/>
      <w:r w:rsidDel="00000000" w:rsidR="00000000" w:rsidRPr="00000000">
        <w:rPr>
          <w:rtl w:val="0"/>
        </w:rPr>
        <w:t xml:space="preserve">Bibliografía</w:t>
      </w:r>
    </w:p>
    <w:p w:rsidR="00000000" w:rsidDel="00000000" w:rsidP="00000000" w:rsidRDefault="00000000" w:rsidRPr="00000000" w14:paraId="00000107">
      <w:pPr>
        <w:pageBreakBefore w:val="0"/>
        <w:ind w:firstLine="113"/>
        <w:rPr/>
      </w:pPr>
      <w:r w:rsidDel="00000000" w:rsidR="00000000" w:rsidRPr="00000000">
        <w:rPr>
          <w:rtl w:val="0"/>
        </w:rPr>
        <w:t xml:space="preserve">[1] Docker Docs </w:t>
      </w:r>
      <w:hyperlink r:id="rId41">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108">
      <w:pPr>
        <w:pageBreakBefore w:val="0"/>
        <w:ind w:firstLine="113"/>
        <w:rPr/>
      </w:pPr>
      <w:r w:rsidDel="00000000" w:rsidR="00000000" w:rsidRPr="00000000">
        <w:rPr>
          <w:rtl w:val="0"/>
        </w:rPr>
        <w:t xml:space="preserve">[2] Visual Studio Code Learn </w:t>
      </w:r>
      <w:hyperlink r:id="rId42">
        <w:r w:rsidDel="00000000" w:rsidR="00000000" w:rsidRPr="00000000">
          <w:rPr>
            <w:color w:val="1155cc"/>
            <w:u w:val="single"/>
            <w:rtl w:val="0"/>
          </w:rPr>
          <w:t xml:space="preserve">https://code.visualstudio.com/learn</w:t>
        </w:r>
      </w:hyperlink>
      <w:r w:rsidDel="00000000" w:rsidR="00000000" w:rsidRPr="00000000">
        <w:rPr>
          <w:rtl w:val="0"/>
        </w:rPr>
      </w:r>
    </w:p>
    <w:p w:rsidR="00000000" w:rsidDel="00000000" w:rsidP="00000000" w:rsidRDefault="00000000" w:rsidRPr="00000000" w14:paraId="00000109">
      <w:pPr>
        <w:pageBreakBefore w:val="0"/>
        <w:ind w:firstLine="113"/>
        <w:rPr/>
      </w:pPr>
      <w:r w:rsidDel="00000000" w:rsidR="00000000" w:rsidRPr="00000000">
        <w:rPr>
          <w:rtl w:val="0"/>
        </w:rPr>
        <w:t xml:space="preserve">[3] FROM:latest </w:t>
      </w:r>
      <w:hyperlink r:id="rId43">
        <w:r w:rsidDel="00000000" w:rsidR="00000000" w:rsidRPr="00000000">
          <w:rPr>
            <w:color w:val="1155cc"/>
            <w:u w:val="single"/>
            <w:rtl w:val="0"/>
          </w:rPr>
          <w:t xml:space="preserve">https://www.fromlatest.io/#/</w:t>
        </w:r>
      </w:hyperlink>
      <w:r w:rsidDel="00000000" w:rsidR="00000000" w:rsidRPr="00000000">
        <w:rPr>
          <w:rtl w:val="0"/>
        </w:rPr>
      </w:r>
    </w:p>
    <w:p w:rsidR="00000000" w:rsidDel="00000000" w:rsidP="00000000" w:rsidRDefault="00000000" w:rsidRPr="00000000" w14:paraId="0000010A">
      <w:pPr>
        <w:pageBreakBefore w:val="0"/>
        <w:ind w:firstLine="113"/>
        <w:rPr/>
      </w:pPr>
      <w:r w:rsidDel="00000000" w:rsidR="00000000" w:rsidRPr="00000000">
        <w:rPr>
          <w:rtl w:val="0"/>
        </w:rPr>
      </w:r>
    </w:p>
    <w:sectPr>
      <w:headerReference r:id="rId44" w:type="default"/>
      <w:headerReference r:id="rId45" w:type="first"/>
      <w:footerReference r:id="rId46" w:type="default"/>
      <w:footerReference r:id="rId47"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UD04 -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10C">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10D">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UD04. Gestión de imágenes en Docker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ciforce/strategies-of-docker-images-optimization-2ca9cc5719b6" TargetMode="External"/><Relationship Id="rId20" Type="http://schemas.openxmlformats.org/officeDocument/2006/relationships/image" Target="media/image7.png"/><Relationship Id="rId42" Type="http://schemas.openxmlformats.org/officeDocument/2006/relationships/hyperlink" Target="https://code.visualstudio.com/learn" TargetMode="External"/><Relationship Id="rId41" Type="http://schemas.openxmlformats.org/officeDocument/2006/relationships/hyperlink" Target="https://docs.docker.com/" TargetMode="External"/><Relationship Id="rId22" Type="http://schemas.openxmlformats.org/officeDocument/2006/relationships/hyperlink" Target="https://docs.docker.com/engine/reference/commandline/tag/" TargetMode="External"/><Relationship Id="rId44" Type="http://schemas.openxmlformats.org/officeDocument/2006/relationships/header" Target="header1.xml"/><Relationship Id="rId21" Type="http://schemas.openxmlformats.org/officeDocument/2006/relationships/hyperlink" Target="https://docs.docker.com/engine/reference/commandline/commit/" TargetMode="External"/><Relationship Id="rId43" Type="http://schemas.openxmlformats.org/officeDocument/2006/relationships/hyperlink" Target="https://www.fromlatest.io/#/" TargetMode="External"/><Relationship Id="rId24" Type="http://schemas.openxmlformats.org/officeDocument/2006/relationships/hyperlink" Target="https://docs.docker.com/engine/reference/commandline/load/" TargetMode="External"/><Relationship Id="rId46" Type="http://schemas.openxmlformats.org/officeDocument/2006/relationships/footer" Target="footer2.xml"/><Relationship Id="rId23" Type="http://schemas.openxmlformats.org/officeDocument/2006/relationships/hyperlink" Target="https://docs.docker.com/engine/reference/commandline/save/"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6.png"/><Relationship Id="rId25" Type="http://schemas.openxmlformats.org/officeDocument/2006/relationships/hyperlink" Target="https://hub.docker.com" TargetMode="External"/><Relationship Id="rId47" Type="http://schemas.openxmlformats.org/officeDocument/2006/relationships/footer" Target="footer1.xml"/><Relationship Id="rId28" Type="http://schemas.openxmlformats.org/officeDocument/2006/relationships/hyperlink" Target="https://docs.docker.com/engine/reference/commandline/login/"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docs.docker.com/engine/reference/commandline/push/"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code.visualstudio.com/learn" TargetMode="External"/><Relationship Id="rId30" Type="http://schemas.openxmlformats.org/officeDocument/2006/relationships/hyperlink" Target="https://code.visualstudio.com/" TargetMode="External"/><Relationship Id="rId11" Type="http://schemas.openxmlformats.org/officeDocument/2006/relationships/hyperlink" Target="https://docs.docker.com/engine/reference/commandline/images/" TargetMode="External"/><Relationship Id="rId33" Type="http://schemas.openxmlformats.org/officeDocument/2006/relationships/image" Target="media/image9.png"/><Relationship Id="rId10" Type="http://schemas.openxmlformats.org/officeDocument/2006/relationships/image" Target="media/image17.png"/><Relationship Id="rId32" Type="http://schemas.openxmlformats.org/officeDocument/2006/relationships/image" Target="media/image11.png"/><Relationship Id="rId13" Type="http://schemas.openxmlformats.org/officeDocument/2006/relationships/image" Target="media/image10.png"/><Relationship Id="rId35" Type="http://schemas.openxmlformats.org/officeDocument/2006/relationships/image" Target="media/image1.png"/><Relationship Id="rId12" Type="http://schemas.openxmlformats.org/officeDocument/2006/relationships/hyperlink" Target="https://hub.docker.com/" TargetMode="External"/><Relationship Id="rId34" Type="http://schemas.openxmlformats.org/officeDocument/2006/relationships/image" Target="media/image5.png"/><Relationship Id="rId15" Type="http://schemas.openxmlformats.org/officeDocument/2006/relationships/image" Target="media/image18.png"/><Relationship Id="rId37" Type="http://schemas.openxmlformats.org/officeDocument/2006/relationships/hyperlink" Target="https://nickjanetakis.com/blog/docker-tip-2-the-difference-between-copy-and-add-in-a-dockerile" TargetMode="External"/><Relationship Id="rId14" Type="http://schemas.openxmlformats.org/officeDocument/2006/relationships/image" Target="media/image6.png"/><Relationship Id="rId36" Type="http://schemas.openxmlformats.org/officeDocument/2006/relationships/hyperlink" Target="https://docs.docker.com/engine/reference/builder/" TargetMode="External"/><Relationship Id="rId17" Type="http://schemas.openxmlformats.org/officeDocument/2006/relationships/image" Target="media/image13.png"/><Relationship Id="rId39" Type="http://schemas.openxmlformats.org/officeDocument/2006/relationships/hyperlink" Target="https://hackernoon.com/tips-to-reduce-docker-image-sizes-876095da3b34" TargetMode="External"/><Relationship Id="rId16" Type="http://schemas.openxmlformats.org/officeDocument/2006/relationships/image" Target="media/image19.png"/><Relationship Id="rId38" Type="http://schemas.openxmlformats.org/officeDocument/2006/relationships/hyperlink" Target="https://www.fromlatest.io/#/" TargetMode="External"/><Relationship Id="rId19" Type="http://schemas.openxmlformats.org/officeDocument/2006/relationships/image" Target="media/image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