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Caso práctico 02 - Creando imagen con APP ejemplo Docker en Node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sdt>
      <w:sdtPr>
        <w:id w:val="106595263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yhbfp4t666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2. Descargando la aplicación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i36n8n17lru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3. Preparando el Dockerfile y creando la imagen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14wpn6n5xh6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4. Probando la imagen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72yv1gty1dk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5. Bibliografía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En este caso práctico vamos a crear una imagen que incluya una aplicación de ejemplo de Docker con Node JS. Nos basaremos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https://docs.docker.com/get-started/02_our_app/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La aplicación se puede descargar de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https://github.com/docker/getting-started/tree/master/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1"/>
        </w:numPr>
        <w:ind w:left="432"/>
        <w:jc w:val="both"/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Descargando la aplicación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Antes de empezar, debemos crear un directorio  (por ejemplo, “CasoPractico”) y en el descargar la aplicación que encontraremos tanto en un fichero comprimido “zip” de este curso como en su fuente oficial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https://github.com/docker/getting-started/tree/master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ese directorio deben estar los ficheros “package.json”, “yarn.lock” y los directorios “src” y “spec”. Si lo habéis bajado desde el fichero “zip” del curso, además tendréis él “Dockerfile” propuesto en la actividad. 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ind w:left="432"/>
        <w:jc w:val="both"/>
      </w:pPr>
      <w:bookmarkStart w:colFirst="0" w:colLast="0" w:name="_i36n8n17lruo" w:id="3"/>
      <w:bookmarkEnd w:id="3"/>
      <w:r w:rsidDel="00000000" w:rsidR="00000000" w:rsidRPr="00000000">
        <w:rPr>
          <w:rtl w:val="0"/>
        </w:rPr>
        <w:t xml:space="preserve">Preparando la APP de ejemplo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Simplemente, descargamos el proyecto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sampledocker ./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Con esa línea indicamos que creamos la imagen “</w:t>
      </w:r>
      <w:r w:rsidDel="00000000" w:rsidR="00000000" w:rsidRPr="00000000">
        <w:rPr>
          <w:b w:val="1"/>
          <w:i w:val="1"/>
          <w:rtl w:val="0"/>
        </w:rPr>
        <w:t xml:space="preserve">sampledocker</w:t>
      </w:r>
      <w:r w:rsidDel="00000000" w:rsidR="00000000" w:rsidRPr="00000000">
        <w:rPr>
          <w:rtl w:val="0"/>
        </w:rPr>
        <w:t xml:space="preserve">” basándose en el fichero “</w:t>
      </w:r>
      <w:r w:rsidDel="00000000" w:rsidR="00000000" w:rsidRPr="00000000">
        <w:rPr>
          <w:b w:val="1"/>
          <w:i w:val="1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” del directorio actual.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762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1"/>
        </w:numPr>
        <w:ind w:left="432"/>
      </w:pPr>
      <w:bookmarkStart w:colFirst="0" w:colLast="0" w:name="_14wpn6n5xh6b" w:id="4"/>
      <w:bookmarkEnd w:id="4"/>
      <w:r w:rsidDel="00000000" w:rsidR="00000000" w:rsidRPr="00000000">
        <w:rPr>
          <w:rtl w:val="0"/>
        </w:rPr>
        <w:t xml:space="preserve">Probando la imagen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Con el siguiente comando, podremos lanzar la aplicación en el puerto 3000 de nuestra máquina: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="276" w:lineRule="auto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-dp 3000:3000 sampledocker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Una vez hecho esto, podremos probar la aplicación accediendo a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UD04.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docker/getting-started/tree/master" TargetMode="External"/><Relationship Id="rId10" Type="http://schemas.openxmlformats.org/officeDocument/2006/relationships/hyperlink" Target="https://github.com/docker/getting-started/tree/master/" TargetMode="External"/><Relationship Id="rId13" Type="http://schemas.openxmlformats.org/officeDocument/2006/relationships/hyperlink" Target="http://localhost:3000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docker.com/get-started/02_our_app/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