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LazyDocker, interfaz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una interfaz para gestión de Docker desde consola, útil para servidores o para amantes de la consola. Su website oficial es</w:t>
      </w:r>
    </w:p>
    <w:p w:rsidR="00000000" w:rsidDel="00000000" w:rsidP="00000000" w:rsidRDefault="00000000" w:rsidRPr="00000000" w14:paraId="0000001F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“LazyDocker”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https://github.com/jesseduffield/lazydocker#installation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con “</w:t>
      </w:r>
      <w:r w:rsidDel="00000000" w:rsidR="00000000" w:rsidRPr="00000000">
        <w:rPr>
          <w:b w:val="1"/>
          <w:i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” el script de instalación y lo lanzamos con el comando: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curl https://raw.githubusercontent.com/jesseduffield/lazydocker/master/scripts/install_update_linux.sh |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pantalla obtendremos algo similar a: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“LazyDocker”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lazydocker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0225" cy="252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22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La interfaz admite tanto teclado como ratón. Para movernos por la interfaz, utilizaremos principalmente las siguientes teclas: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“Esc” y ”q”</w:t>
      </w:r>
      <w:r w:rsidDel="00000000" w:rsidR="00000000" w:rsidRPr="00000000">
        <w:rPr>
          <w:rtl w:val="0"/>
        </w:rPr>
        <w:t xml:space="preserve">: saldremos de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Izquierda y Derecha</w:t>
      </w:r>
      <w:r w:rsidDel="00000000" w:rsidR="00000000" w:rsidRPr="00000000">
        <w:rPr>
          <w:rtl w:val="0"/>
        </w:rPr>
        <w:t xml:space="preserve">: nos permiten movernos entre las distintas secciones de la interfaz. 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Teclas Arriba y Abajo</w:t>
      </w:r>
      <w:r w:rsidDel="00000000" w:rsidR="00000000" w:rsidRPr="00000000">
        <w:rPr>
          <w:rtl w:val="0"/>
        </w:rPr>
        <w:t xml:space="preserve">: nos permiten movernos entre los distintos elementos de la sección en la que estemos.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Pg Up y Pg Down</w:t>
      </w:r>
      <w:r w:rsidDel="00000000" w:rsidR="00000000" w:rsidRPr="00000000">
        <w:rPr>
          <w:rtl w:val="0"/>
        </w:rPr>
        <w:t xml:space="preserve">: nos permiten hacer scroll en secciones con más texto que el mostrado en pantalla.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“x”:</w:t>
      </w:r>
      <w:r w:rsidDel="00000000" w:rsidR="00000000" w:rsidRPr="00000000">
        <w:rPr>
          <w:rtl w:val="0"/>
        </w:rPr>
        <w:t xml:space="preserve">  nos muestra un menú relacionado con el elemento en el que estemos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ejemplo, si estamos en un contenedor, aparecen opciones relacionadas con él, como pararlo, eliminarlo, etc.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“b”:</w:t>
      </w:r>
      <w:r w:rsidDel="00000000" w:rsidR="00000000" w:rsidRPr="00000000">
        <w:rPr>
          <w:rtl w:val="0"/>
        </w:rPr>
        <w:t xml:space="preserve">  nos muestra “bulk commands” (comandos generales).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Para verlo en marcha, tenéis disponible un sencillo videotutorial de 12 minutos en la siguiente url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https://www.youtube.com/watch?v=NICqQPxwJWw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LazyDocker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github.com/jesseduffield/lazydocker#installation" TargetMode="External"/><Relationship Id="rId13" Type="http://schemas.openxmlformats.org/officeDocument/2006/relationships/hyperlink" Target="https://www.youtube.com/watch?v=NICqQPxwJWw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esseduffield/lazydocker" TargetMode="External"/><Relationship Id="rId15" Type="http://schemas.openxmlformats.org/officeDocument/2006/relationships/hyperlink" Target="https://github.com/jesseduffield/lazydocker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3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