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01 - Asistencia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sz w:val="16"/>
                <w:szCs w:val="16"/>
                <w:rtl w:val="0"/>
              </w:rPr>
              <w:t xml:space="preserve">Análisis general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sz w:val="16"/>
                <w:szCs w:val="16"/>
                <w:rtl w:val="0"/>
              </w:rPr>
              <w:t xml:space="preserve">Análisis por franja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sz w:val="16"/>
                <w:szCs w:val="16"/>
                <w:rtl w:val="0"/>
              </w:rPr>
              <w:t xml:space="preserve">Análisis por asignaturas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asistencia (Colectivo)</w:t>
      </w:r>
      <w:r w:rsidDel="00000000" w:rsidR="00000000" w:rsidRPr="00000000">
        <w:rPr>
          <w:rtl w:val="0"/>
        </w:rPr>
      </w:r>
    </w:p>
    <w:p w:rsidR="00000000" w:rsidDel="00000000" w:rsidP="00000000" w:rsidRDefault="00000000" w:rsidRPr="00000000" w14:paraId="00000027">
      <w:pPr>
        <w:pStyle w:val="Heading1"/>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8">
      <w:pPr>
        <w:ind w:left="0" w:firstLine="0"/>
        <w:rPr/>
      </w:pPr>
      <w:r w:rsidDel="00000000" w:rsidR="00000000" w:rsidRPr="00000000">
        <w:rPr>
          <w:rtl w:val="0"/>
        </w:rPr>
        <w:t xml:space="preserve">En este caso práctico analizaremos la información obtenida de la asistencia a clase durante las primeras semanas de curso. El nivel escogido es el de 3º ESO donde ejerceremos como tutores.</w:t>
      </w:r>
    </w:p>
    <w:p w:rsidR="00000000" w:rsidDel="00000000" w:rsidP="00000000" w:rsidRDefault="00000000" w:rsidRPr="00000000" w14:paraId="00000029">
      <w:pPr>
        <w:ind w:left="0" w:firstLine="0"/>
        <w:rPr/>
      </w:pPr>
      <w:r w:rsidDel="00000000" w:rsidR="00000000" w:rsidRPr="00000000">
        <w:rPr>
          <w:rtl w:val="0"/>
        </w:rPr>
        <w:t xml:space="preserve">Contaremos como fuentes de datos únicamente con las documentación generada por Itaca (</w:t>
      </w:r>
      <w:r w:rsidDel="00000000" w:rsidR="00000000" w:rsidRPr="00000000">
        <w:rPr>
          <w:b w:val="1"/>
          <w:rtl w:val="0"/>
        </w:rPr>
        <w:t xml:space="preserve">“INF_ALUMOS.pdf”</w:t>
      </w:r>
      <w:r w:rsidDel="00000000" w:rsidR="00000000" w:rsidRPr="00000000">
        <w:rPr>
          <w:rtl w:val="0"/>
        </w:rPr>
        <w:t xml:space="preserve"> e </w:t>
      </w:r>
      <w:r w:rsidDel="00000000" w:rsidR="00000000" w:rsidRPr="00000000">
        <w:rPr>
          <w:b w:val="1"/>
          <w:rtl w:val="0"/>
        </w:rPr>
        <w:t xml:space="preserve">“INF_TUTORIA.pdf”</w:t>
      </w:r>
      <w:r w:rsidDel="00000000" w:rsidR="00000000" w:rsidRPr="00000000">
        <w:rPr>
          <w:rtl w:val="0"/>
        </w:rPr>
        <w:t xml:space="preserve">).</w:t>
      </w:r>
    </w:p>
    <w:p w:rsidR="00000000" w:rsidDel="00000000" w:rsidP="00000000" w:rsidRDefault="00000000" w:rsidRPr="00000000" w14:paraId="0000002A">
      <w:pPr>
        <w:pStyle w:val="Heading1"/>
        <w:numPr>
          <w:ilvl w:val="0"/>
          <w:numId w:val="7"/>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B">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2F">
      <w:pPr>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0">
      <w:pPr>
        <w:numPr>
          <w:ilvl w:val="0"/>
          <w:numId w:val="2"/>
        </w:numPr>
        <w:spacing w:after="0" w:afterAutospacing="0" w:before="240" w:lineRule="auto"/>
        <w:ind w:left="720" w:hanging="360"/>
        <w:jc w:val="left"/>
        <w:rPr>
          <w:u w:val="none"/>
        </w:rPr>
      </w:pPr>
      <w:r w:rsidDel="00000000" w:rsidR="00000000" w:rsidRPr="00000000">
        <w:rPr>
          <w:rtl w:val="0"/>
        </w:rPr>
        <w:t xml:space="preserve">Analizar la asistencia a clase del grupo:</w:t>
      </w:r>
    </w:p>
    <w:p w:rsidR="00000000" w:rsidDel="00000000" w:rsidP="00000000" w:rsidRDefault="00000000" w:rsidRPr="00000000" w14:paraId="00000031">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En general durante las primeras semanas.</w:t>
      </w:r>
    </w:p>
    <w:p w:rsidR="00000000" w:rsidDel="00000000" w:rsidP="00000000" w:rsidRDefault="00000000" w:rsidRPr="00000000" w14:paraId="00000032">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franjas.</w:t>
      </w:r>
    </w:p>
    <w:p w:rsidR="00000000" w:rsidDel="00000000" w:rsidP="00000000" w:rsidRDefault="00000000" w:rsidRPr="00000000" w14:paraId="00000033">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asignaturas.</w:t>
      </w:r>
    </w:p>
    <w:p w:rsidR="00000000" w:rsidDel="00000000" w:rsidP="00000000" w:rsidRDefault="00000000" w:rsidRPr="00000000" w14:paraId="00000034">
      <w:pPr>
        <w:pStyle w:val="Heading1"/>
        <w:numPr>
          <w:ilvl w:val="0"/>
          <w:numId w:val="7"/>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5">
      <w:pPr>
        <w:rPr/>
      </w:pPr>
      <w:r w:rsidDel="00000000" w:rsidR="00000000" w:rsidRPr="00000000">
        <w:rPr>
          <w:rtl w:val="0"/>
        </w:rPr>
        <w:t xml:space="preserve">Durante las primeras semanas hemos capturado la siguiente información:</w:t>
      </w:r>
    </w:p>
    <w:p w:rsidR="00000000" w:rsidDel="00000000" w:rsidP="00000000" w:rsidRDefault="00000000" w:rsidRPr="00000000" w14:paraId="00000036">
      <w:pPr>
        <w:numPr>
          <w:ilvl w:val="0"/>
          <w:numId w:val="5"/>
        </w:numPr>
        <w:spacing w:after="0" w:afterAutospacing="0"/>
        <w:ind w:left="720" w:hanging="360"/>
      </w:pPr>
      <w:r w:rsidDel="00000000" w:rsidR="00000000" w:rsidRPr="00000000">
        <w:rPr>
          <w:rtl w:val="0"/>
        </w:rPr>
        <w:t xml:space="preserve">Total de días de clase: 18 días.</w:t>
      </w:r>
    </w:p>
    <w:p w:rsidR="00000000" w:rsidDel="00000000" w:rsidP="00000000" w:rsidRDefault="00000000" w:rsidRPr="00000000" w14:paraId="00000037">
      <w:pPr>
        <w:numPr>
          <w:ilvl w:val="0"/>
          <w:numId w:val="5"/>
        </w:numPr>
        <w:spacing w:after="0" w:afterAutospacing="0" w:before="0" w:beforeAutospacing="0"/>
        <w:ind w:left="720" w:hanging="360"/>
        <w:rPr>
          <w:u w:val="none"/>
        </w:rPr>
      </w:pPr>
      <w:r w:rsidDel="00000000" w:rsidR="00000000" w:rsidRPr="00000000">
        <w:rPr>
          <w:rtl w:val="0"/>
        </w:rPr>
        <w:t xml:space="preserve">Total de sesiones impartidas: 108 sesiones.</w:t>
      </w:r>
    </w:p>
    <w:p w:rsidR="00000000" w:rsidDel="00000000" w:rsidP="00000000" w:rsidRDefault="00000000" w:rsidRPr="00000000" w14:paraId="00000038">
      <w:pPr>
        <w:numPr>
          <w:ilvl w:val="0"/>
          <w:numId w:val="5"/>
        </w:numPr>
        <w:spacing w:after="0" w:afterAutospacing="0" w:before="0" w:beforeAutospacing="0"/>
        <w:ind w:left="720" w:hanging="360"/>
        <w:rPr>
          <w:u w:val="none"/>
        </w:rPr>
      </w:pPr>
      <w:r w:rsidDel="00000000" w:rsidR="00000000" w:rsidRPr="00000000">
        <w:rPr>
          <w:rtl w:val="0"/>
        </w:rPr>
        <w:t xml:space="preserve">Faltas de asistencia no justificadas</w:t>
      </w:r>
    </w:p>
    <w:p w:rsidR="00000000" w:rsidDel="00000000" w:rsidP="00000000" w:rsidRDefault="00000000" w:rsidRPr="00000000" w14:paraId="00000039">
      <w:pPr>
        <w:numPr>
          <w:ilvl w:val="1"/>
          <w:numId w:val="5"/>
        </w:numPr>
        <w:spacing w:after="0" w:afterAutospacing="0" w:before="0" w:beforeAutospacing="0"/>
        <w:ind w:left="1440" w:hanging="360"/>
        <w:rPr>
          <w:u w:val="none"/>
        </w:rPr>
      </w:pPr>
      <w:r w:rsidDel="00000000" w:rsidR="00000000" w:rsidRPr="00000000">
        <w:rPr>
          <w:rtl w:val="0"/>
        </w:rPr>
        <w:t xml:space="preserve">Totales</w:t>
      </w:r>
    </w:p>
    <w:p w:rsidR="00000000" w:rsidDel="00000000" w:rsidP="00000000" w:rsidRDefault="00000000" w:rsidRPr="00000000" w14:paraId="0000003A">
      <w:pPr>
        <w:numPr>
          <w:ilvl w:val="1"/>
          <w:numId w:val="5"/>
        </w:numPr>
        <w:spacing w:after="0" w:afterAutospacing="0" w:before="0" w:beforeAutospacing="0"/>
        <w:ind w:left="1440" w:hanging="360"/>
        <w:rPr>
          <w:u w:val="none"/>
        </w:rPr>
      </w:pPr>
      <w:r w:rsidDel="00000000" w:rsidR="00000000" w:rsidRPr="00000000">
        <w:rPr>
          <w:rtl w:val="0"/>
        </w:rPr>
        <w:t xml:space="preserve">Por franja</w:t>
      </w:r>
    </w:p>
    <w:p w:rsidR="00000000" w:rsidDel="00000000" w:rsidP="00000000" w:rsidRDefault="00000000" w:rsidRPr="00000000" w14:paraId="0000003B">
      <w:pPr>
        <w:numPr>
          <w:ilvl w:val="1"/>
          <w:numId w:val="5"/>
        </w:numPr>
        <w:spacing w:before="0" w:beforeAutospacing="0"/>
        <w:ind w:left="1440" w:hanging="360"/>
        <w:rPr>
          <w:u w:val="none"/>
        </w:rPr>
      </w:pPr>
      <w:r w:rsidDel="00000000" w:rsidR="00000000" w:rsidRPr="00000000">
        <w:rPr>
          <w:rtl w:val="0"/>
        </w:rPr>
        <w:t xml:space="preserve">Por asignatura</w:t>
      </w:r>
    </w:p>
    <w:p w:rsidR="00000000" w:rsidDel="00000000" w:rsidP="00000000" w:rsidRDefault="00000000" w:rsidRPr="00000000" w14:paraId="0000003C">
      <w:pPr>
        <w:rPr>
          <w:b w:val="1"/>
          <w:u w:val="single"/>
        </w:rPr>
      </w:pPr>
      <w:r w:rsidDel="00000000" w:rsidR="00000000" w:rsidRPr="00000000">
        <w:rPr>
          <w:rtl w:val="0"/>
        </w:rPr>
        <w:t xml:space="preserve">Los datos extraídos y anonimizados de la plataforma Itaca están disponibles </w:t>
      </w:r>
      <w:r w:rsidDel="00000000" w:rsidR="00000000" w:rsidRPr="00000000">
        <w:rPr>
          <w:rtl w:val="0"/>
        </w:rPr>
        <w:t xml:space="preserve">en los ficheros:</w:t>
      </w:r>
      <w:r w:rsidDel="00000000" w:rsidR="00000000" w:rsidRPr="00000000">
        <w:rPr>
          <w:b w:val="1"/>
          <w:u w:val="single"/>
          <w:rtl w:val="0"/>
        </w:rPr>
        <w:t xml:space="preserve"> </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b w:val="1"/>
          <w:u w:val="single"/>
          <w:rtl w:val="0"/>
        </w:rPr>
        <w:t xml:space="preserve">“INF_ALUMNOS_anonimizadoEJEMPLO.csv”</w:t>
      </w:r>
    </w:p>
    <w:p w:rsidR="00000000" w:rsidDel="00000000" w:rsidP="00000000" w:rsidRDefault="00000000" w:rsidRPr="00000000" w14:paraId="0000003E">
      <w:pPr>
        <w:numPr>
          <w:ilvl w:val="0"/>
          <w:numId w:val="4"/>
        </w:numPr>
        <w:spacing w:before="0" w:beforeAutospacing="0"/>
        <w:ind w:left="720" w:hanging="360"/>
        <w:rPr>
          <w:u w:val="none"/>
        </w:rPr>
      </w:pPr>
      <w:r w:rsidDel="00000000" w:rsidR="00000000" w:rsidRPr="00000000">
        <w:rPr>
          <w:b w:val="1"/>
          <w:u w:val="single"/>
          <w:rtl w:val="0"/>
        </w:rPr>
        <w:t xml:space="preserve">“INF_TUTORIA_anonimizadoEJEMPLO.csv”</w:t>
      </w:r>
      <w:r w:rsidDel="00000000" w:rsidR="00000000" w:rsidRPr="00000000">
        <w:rPr>
          <w:rtl w:val="0"/>
        </w:rPr>
        <w:t xml:space="preserve">.</w:t>
      </w:r>
    </w:p>
    <w:p w:rsidR="00000000" w:rsidDel="00000000" w:rsidP="00000000" w:rsidRDefault="00000000" w:rsidRPr="00000000" w14:paraId="0000003F">
      <w:pPr>
        <w:ind w:left="0" w:firstLine="0"/>
        <w:rPr/>
      </w:pPr>
      <w:r w:rsidDel="00000000" w:rsidR="00000000" w:rsidRPr="00000000">
        <w:rPr>
          <w:rtl w:val="0"/>
        </w:rPr>
        <w:t xml:space="preserve">Por privacidad, los nombres de los alumnos han sufrido un proceso de anonimización y se llaman ALUMNO01, ALUMNO02, ALUMNO03, etc.</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1"/>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rPr/>
      </w:pPr>
      <w:r w:rsidDel="00000000" w:rsidR="00000000" w:rsidRPr="00000000">
        <w:rPr>
          <w:rtl w:val="0"/>
        </w:rPr>
        <w:t xml:space="preserve">Partimos como base de un total de 108 sesiones y de 21 alumnos.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Faltas por alumno (solo incluimos alumnos con faltas):</w:t>
      </w:r>
    </w:p>
    <w:p w:rsidR="00000000" w:rsidDel="00000000" w:rsidP="00000000" w:rsidRDefault="00000000" w:rsidRPr="00000000" w14:paraId="00000047">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center"/>
              <w:rPr>
                <w:b w:val="1"/>
              </w:rPr>
            </w:pPr>
            <w:r w:rsidDel="00000000" w:rsidR="00000000" w:rsidRPr="00000000">
              <w:rPr>
                <w:b w:val="1"/>
                <w:rtl w:val="0"/>
              </w:rPr>
              <w:t xml:space="preserve">Alumno</w:t>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center"/>
              <w:rPr>
                <w:b w:val="1"/>
              </w:rPr>
            </w:pPr>
            <w:r w:rsidDel="00000000" w:rsidR="00000000" w:rsidRPr="00000000">
              <w:rPr>
                <w:b w:val="1"/>
                <w:rtl w:val="0"/>
              </w:rPr>
              <w:t xml:space="preserve">Faltas (Sesiones)</w:t>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center"/>
              <w:rPr>
                <w:b w:val="1"/>
              </w:rPr>
            </w:pPr>
            <w:r w:rsidDel="00000000" w:rsidR="00000000" w:rsidRPr="00000000">
              <w:rPr>
                <w:b w:val="1"/>
                <w:rtl w:val="0"/>
              </w:rPr>
              <w:t xml:space="preserve">Porcentaje total</w:t>
            </w:r>
          </w:p>
        </w:tc>
      </w:tr>
      <w:tr>
        <w:tc>
          <w:tcP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rPr/>
            </w:pPr>
            <w:r w:rsidDel="00000000" w:rsidR="00000000" w:rsidRPr="00000000">
              <w:rPr>
                <w:rtl w:val="0"/>
              </w:rPr>
              <w:t xml:space="preserve">ALUMNO03</w:t>
            </w:r>
          </w:p>
        </w:tc>
        <w:tc>
          <w:tcP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rPr/>
            </w:pPr>
            <w:r w:rsidDel="00000000" w:rsidR="00000000" w:rsidRPr="00000000">
              <w:rPr>
                <w:rtl w:val="0"/>
              </w:rPr>
              <w:t xml:space="preserve">ALUMNO05</w:t>
            </w:r>
          </w:p>
        </w:tc>
        <w:tc>
          <w:tcPr>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rPr/>
            </w:pPr>
            <w:r w:rsidDel="00000000" w:rsidR="00000000" w:rsidRPr="00000000">
              <w:rPr>
                <w:rtl w:val="0"/>
              </w:rPr>
              <w:t xml:space="preserve">38%</w:t>
            </w:r>
          </w:p>
        </w:tc>
      </w:tr>
      <w:tr>
        <w:tc>
          <w:tcPr>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rPr/>
            </w:pPr>
            <w:r w:rsidDel="00000000" w:rsidR="00000000" w:rsidRPr="00000000">
              <w:rPr>
                <w:rtl w:val="0"/>
              </w:rPr>
              <w:t xml:space="preserve">ALUMNO06</w:t>
            </w:r>
          </w:p>
        </w:tc>
        <w:tc>
          <w:tcPr>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rPr/>
            </w:pPr>
            <w:r w:rsidDel="00000000" w:rsidR="00000000" w:rsidRPr="00000000">
              <w:rPr>
                <w:rtl w:val="0"/>
              </w:rPr>
              <w:t xml:space="preserve">45%</w:t>
            </w:r>
          </w:p>
        </w:tc>
      </w:tr>
      <w:tr>
        <w:tc>
          <w:tcPr>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rPr/>
            </w:pPr>
            <w:r w:rsidDel="00000000" w:rsidR="00000000" w:rsidRPr="00000000">
              <w:rPr>
                <w:rtl w:val="0"/>
              </w:rPr>
              <w:t xml:space="preserve">ALUMNO07</w:t>
            </w:r>
          </w:p>
        </w:tc>
        <w:tc>
          <w:tcPr>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rPr/>
            </w:pPr>
            <w:r w:rsidDel="00000000" w:rsidR="00000000" w:rsidRPr="00000000">
              <w:rPr>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rPr/>
            </w:pPr>
            <w:r w:rsidDel="00000000" w:rsidR="00000000" w:rsidRPr="00000000">
              <w:rPr>
                <w:rtl w:val="0"/>
              </w:rPr>
              <w:t xml:space="preserve">ALUMNO14</w:t>
            </w:r>
          </w:p>
        </w:tc>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rPr/>
            </w:pPr>
            <w:r w:rsidDel="00000000" w:rsidR="00000000" w:rsidRPr="00000000">
              <w:rPr>
                <w:rtl w:val="0"/>
              </w:rPr>
              <w:t xml:space="preserve">12%</w:t>
            </w:r>
          </w:p>
        </w:tc>
      </w:tr>
      <w:tr>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rPr/>
            </w:pPr>
            <w:r w:rsidDel="00000000" w:rsidR="00000000" w:rsidRPr="00000000">
              <w:rPr>
                <w:rtl w:val="0"/>
              </w:rPr>
              <w:t xml:space="preserve">ALUMNO16</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rPr/>
            </w:pPr>
            <w:r w:rsidDel="00000000" w:rsidR="00000000" w:rsidRPr="00000000">
              <w:rPr>
                <w:rtl w:val="0"/>
              </w:rPr>
              <w:t xml:space="preserve">21%</w:t>
            </w:r>
          </w:p>
        </w:tc>
      </w:tr>
      <w:tr>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rPr/>
            </w:pPr>
            <w:r w:rsidDel="00000000" w:rsidR="00000000" w:rsidRPr="00000000">
              <w:rPr>
                <w:rtl w:val="0"/>
              </w:rPr>
              <w:t xml:space="preserve">ALUMNO17</w:t>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rPr/>
            </w:pPr>
            <w:r w:rsidDel="00000000" w:rsidR="00000000" w:rsidRPr="00000000">
              <w:rPr>
                <w:rtl w:val="0"/>
              </w:rPr>
              <w:t xml:space="preserve">4%</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Faltas por franja horaria:</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2"/>
        <w:tblW w:w="6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585"/>
        <w:tblGridChange w:id="0">
          <w:tblGrid>
            <w:gridCol w:w="3075"/>
            <w:gridCol w:w="3585"/>
          </w:tblGrid>
        </w:tblGridChange>
      </w:tblGrid>
      <w:tr>
        <w:tc>
          <w:tcP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b w:val="1"/>
              </w:rPr>
            </w:pPr>
            <w:r w:rsidDel="00000000" w:rsidR="00000000" w:rsidRPr="00000000">
              <w:rPr>
                <w:b w:val="1"/>
                <w:rtl w:val="0"/>
              </w:rPr>
              <w:t xml:space="preserve">Inicio franja horaria</w:t>
            </w:r>
          </w:p>
        </w:tc>
        <w:tc>
          <w:tcP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center"/>
              <w:rPr>
                <w:b w:val="1"/>
              </w:rPr>
            </w:pPr>
            <w:r w:rsidDel="00000000" w:rsidR="00000000" w:rsidRPr="00000000">
              <w:rPr>
                <w:b w:val="1"/>
                <w:rtl w:val="0"/>
              </w:rPr>
              <w:t xml:space="preserve">Faltas (Sesiones)</w:t>
            </w:r>
          </w:p>
        </w:tc>
      </w:tr>
      <w:tr>
        <w:tc>
          <w:tcP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rPr/>
            </w:pPr>
            <w:r w:rsidDel="00000000" w:rsidR="00000000" w:rsidRPr="00000000">
              <w:rPr>
                <w:rtl w:val="0"/>
              </w:rPr>
              <w:t xml:space="preserve">08:00</w:t>
            </w:r>
          </w:p>
        </w:tc>
        <w:tc>
          <w:tcP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rPr/>
            </w:pPr>
            <w:r w:rsidDel="00000000" w:rsidR="00000000" w:rsidRPr="00000000">
              <w:rPr>
                <w:rtl w:val="0"/>
              </w:rPr>
              <w:t xml:space="preserve">31</w:t>
            </w:r>
          </w:p>
        </w:tc>
      </w:tr>
      <w:tr>
        <w:tc>
          <w:tcP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rPr/>
            </w:pPr>
            <w:r w:rsidDel="00000000" w:rsidR="00000000" w:rsidRPr="00000000">
              <w:rPr>
                <w:rtl w:val="0"/>
              </w:rPr>
              <w:t xml:space="preserve">08:55</w:t>
            </w:r>
          </w:p>
        </w:tc>
        <w:tc>
          <w:tcP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rPr/>
            </w:pPr>
            <w:r w:rsidDel="00000000" w:rsidR="00000000" w:rsidRPr="00000000">
              <w:rPr>
                <w:rtl w:val="0"/>
              </w:rPr>
              <w:t xml:space="preserve">26</w:t>
            </w:r>
          </w:p>
        </w:tc>
      </w:tr>
      <w:tr>
        <w:tc>
          <w:tcP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rPr/>
            </w:pPr>
            <w:r w:rsidDel="00000000" w:rsidR="00000000" w:rsidRPr="00000000">
              <w:rPr>
                <w:rtl w:val="0"/>
              </w:rPr>
              <w:t xml:space="preserve">09:50</w:t>
            </w:r>
          </w:p>
        </w:tc>
        <w:tc>
          <w:tcP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rPr/>
            </w:pPr>
            <w:r w:rsidDel="00000000" w:rsidR="00000000" w:rsidRPr="00000000">
              <w:rPr>
                <w:rtl w:val="0"/>
              </w:rPr>
              <w:t xml:space="preserve">30</w:t>
            </w:r>
          </w:p>
        </w:tc>
      </w:tr>
      <w:tr>
        <w:tc>
          <w:tcP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rPr/>
            </w:pPr>
            <w:r w:rsidDel="00000000" w:rsidR="00000000" w:rsidRPr="00000000">
              <w:rPr>
                <w:rtl w:val="0"/>
              </w:rPr>
              <w:t xml:space="preserve">11:15</w:t>
            </w:r>
          </w:p>
        </w:tc>
        <w:tc>
          <w:tcP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rPr/>
            </w:pPr>
            <w:r w:rsidDel="00000000" w:rsidR="00000000" w:rsidRPr="00000000">
              <w:rPr>
                <w:rtl w:val="0"/>
              </w:rPr>
              <w:t xml:space="preserve">23</w:t>
            </w:r>
          </w:p>
        </w:tc>
      </w:tr>
      <w:tr>
        <w:tc>
          <w:tcP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rPr/>
            </w:pPr>
            <w:r w:rsidDel="00000000" w:rsidR="00000000" w:rsidRPr="00000000">
              <w:rPr>
                <w:rtl w:val="0"/>
              </w:rPr>
              <w:t xml:space="preserve">12:10</w:t>
            </w:r>
          </w:p>
        </w:tc>
        <w:tc>
          <w:tcP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rPr/>
            </w:pPr>
            <w:r w:rsidDel="00000000" w:rsidR="00000000" w:rsidRPr="00000000">
              <w:rPr>
                <w:rtl w:val="0"/>
              </w:rPr>
              <w:t xml:space="preserve">16</w:t>
            </w:r>
          </w:p>
        </w:tc>
      </w:tr>
      <w:tr>
        <w:tc>
          <w:tcP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rPr/>
            </w:pPr>
            <w:r w:rsidDel="00000000" w:rsidR="00000000" w:rsidRPr="00000000">
              <w:rPr>
                <w:rtl w:val="0"/>
              </w:rPr>
              <w:t xml:space="preserve">13:05</w:t>
            </w:r>
          </w:p>
        </w:tc>
        <w:tc>
          <w:tcPr>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rPr/>
            </w:pPr>
            <w:r w:rsidDel="00000000" w:rsidR="00000000" w:rsidRPr="00000000">
              <w:rPr>
                <w:rtl w:val="0"/>
              </w:rPr>
              <w:t xml:space="preserve">18</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Faltas por asignatura:</w:t>
      </w:r>
      <w:r w:rsidDel="00000000" w:rsidR="00000000" w:rsidRPr="00000000">
        <w:rPr>
          <w:rtl w:val="0"/>
        </w:rPr>
      </w:r>
    </w:p>
    <w:tbl>
      <w:tblPr>
        <w:tblStyle w:val="Table3"/>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400"/>
        <w:tblGridChange w:id="0">
          <w:tblGrid>
            <w:gridCol w:w="3465"/>
            <w:gridCol w:w="2400"/>
          </w:tblGrid>
        </w:tblGridChange>
      </w:tblGrid>
      <w:tr>
        <w:tc>
          <w:tcP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center"/>
              <w:rPr>
                <w:b w:val="1"/>
              </w:rPr>
            </w:pPr>
            <w:r w:rsidDel="00000000" w:rsidR="00000000" w:rsidRPr="00000000">
              <w:rPr>
                <w:b w:val="1"/>
                <w:rtl w:val="0"/>
              </w:rPr>
              <w:t xml:space="preserve">Asignatura</w:t>
            </w:r>
          </w:p>
        </w:tc>
        <w:tc>
          <w:tcP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center"/>
              <w:rPr>
                <w:b w:val="1"/>
              </w:rPr>
            </w:pPr>
            <w:r w:rsidDel="00000000" w:rsidR="00000000" w:rsidRPr="00000000">
              <w:rPr>
                <w:b w:val="1"/>
                <w:rtl w:val="0"/>
              </w:rPr>
              <w:t xml:space="preserve">Faltas (Sesiones)</w:t>
            </w:r>
          </w:p>
        </w:tc>
      </w:tr>
      <w:tr>
        <w:tc>
          <w:tcP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rPr/>
            </w:pPr>
            <w:r w:rsidDel="00000000" w:rsidR="00000000" w:rsidRPr="00000000">
              <w:rPr>
                <w:rtl w:val="0"/>
              </w:rPr>
              <w:t xml:space="preserve">Educación plástica</w:t>
            </w:r>
          </w:p>
        </w:tc>
        <w:tc>
          <w:tcP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rPr/>
            </w:pPr>
            <w:r w:rsidDel="00000000" w:rsidR="00000000" w:rsidRPr="00000000">
              <w:rPr>
                <w:rtl w:val="0"/>
              </w:rPr>
              <w:t xml:space="preserve">18</w:t>
            </w:r>
          </w:p>
        </w:tc>
      </w:tr>
      <w:tr>
        <w:tc>
          <w:tcP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rPr/>
            </w:pPr>
            <w:r w:rsidDel="00000000" w:rsidR="00000000" w:rsidRPr="00000000">
              <w:rPr>
                <w:rtl w:val="0"/>
              </w:rPr>
              <w:t xml:space="preserve">Educación Física</w:t>
            </w:r>
          </w:p>
        </w:tc>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rPr/>
            </w:pPr>
            <w:r w:rsidDel="00000000" w:rsidR="00000000" w:rsidRPr="00000000">
              <w:rPr>
                <w:rtl w:val="0"/>
              </w:rPr>
              <w:t xml:space="preserve">12</w:t>
            </w:r>
          </w:p>
        </w:tc>
      </w:tr>
      <w:tr>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rPr/>
            </w:pPr>
            <w:r w:rsidDel="00000000" w:rsidR="00000000" w:rsidRPr="00000000">
              <w:rPr>
                <w:rtl w:val="0"/>
              </w:rPr>
              <w:t xml:space="preserve">Física y Química</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rPr/>
            </w:pPr>
            <w:r w:rsidDel="00000000" w:rsidR="00000000" w:rsidRPr="00000000">
              <w:rPr>
                <w:rtl w:val="0"/>
              </w:rPr>
              <w:t xml:space="preserve">10</w:t>
            </w:r>
          </w:p>
        </w:tc>
      </w:tr>
      <w:tr>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rPr/>
            </w:pPr>
            <w:r w:rsidDel="00000000" w:rsidR="00000000" w:rsidRPr="00000000">
              <w:rPr>
                <w:rtl w:val="0"/>
              </w:rPr>
              <w:t xml:space="preserve">Geografía e Historia</w:t>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rPr/>
            </w:pPr>
            <w:r w:rsidDel="00000000" w:rsidR="00000000" w:rsidRPr="00000000">
              <w:rPr>
                <w:rtl w:val="0"/>
              </w:rPr>
              <w:t xml:space="preserve">14</w:t>
            </w:r>
          </w:p>
        </w:tc>
      </w:tr>
      <w:tr>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rPr/>
            </w:pPr>
            <w:r w:rsidDel="00000000" w:rsidR="00000000" w:rsidRPr="00000000">
              <w:rPr>
                <w:rtl w:val="0"/>
              </w:rPr>
              <w:t xml:space="preserve">Informática</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rPr/>
            </w:pPr>
            <w:r w:rsidDel="00000000" w:rsidR="00000000" w:rsidRPr="00000000">
              <w:rPr>
                <w:rtl w:val="0"/>
              </w:rPr>
              <w:t xml:space="preserve">Lengua Castellana y Literatura</w:t>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rPr/>
            </w:pPr>
            <w:r w:rsidDel="00000000" w:rsidR="00000000" w:rsidRPr="00000000">
              <w:rPr>
                <w:rtl w:val="0"/>
              </w:rPr>
              <w:t xml:space="preserve">3</w:t>
            </w:r>
          </w:p>
        </w:tc>
      </w:tr>
      <w:tr>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rPr/>
            </w:pPr>
            <w:r w:rsidDel="00000000" w:rsidR="00000000" w:rsidRPr="00000000">
              <w:rPr>
                <w:rtl w:val="0"/>
              </w:rPr>
              <w:t xml:space="preserve">Matemáticas</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rPr/>
            </w:pPr>
            <w:r w:rsidDel="00000000" w:rsidR="00000000" w:rsidRPr="00000000">
              <w:rPr>
                <w:rtl w:val="0"/>
              </w:rPr>
              <w:t xml:space="preserve">22</w:t>
            </w:r>
          </w:p>
        </w:tc>
      </w:tr>
      <w:tr>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rPr/>
            </w:pPr>
            <w:r w:rsidDel="00000000" w:rsidR="00000000" w:rsidRPr="00000000">
              <w:rPr>
                <w:rtl w:val="0"/>
              </w:rPr>
              <w:t xml:space="preserve">Música</w:t>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rPr/>
            </w:pPr>
            <w:r w:rsidDel="00000000" w:rsidR="00000000" w:rsidRPr="00000000">
              <w:rPr>
                <w:rtl w:val="0"/>
              </w:rPr>
              <w:t xml:space="preserve">Primera Lengua Extranjera</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rPr/>
            </w:pPr>
            <w:r w:rsidDel="00000000" w:rsidR="00000000" w:rsidRPr="00000000">
              <w:rPr>
                <w:rtl w:val="0"/>
              </w:rPr>
              <w:t xml:space="preserve">25</w:t>
            </w:r>
          </w:p>
        </w:tc>
      </w:tr>
      <w:tr>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rPr/>
            </w:pPr>
            <w:r w:rsidDel="00000000" w:rsidR="00000000" w:rsidRPr="00000000">
              <w:rPr>
                <w:rtl w:val="0"/>
              </w:rPr>
              <w:t xml:space="preserve">Taller de Refuerzo</w:t>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rPr/>
            </w:pPr>
            <w:r w:rsidDel="00000000" w:rsidR="00000000" w:rsidRPr="00000000">
              <w:rPr>
                <w:rtl w:val="0"/>
              </w:rPr>
              <w:t xml:space="preserve">8</w:t>
            </w:r>
          </w:p>
        </w:tc>
      </w:tr>
      <w:tr>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rPr/>
            </w:pPr>
            <w:r w:rsidDel="00000000" w:rsidR="00000000" w:rsidRPr="00000000">
              <w:rPr>
                <w:rtl w:val="0"/>
              </w:rPr>
              <w:t xml:space="preserve">Tecnología</w:t>
            </w:r>
          </w:p>
        </w:tc>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rPr/>
            </w:pPr>
            <w:r w:rsidDel="00000000" w:rsidR="00000000" w:rsidRPr="00000000">
              <w:rPr>
                <w:rtl w:val="0"/>
              </w:rPr>
              <w:t xml:space="preserve">Valenciano: Lengua y Literatura</w:t>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rPr/>
            </w:pPr>
            <w:r w:rsidDel="00000000" w:rsidR="00000000" w:rsidRPr="00000000">
              <w:rPr>
                <w:rtl w:val="0"/>
              </w:rPr>
              <w:t xml:space="preserve">18</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Otros datos interesantes:</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Se han realizado 108 sesiones en 18 días</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Se han estudiado un total de 21 alumnos..</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14 alumnos no han tenido ninguna falta.(66% del total).</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Sólo 7 alumnos han tenido alguna falta (33% del total). </w:t>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De ellos, sólo 5 superan el umbral de 10 faltas (23% del total). </w:t>
      </w:r>
    </w:p>
    <w:p w:rsidR="00000000" w:rsidDel="00000000" w:rsidP="00000000" w:rsidRDefault="00000000" w:rsidRPr="00000000" w14:paraId="00000099">
      <w:pPr>
        <w:pStyle w:val="Heading1"/>
        <w:numPr>
          <w:ilvl w:val="0"/>
          <w:numId w:val="7"/>
        </w:numPr>
        <w:ind w:left="432"/>
        <w:rPr>
          <w:smallCaps w:val="1"/>
          <w:color w:val="669966"/>
          <w:sz w:val="28"/>
          <w:szCs w:val="28"/>
        </w:rPr>
      </w:pPr>
      <w:bookmarkStart w:colFirst="0" w:colLast="0" w:name="_7xdwvtrre4y3" w:id="6"/>
      <w:bookmarkEnd w:id="6"/>
      <w:r w:rsidDel="00000000" w:rsidR="00000000" w:rsidRPr="00000000">
        <w:rPr>
          <w:rtl w:val="0"/>
        </w:rPr>
        <w:t xml:space="preserve">Análisis</w:t>
      </w:r>
    </w:p>
    <w:p w:rsidR="00000000" w:rsidDel="00000000" w:rsidP="00000000" w:rsidRDefault="00000000" w:rsidRPr="00000000" w14:paraId="0000009A">
      <w:pPr>
        <w:pStyle w:val="Heading2"/>
        <w:numPr>
          <w:ilvl w:val="1"/>
          <w:numId w:val="7"/>
        </w:numPr>
        <w:rPr>
          <w:u w:val="none"/>
        </w:rPr>
      </w:pPr>
      <w:bookmarkStart w:colFirst="0" w:colLast="0" w:name="_kvrtxh2kb1q6" w:id="7"/>
      <w:bookmarkEnd w:id="7"/>
      <w:r w:rsidDel="00000000" w:rsidR="00000000" w:rsidRPr="00000000">
        <w:rPr>
          <w:rtl w:val="0"/>
        </w:rPr>
        <w:t xml:space="preserve">Análisis general</w:t>
      </w:r>
    </w:p>
    <w:p w:rsidR="00000000" w:rsidDel="00000000" w:rsidP="00000000" w:rsidRDefault="00000000" w:rsidRPr="00000000" w14:paraId="0000009B">
      <w:pPr>
        <w:rPr/>
      </w:pPr>
      <w:r w:rsidDel="00000000" w:rsidR="00000000" w:rsidRPr="00000000">
        <w:rPr>
          <w:b w:val="1"/>
          <w:rtl w:val="0"/>
        </w:rPr>
        <w:t xml:space="preserve">Análisis</w:t>
      </w:r>
      <w:r w:rsidDel="00000000" w:rsidR="00000000" w:rsidRPr="00000000">
        <w:rPr>
          <w:rtl w:val="0"/>
        </w:rPr>
        <w:t xml:space="preserve">: con los valores obtenidos, observamos que en general, la asistencia a clase del grupo es buena. Hay 5 alumnos que superan el umbral de 10 faltas hasta la fecha (aproximadamente un 10% del total de falta), lo cual hace que su situación deba ser estudiada.</w:t>
      </w:r>
    </w:p>
    <w:p w:rsidR="00000000" w:rsidDel="00000000" w:rsidP="00000000" w:rsidRDefault="00000000" w:rsidRPr="00000000" w14:paraId="0000009C">
      <w:pPr>
        <w:rPr/>
      </w:pPr>
      <w:r w:rsidDel="00000000" w:rsidR="00000000" w:rsidRPr="00000000">
        <w:rPr>
          <w:rtl w:val="0"/>
        </w:rPr>
        <w:t xml:space="preserve">Hay además dos alumnos que superan las 40 faltas, es decir, han faltado a cerca de la mitad de las sesiones. Son casos de estudio de posibles absentistas/abandono.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7"/>
        </w:numPr>
        <w:rPr>
          <w:color w:val="669966"/>
        </w:rPr>
      </w:pPr>
      <w:bookmarkStart w:colFirst="0" w:colLast="0" w:name="_urronbp9i9ti" w:id="8"/>
      <w:bookmarkEnd w:id="8"/>
      <w:r w:rsidDel="00000000" w:rsidR="00000000" w:rsidRPr="00000000">
        <w:rPr>
          <w:rtl w:val="0"/>
        </w:rPr>
        <w:t xml:space="preserve">Análisis por franja</w:t>
      </w:r>
    </w:p>
    <w:p w:rsidR="00000000" w:rsidDel="00000000" w:rsidP="00000000" w:rsidRDefault="00000000" w:rsidRPr="00000000" w14:paraId="0000009F">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han producido en las primeras horas de la mañana, por lo cual se debe estudiar las situación para intentar paliarla.</w:t>
      </w:r>
    </w:p>
    <w:p w:rsidR="00000000" w:rsidDel="00000000" w:rsidP="00000000" w:rsidRDefault="00000000" w:rsidRPr="00000000" w14:paraId="000000A0">
      <w:pPr>
        <w:rPr/>
      </w:pPr>
      <w:r w:rsidDel="00000000" w:rsidR="00000000" w:rsidRPr="00000000">
        <w:rPr>
          <w:rtl w:val="0"/>
        </w:rPr>
        <w:t xml:space="preserve">Además se observa que hay una mayor número de faltas en la 3ª hora que en la segunda. De ello podemos observar dos situaciones posibles:</w:t>
      </w:r>
    </w:p>
    <w:p w:rsidR="00000000" w:rsidDel="00000000" w:rsidP="00000000" w:rsidRDefault="00000000" w:rsidRPr="00000000" w14:paraId="000000A1">
      <w:pPr>
        <w:numPr>
          <w:ilvl w:val="0"/>
          <w:numId w:val="8"/>
        </w:numPr>
        <w:spacing w:after="0" w:afterAutospacing="0"/>
        <w:ind w:left="720" w:hanging="360"/>
        <w:rPr>
          <w:u w:val="none"/>
        </w:rPr>
      </w:pPr>
      <w:r w:rsidDel="00000000" w:rsidR="00000000" w:rsidRPr="00000000">
        <w:rPr>
          <w:rtl w:val="0"/>
        </w:rPr>
        <w:t xml:space="preserve">Hay alumnado que por alguna causa (justificada, como encontrarse mal o injustificada, como salir del centro) ha hecho que fuera a segunda hora y no a tercera.</w:t>
      </w:r>
    </w:p>
    <w:p w:rsidR="00000000" w:rsidDel="00000000" w:rsidP="00000000" w:rsidRDefault="00000000" w:rsidRPr="00000000" w14:paraId="000000A2">
      <w:pPr>
        <w:numPr>
          <w:ilvl w:val="0"/>
          <w:numId w:val="8"/>
        </w:numPr>
        <w:spacing w:before="0" w:beforeAutospacing="0"/>
        <w:ind w:left="720" w:hanging="360"/>
        <w:rPr>
          <w:u w:val="none"/>
        </w:rPr>
      </w:pPr>
      <w:r w:rsidDel="00000000" w:rsidR="00000000" w:rsidRPr="00000000">
        <w:rPr>
          <w:rtl w:val="0"/>
        </w:rPr>
        <w:t xml:space="preserve">Algún profesor no está pasando las faltas correctamente y esa anomalía se ha detectado ahí.</w:t>
      </w:r>
    </w:p>
    <w:p w:rsidR="00000000" w:rsidDel="00000000" w:rsidP="00000000" w:rsidRDefault="00000000" w:rsidRPr="00000000" w14:paraId="000000A3">
      <w:pPr>
        <w:rPr/>
      </w:pPr>
      <w:r w:rsidDel="00000000" w:rsidR="00000000" w:rsidRPr="00000000">
        <w:rPr>
          <w:rtl w:val="0"/>
        </w:rPr>
        <w:t xml:space="preserve">Asimismo el número de faltas por la mañana es tan significativamente mayor comparado con los de la tarde, que no deben descartarse otras hipótesis, como que no se estén pasando algunas faltas.</w:t>
      </w:r>
    </w:p>
    <w:p w:rsidR="00000000" w:rsidDel="00000000" w:rsidP="00000000" w:rsidRDefault="00000000" w:rsidRPr="00000000" w14:paraId="000000A4">
      <w:pPr>
        <w:pStyle w:val="Heading2"/>
        <w:numPr>
          <w:ilvl w:val="1"/>
          <w:numId w:val="7"/>
        </w:numPr>
      </w:pPr>
      <w:bookmarkStart w:colFirst="0" w:colLast="0" w:name="_qrk02vo3fai9" w:id="9"/>
      <w:bookmarkEnd w:id="9"/>
      <w:r w:rsidDel="00000000" w:rsidR="00000000" w:rsidRPr="00000000">
        <w:rPr>
          <w:rtl w:val="0"/>
        </w:rPr>
        <w:t xml:space="preserve">Análisis por asignaturas</w:t>
      </w:r>
    </w:p>
    <w:p w:rsidR="00000000" w:rsidDel="00000000" w:rsidP="00000000" w:rsidRDefault="00000000" w:rsidRPr="00000000" w14:paraId="000000A5">
      <w:pPr>
        <w:rPr/>
      </w:pPr>
      <w:r w:rsidDel="00000000" w:rsidR="00000000" w:rsidRPr="00000000">
        <w:rPr>
          <w:rtl w:val="0"/>
        </w:rPr>
        <w:t xml:space="preserve">Para facilitar su análisis, hemos representado un mapa de calor de asignaturas y alumnos, aprovechando la información generada en “INF_TUTORIA.pdf”:</w:t>
      </w:r>
    </w:p>
    <w:p w:rsidR="00000000" w:rsidDel="00000000" w:rsidP="00000000" w:rsidRDefault="00000000" w:rsidRPr="00000000" w14:paraId="000000A6">
      <w:pPr>
        <w:jc w:val="center"/>
        <w:rPr>
          <w:b w:val="1"/>
        </w:rPr>
      </w:pPr>
      <w:r w:rsidDel="00000000" w:rsidR="00000000" w:rsidRPr="00000000">
        <w:rPr>
          <w:b w:val="1"/>
        </w:rPr>
        <w:drawing>
          <wp:inline distB="114300" distT="114300" distL="114300" distR="114300">
            <wp:extent cx="4714215" cy="2548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14215" cy="254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distribuyen en algunas asignaturas concretas.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En el momento del análisis, no se dispone de horas de impartición exactas de estas asignaturas, pero disponer de ellas podría ofrecer una visión porcentual mucho más precisa. En cualquier caso, suponiendo que los datos sigan una distribución normal, podríamos inferir que las asignaturas con más faltas son aquellas que tienen más horas.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Observando el mapa de calor, lo que sí podemos inferir es que la mayoría de faltas de asistencia están siendo llevadas a cabo por algunos individuos, por lo cual no se puede pensar que haya algún problema de asistencia relacionado con alguna materia en sí.</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7"/>
        </w:numPr>
        <w:ind w:left="432"/>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AF">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6"/>
        </w:numPr>
        <w:spacing w:after="0" w:afterAutospacing="0"/>
        <w:ind w:left="720" w:hanging="360"/>
        <w:rPr>
          <w:u w:val="none"/>
        </w:rPr>
      </w:pPr>
      <w:r w:rsidDel="00000000" w:rsidR="00000000" w:rsidRPr="00000000">
        <w:rPr>
          <w:rtl w:val="0"/>
        </w:rPr>
        <w:t xml:space="preserve">Recordar la importancia de la asistencia al grupo.</w:t>
      </w:r>
    </w:p>
    <w:p w:rsidR="00000000" w:rsidDel="00000000" w:rsidP="00000000" w:rsidRDefault="00000000" w:rsidRPr="00000000" w14:paraId="000000B2">
      <w:pPr>
        <w:numPr>
          <w:ilvl w:val="0"/>
          <w:numId w:val="6"/>
        </w:numPr>
        <w:spacing w:after="0" w:afterAutospacing="0" w:before="0" w:beforeAutospacing="0"/>
        <w:ind w:left="720" w:hanging="360"/>
        <w:rPr>
          <w:u w:val="none"/>
        </w:rPr>
      </w:pPr>
      <w:r w:rsidDel="00000000" w:rsidR="00000000" w:rsidRPr="00000000">
        <w:rPr>
          <w:rtl w:val="0"/>
        </w:rPr>
        <w:t xml:space="preserve">Felicitar al grupo por sus buenos niveles de asistencia, si se cree conveniente.</w:t>
      </w:r>
    </w:p>
    <w:p w:rsidR="00000000" w:rsidDel="00000000" w:rsidP="00000000" w:rsidRDefault="00000000" w:rsidRPr="00000000" w14:paraId="000000B3">
      <w:pPr>
        <w:numPr>
          <w:ilvl w:val="0"/>
          <w:numId w:val="6"/>
        </w:numPr>
        <w:spacing w:after="0" w:afterAutospacing="0" w:before="0" w:beforeAutospacing="0"/>
        <w:ind w:left="720" w:hanging="360"/>
        <w:rPr>
          <w:u w:val="none"/>
        </w:rPr>
      </w:pPr>
      <w:r w:rsidDel="00000000" w:rsidR="00000000" w:rsidRPr="00000000">
        <w:rPr>
          <w:rtl w:val="0"/>
        </w:rPr>
        <w:t xml:space="preserve">Analizar en profundidad y actuar los 5 casos detectados que tienen faltas de asistencia significativas</w:t>
      </w:r>
    </w:p>
    <w:p w:rsidR="00000000" w:rsidDel="00000000" w:rsidP="00000000" w:rsidRDefault="00000000" w:rsidRPr="00000000" w14:paraId="000000B4">
      <w:pPr>
        <w:numPr>
          <w:ilvl w:val="0"/>
          <w:numId w:val="6"/>
        </w:numPr>
        <w:spacing w:after="0" w:afterAutospacing="0" w:before="0" w:beforeAutospacing="0"/>
        <w:ind w:left="720" w:hanging="360"/>
        <w:rPr>
          <w:u w:val="none"/>
        </w:rPr>
      </w:pPr>
      <w:r w:rsidDel="00000000" w:rsidR="00000000" w:rsidRPr="00000000">
        <w:rPr>
          <w:rtl w:val="0"/>
        </w:rPr>
        <w:t xml:space="preserve">Actuar ante la situación de una mayor cantidad de faltas en las primeras horas de la mañana, que en últimas horas. </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Corroborar de primera mano que la situación es real, es decir, que se están tomando las faltas correctamente. Si no lo es, hablar asertivamente con los docentes implicados para que sean conscientes de su error al proceder.</w:t>
      </w:r>
    </w:p>
    <w:p w:rsidR="00000000" w:rsidDel="00000000" w:rsidP="00000000" w:rsidRDefault="00000000" w:rsidRPr="00000000" w14:paraId="000000B6">
      <w:pPr>
        <w:numPr>
          <w:ilvl w:val="1"/>
          <w:numId w:val="6"/>
        </w:numPr>
        <w:spacing w:before="0" w:beforeAutospacing="0"/>
        <w:ind w:left="1440" w:hanging="360"/>
        <w:rPr>
          <w:u w:val="none"/>
        </w:rPr>
      </w:pPr>
      <w:r w:rsidDel="00000000" w:rsidR="00000000" w:rsidRPr="00000000">
        <w:rPr>
          <w:rtl w:val="0"/>
        </w:rPr>
        <w:t xml:space="preserve">Una vez corroborada la realidad en el aula, contactar con todos los actores implicados (alumnos que faltan, resto del profesorado) para intentar atajar la situación con un plan integral.</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numPr>
          <w:ilvl w:val="0"/>
          <w:numId w:val="7"/>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BB">
      <w:pPr>
        <w:ind w:firstLine="113"/>
        <w:rPr/>
      </w:pPr>
      <w:r w:rsidDel="00000000" w:rsidR="00000000" w:rsidRPr="00000000">
        <w:rPr>
          <w:rtl w:val="0"/>
        </w:rPr>
        <w:t xml:space="preserve">[1] Edulíticas.com </w:t>
      </w:r>
      <w:hyperlink r:id="rId1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C">
      <w:pPr>
        <w:ind w:firstLine="113"/>
        <w:rPr/>
      </w:pPr>
      <w:r w:rsidDel="00000000" w:rsidR="00000000" w:rsidRPr="00000000">
        <w:rPr>
          <w:rtl w:val="0"/>
        </w:rPr>
      </w:r>
    </w:p>
    <w:p w:rsidR="00000000" w:rsidDel="00000000" w:rsidP="00000000" w:rsidRDefault="00000000" w:rsidRPr="00000000" w14:paraId="000000BD">
      <w:pPr>
        <w:ind w:firstLine="113"/>
        <w:rPr/>
      </w:pPr>
      <w:r w:rsidDel="00000000" w:rsidR="00000000" w:rsidRPr="00000000">
        <w:rPr>
          <w:rtl w:val="0"/>
        </w:rPr>
        <w:t xml:space="preserve">[2] Handbook of Learning Analytics (Charles Lang, George Siemens, Alyssa Wise, Dragan Gašević) </w:t>
      </w:r>
      <w:hyperlink r:id="rId1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sectPr>
      <w:headerReference r:id="rId12" w:type="default"/>
      <w:footerReference r:id="rId1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ublication/324687610_Handbook_of_Learning_Analytics" TargetMode="External"/><Relationship Id="rId10" Type="http://schemas.openxmlformats.org/officeDocument/2006/relationships/hyperlink" Target="https://eduliticas.com/"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