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2021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n08ygh4dcjc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_n08ygh4dcjc0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jdfsvxjd38f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_jdfsvxjd38fo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xnvj7j5144h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_xnvj7j5144hl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b8sz6xrst1o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_b8sz6xrst1od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5to75310kge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_5to75310kge9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rmyq40h4cqq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_rmyq40h4cqql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vamos a proponer dos entregas, una relacionada con el software de análisis de datos KNIME y otra con un pequeño análisis complementario al de los casos prácticos.</w:t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el caso de estudio de esta unidad, hemos visto que hay 7 alumnos con faltas.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0.6666666666665"/>
        <w:gridCol w:w="3250.6666666666665"/>
        <w:gridCol w:w="3250.6666666666665"/>
        <w:tblGridChange w:id="0">
          <w:tblGrid>
            <w:gridCol w:w="3250.6666666666665"/>
            <w:gridCol w:w="3250.6666666666665"/>
            <w:gridCol w:w="3250.666666666666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Faltas (Sesiones)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Porcentaje total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38%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45%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9%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12%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21%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4%</w:t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Teniendo en cuenta que se han impartido 6 sesiones diarias durante 18 días (108 sesiones). ¿Cuáles de estos alumnos crees que merecerían una especial atención en tema de absentismo/abandono? Justifica tu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numPr>
          <w:ilvl w:val="1"/>
          <w:numId w:val="2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¿Qué debo entregar para aprobar la actividad 1?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n08ygh4dcjc0" w:id="4"/>
      <w:bookmarkEnd w:id="4"/>
      <w:r w:rsidDel="00000000" w:rsidR="00000000" w:rsidRPr="00000000">
        <w:rPr>
          <w:rtl w:val="0"/>
        </w:rPr>
        <w:t xml:space="preserve">Actividad entregable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Supongamos hipotéticamente (no se corresponde con los datos reales), que el ALUMNO14, al ser estudiada sus faltas de asistencia por franjas, detectamos que 8 faltas son a las 8:00, 2 faltas son a las 8:55 y 4 faltas a las 13:05.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¿Podemos pensar que hay alguna anomalía destacada? ¿Propondrías alguna actuación?</w:t>
      </w:r>
    </w:p>
    <w:p w:rsidR="00000000" w:rsidDel="00000000" w:rsidP="00000000" w:rsidRDefault="00000000" w:rsidRPr="00000000" w14:paraId="00000049">
      <w:pPr>
        <w:pStyle w:val="Heading2"/>
        <w:pageBreakBefore w:val="0"/>
        <w:numPr>
          <w:ilvl w:val="1"/>
          <w:numId w:val="2"/>
        </w:numPr>
        <w:rPr>
          <w:color w:val="669966"/>
        </w:rPr>
      </w:pPr>
      <w:bookmarkStart w:colFirst="0" w:colLast="0" w:name="_jdfsvxjd38fo" w:id="5"/>
      <w:bookmarkEnd w:id="5"/>
      <w:r w:rsidDel="00000000" w:rsidR="00000000" w:rsidRPr="00000000">
        <w:rPr>
          <w:rtl w:val="0"/>
        </w:rPr>
        <w:t xml:space="preserve">¿Qué debo entregar para aprobar la actividad 2?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xnvj7j5144hl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En el caso de estudio, hemos detectado que hay un mayor número de faltas en las horas de antes del patio respecto a aquellas después del patio, siendo en algunos casos la diferencia de casi el doble. Planteamos 3 hipótesis que pueden ser complementarias entre sí: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faltan más antes del patio.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antes del patio están anotando más faltas de las reales.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después del patio no están anotando faltas reales.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¿Cuál es tu opinión? ¿Qué hipótesis crees que deben ser investigadas por el equipo docente?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pageBreakBefore w:val="0"/>
        <w:numPr>
          <w:ilvl w:val="1"/>
          <w:numId w:val="2"/>
        </w:numPr>
        <w:rPr>
          <w:smallCaps w:val="0"/>
          <w:sz w:val="24"/>
          <w:szCs w:val="24"/>
        </w:rPr>
      </w:pPr>
      <w:bookmarkStart w:colFirst="0" w:colLast="0" w:name="_b8sz6xrst1od" w:id="7"/>
      <w:bookmarkEnd w:id="7"/>
      <w:r w:rsidDel="00000000" w:rsidR="00000000" w:rsidRPr="00000000">
        <w:rPr>
          <w:rtl w:val="0"/>
        </w:rPr>
        <w:t xml:space="preserve">¿Qué debo entregar para aprobar la actividad 3?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Texto de un párrafo donde se explica tu opinión e indicar cuáles hipótesis crees que deberían ser investigadas a raíz de estos datos.</w:t>
      </w:r>
    </w:p>
    <w:p w:rsidR="00000000" w:rsidDel="00000000" w:rsidP="00000000" w:rsidRDefault="00000000" w:rsidRPr="00000000" w14:paraId="00000055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to75310kge9" w:id="8"/>
      <w:bookmarkEnd w:id="8"/>
      <w:r w:rsidDel="00000000" w:rsidR="00000000" w:rsidRPr="00000000">
        <w:rPr>
          <w:rtl w:val="0"/>
        </w:rPr>
        <w:t xml:space="preserve">Actividad 4 NO entregable (voluntaria)</w:t>
      </w:r>
    </w:p>
    <w:p w:rsidR="00000000" w:rsidDel="00000000" w:rsidP="00000000" w:rsidRDefault="00000000" w:rsidRPr="00000000" w14:paraId="00000056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Reproduce los pasos para extraer información con los programas en Python “extractorINF_ALUMO.py” e “extractorINF_TUTORIA.py”, así como el software de análisis KNIME. Comenta cualquier duda que tenga en este paso y cualquier ampliación que harías (ejemplo, obtener las franjas en las cuales ha faltado un alumno concreto).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myq40h4cqql" w:id="9"/>
      <w:bookmarkEnd w:id="9"/>
      <w:r w:rsidDel="00000000" w:rsidR="00000000" w:rsidRPr="00000000">
        <w:rPr>
          <w:rtl w:val="0"/>
        </w:rPr>
        <w:t xml:space="preserve">Actividad 5 NO entregable (voluntaria)</w:t>
      </w:r>
    </w:p>
    <w:p w:rsidR="00000000" w:rsidDel="00000000" w:rsidP="00000000" w:rsidRDefault="00000000" w:rsidRPr="00000000" w14:paraId="0000005A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Plantea en los foros algún caso, situación (pasada o actual), etc. qué te gustaría compartir con  el ponente y tus compañeros de curso, para que podamos debatir su análisis.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No tengas miedo de plantear cualquier caso, seguro que puede servirnos de debate para enriquecernos. Eso sí, si incluyes algún tipo de datos, recuerda respetar la privacidad :)</w:t>
      </w:r>
    </w:p>
    <w:p w:rsidR="00000000" w:rsidDel="00000000" w:rsidP="00000000" w:rsidRDefault="00000000" w:rsidRPr="00000000" w14:paraId="0000005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