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Actividades entregables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2021</w:t>
      </w:r>
    </w:p>
    <w:p w:rsidR="00000000" w:rsidDel="00000000" w:rsidP="00000000" w:rsidRDefault="00000000" w:rsidRPr="00000000" w14:paraId="0000000B">
      <w:pPr>
        <w:pageBreakBefore w:val="0"/>
        <w:ind w:firstLine="113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pStyle w:val="Heading1"/>
        <w:pageBreakBefore w:val="0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pageBreakBefore w:val="0"/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entregable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_gl9ahjtrfkw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2.1. </w:t>
          </w:r>
          <w:hyperlink w:anchor="_3b0iftts1uk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debo entregar para aprobar la actividad 1?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_3b0iftts1ukx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d06tpuiket4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entregable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_d06tpuiket48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3.1. </w:t>
          </w:r>
          <w:hyperlink w:anchor="_twu3urrppt77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debo entregar para aprobar la actividad 2?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_twu3urrppt77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fa5ivv3bwuv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entregable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_fa5ivv3bwuvh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pos="9637.511811023622"/>
            </w:tabs>
            <w:spacing w:after="80"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4.1. </w:t>
          </w:r>
          <w:hyperlink w:anchor="_up5hy2qsd15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debo entregar para aprobar la actividad 3?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_up5hy2qsd15x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ageBreakBefore w:val="0"/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esta unidad vamos a proponer entregas relacionadas con el análisis de cuestionarios.</w:t>
      </w:r>
    </w:p>
    <w:p w:rsidR="00000000" w:rsidDel="00000000" w:rsidP="00000000" w:rsidRDefault="00000000" w:rsidRPr="00000000" w14:paraId="00000025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gl9ahjtrfkw" w:id="2"/>
      <w:bookmarkEnd w:id="2"/>
      <w:r w:rsidDel="00000000" w:rsidR="00000000" w:rsidRPr="00000000">
        <w:rPr>
          <w:rtl w:val="0"/>
        </w:rPr>
        <w:t xml:space="preserve">Actividad entregable 1</w:t>
      </w:r>
    </w:p>
    <w:p w:rsidR="00000000" w:rsidDel="00000000" w:rsidP="00000000" w:rsidRDefault="00000000" w:rsidRPr="00000000" w14:paraId="00000026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Supón que has tras haber realizado el cuestionario propuesto en </w:t>
      </w:r>
      <w:r w:rsidDel="00000000" w:rsidR="00000000" w:rsidRPr="00000000">
        <w:rPr>
          <w:b w:val="1"/>
          <w:rtl w:val="0"/>
        </w:rPr>
        <w:t xml:space="preserve">“Caso de estudio 1</w:t>
      </w:r>
      <w:r w:rsidDel="00000000" w:rsidR="00000000" w:rsidRPr="00000000">
        <w:rPr>
          <w:rtl w:val="0"/>
        </w:rPr>
        <w:t xml:space="preserve">” de esta unidad y haber realizado la semana de repaso, </w:t>
      </w:r>
      <w:r w:rsidDel="00000000" w:rsidR="00000000" w:rsidRPr="00000000">
        <w:rPr>
          <w:b w:val="1"/>
          <w:u w:val="single"/>
          <w:rtl w:val="0"/>
        </w:rPr>
        <w:t xml:space="preserve">has realizado el examen al alumnado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7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Al realizar dicho examen, has observado que un porcentaje significativo del alumnado (alrededor del 70% del alumnado) ha obtenido unas notas muy similares a las obtenidas en el cuestionario de entrenamiento, mientras que un 10% ha aumentado sus notas muy significativamente.</w:t>
      </w:r>
    </w:p>
    <w:p w:rsidR="00000000" w:rsidDel="00000000" w:rsidP="00000000" w:rsidRDefault="00000000" w:rsidRPr="00000000" w14:paraId="00000028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Asimismo, hay un 20% del alumnado cuya nota no solo no ha mejorado, sino que ha empeorado significativamente.</w:t>
      </w:r>
    </w:p>
    <w:p w:rsidR="00000000" w:rsidDel="00000000" w:rsidP="00000000" w:rsidRDefault="00000000" w:rsidRPr="00000000" w14:paraId="00000029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¿Qué hipótesis plantearías para explicar este fenómeno?</w:t>
      </w:r>
    </w:p>
    <w:p w:rsidR="00000000" w:rsidDel="00000000" w:rsidP="00000000" w:rsidRDefault="00000000" w:rsidRPr="00000000" w14:paraId="0000002A">
      <w:pPr>
        <w:pStyle w:val="Heading2"/>
        <w:pageBreakBefore w:val="0"/>
        <w:numPr>
          <w:ilvl w:val="1"/>
          <w:numId w:val="4"/>
        </w:numPr>
        <w:rPr>
          <w:color w:val="669966"/>
        </w:rPr>
      </w:pPr>
      <w:bookmarkStart w:colFirst="0" w:colLast="0" w:name="_3b0iftts1ukx" w:id="3"/>
      <w:bookmarkEnd w:id="3"/>
      <w:r w:rsidDel="00000000" w:rsidR="00000000" w:rsidRPr="00000000">
        <w:rPr>
          <w:rtl w:val="0"/>
        </w:rPr>
        <w:t xml:space="preserve">¿Qué debo entregar para aprobar la actividad 1?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Deberás entregar un texto de entre uno y tres párrafos donde plantees hipótesis de porque pueden haberse producido esos resultados en el examen. No se busca una respuesta “de libro”, cualquier reflexión fundamentada será aceptada.</w:t>
      </w:r>
    </w:p>
    <w:p w:rsidR="00000000" w:rsidDel="00000000" w:rsidP="00000000" w:rsidRDefault="00000000" w:rsidRPr="00000000" w14:paraId="0000002C">
      <w:pPr>
        <w:pStyle w:val="Heading1"/>
        <w:pageBreakBefore w:val="0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06tpuiket48" w:id="4"/>
      <w:bookmarkEnd w:id="4"/>
      <w:r w:rsidDel="00000000" w:rsidR="00000000" w:rsidRPr="00000000">
        <w:rPr>
          <w:rtl w:val="0"/>
        </w:rPr>
        <w:t xml:space="preserve">Actividad entregable 2</w:t>
      </w:r>
    </w:p>
    <w:p w:rsidR="00000000" w:rsidDel="00000000" w:rsidP="00000000" w:rsidRDefault="00000000" w:rsidRPr="00000000" w14:paraId="0000002D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Supón que tras haber estado aplicando durante varias unidades la metodología “Flipped Classroom”, vas a realizar un cuestionario a tus 20 alumnos para conocer su opinión sobre cómo ha funcionado la metodología.</w:t>
      </w:r>
    </w:p>
    <w:p w:rsidR="00000000" w:rsidDel="00000000" w:rsidP="00000000" w:rsidRDefault="00000000" w:rsidRPr="00000000" w14:paraId="0000002E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La información obtenida de dicha encuesta es la siguiente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¿Ha sido positiva la experiencia?</w:t>
      </w:r>
    </w:p>
    <w:p w:rsidR="00000000" w:rsidDel="00000000" w:rsidP="00000000" w:rsidRDefault="00000000" w:rsidRPr="00000000" w14:paraId="00000030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15 alumnos contestan “Positiva”.</w:t>
      </w:r>
    </w:p>
    <w:p w:rsidR="00000000" w:rsidDel="00000000" w:rsidP="00000000" w:rsidRDefault="00000000" w:rsidRPr="00000000" w14:paraId="00000031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5 alumnos contestan “Neutra”.</w:t>
      </w:r>
    </w:p>
    <w:p w:rsidR="00000000" w:rsidDel="00000000" w:rsidP="00000000" w:rsidRDefault="00000000" w:rsidRPr="00000000" w14:paraId="00000032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0 alumnos contestan “Negativa”.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¿En los próximos temas, que metodología te gustaría usar?</w:t>
      </w:r>
    </w:p>
    <w:p w:rsidR="00000000" w:rsidDel="00000000" w:rsidP="00000000" w:rsidRDefault="00000000" w:rsidRPr="00000000" w14:paraId="00000034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10 han contestado “Seguir con Flipped Classroom”.</w:t>
      </w:r>
    </w:p>
    <w:p w:rsidR="00000000" w:rsidDel="00000000" w:rsidP="00000000" w:rsidRDefault="00000000" w:rsidRPr="00000000" w14:paraId="00000035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3 han contestado “Con la metodología tradicional”.</w:t>
      </w:r>
    </w:p>
    <w:p w:rsidR="00000000" w:rsidDel="00000000" w:rsidP="00000000" w:rsidRDefault="00000000" w:rsidRPr="00000000" w14:paraId="00000036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7 han contestado “Me da igual”.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Las aclaraciones del profesor tras ver los videos me han parecido</w:t>
      </w:r>
    </w:p>
    <w:p w:rsidR="00000000" w:rsidDel="00000000" w:rsidP="00000000" w:rsidRDefault="00000000" w:rsidRPr="00000000" w14:paraId="00000038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11 han contestado “Muy satisfactorias”</w:t>
      </w:r>
    </w:p>
    <w:p w:rsidR="00000000" w:rsidDel="00000000" w:rsidP="00000000" w:rsidRDefault="00000000" w:rsidRPr="00000000" w14:paraId="00000039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5 han contestado “Suficientes”</w:t>
      </w:r>
    </w:p>
    <w:p w:rsidR="00000000" w:rsidDel="00000000" w:rsidP="00000000" w:rsidRDefault="00000000" w:rsidRPr="00000000" w14:paraId="0000003A">
      <w:pPr>
        <w:pageBreakBefore w:val="0"/>
        <w:numPr>
          <w:ilvl w:val="1"/>
          <w:numId w:val="1"/>
        </w:numPr>
        <w:spacing w:after="24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4 han contestado “Poco satisfactorias”</w:t>
      </w:r>
    </w:p>
    <w:p w:rsidR="00000000" w:rsidDel="00000000" w:rsidP="00000000" w:rsidRDefault="00000000" w:rsidRPr="00000000" w14:paraId="0000003B">
      <w:pPr>
        <w:pageBreakBefore w:val="0"/>
        <w:spacing w:after="240" w:before="24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¿Has tenido dificultades a la hora de visualizar los videos  de Youtube en casa?</w:t>
      </w:r>
    </w:p>
    <w:p w:rsidR="00000000" w:rsidDel="00000000" w:rsidP="00000000" w:rsidRDefault="00000000" w:rsidRPr="00000000" w14:paraId="0000003D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12 alumnos contestan “Nunca”.</w:t>
      </w:r>
    </w:p>
    <w:p w:rsidR="00000000" w:rsidDel="00000000" w:rsidP="00000000" w:rsidRDefault="00000000" w:rsidRPr="00000000" w14:paraId="0000003E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4 alumnos contestan “Solo algunas veces”.</w:t>
      </w:r>
    </w:p>
    <w:p w:rsidR="00000000" w:rsidDel="00000000" w:rsidP="00000000" w:rsidRDefault="00000000" w:rsidRPr="00000000" w14:paraId="0000003F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4 alumnos contestan “La mayoría de veces”.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Responde solo si has tenido problemas habitualmente al visualizar los vídeos ¿Por qué?</w:t>
      </w:r>
    </w:p>
    <w:p w:rsidR="00000000" w:rsidDel="00000000" w:rsidP="00000000" w:rsidRDefault="00000000" w:rsidRPr="00000000" w14:paraId="00000041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“Mala conexión a Internet”.</w:t>
      </w:r>
    </w:p>
    <w:p w:rsidR="00000000" w:rsidDel="00000000" w:rsidP="00000000" w:rsidRDefault="00000000" w:rsidRPr="00000000" w14:paraId="00000042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“Mi móvil no tiene cobertura y a veces no tengo datos”.</w:t>
      </w:r>
    </w:p>
    <w:p w:rsidR="00000000" w:rsidDel="00000000" w:rsidP="00000000" w:rsidRDefault="00000000" w:rsidRPr="00000000" w14:paraId="00000043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“No me funciona Youtube”.</w:t>
      </w:r>
    </w:p>
    <w:p w:rsidR="00000000" w:rsidDel="00000000" w:rsidP="00000000" w:rsidRDefault="00000000" w:rsidRPr="00000000" w14:paraId="00000044">
      <w:pPr>
        <w:pageBreakBefore w:val="0"/>
        <w:numPr>
          <w:ilvl w:val="1"/>
          <w:numId w:val="1"/>
        </w:numPr>
        <w:spacing w:after="24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“A veces voy a casa de mi abuela y no tengo ordenador”.</w:t>
      </w:r>
    </w:p>
    <w:p w:rsidR="00000000" w:rsidDel="00000000" w:rsidP="00000000" w:rsidRDefault="00000000" w:rsidRPr="00000000" w14:paraId="00000045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Tras analizar los datos obtenidos, queremos responder a las siguientes preguntas: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3"/>
        </w:numPr>
        <w:spacing w:after="0" w:afterAutospacing="0" w:befor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¿Crees que los alumnos valoran positivamente la experiencia?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3"/>
        </w:numPr>
        <w:spacing w:after="24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¿Haciendo autocrítica, cómo crees que podría mejorarse la experiencia?</w:t>
      </w:r>
    </w:p>
    <w:p w:rsidR="00000000" w:rsidDel="00000000" w:rsidP="00000000" w:rsidRDefault="00000000" w:rsidRPr="00000000" w14:paraId="00000048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pageBreakBefore w:val="0"/>
        <w:numPr>
          <w:ilvl w:val="1"/>
          <w:numId w:val="4"/>
        </w:numPr>
        <w:rPr>
          <w:color w:val="669966"/>
        </w:rPr>
      </w:pPr>
      <w:bookmarkStart w:colFirst="0" w:colLast="0" w:name="_twu3urrppt77" w:id="5"/>
      <w:bookmarkEnd w:id="5"/>
      <w:r w:rsidDel="00000000" w:rsidR="00000000" w:rsidRPr="00000000">
        <w:rPr>
          <w:rtl w:val="0"/>
        </w:rPr>
        <w:t xml:space="preserve">¿Qué debo entregar para aprobar la actividad 2?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Deberás entregar un texto de entre dos y tres párrafos donde intentes responder las dos preguntas planteadas utilizando los datos de la encuesta. No buscamos una respuesta de libro, se valorará cualquier análisis fundamentado. </w:t>
      </w:r>
    </w:p>
    <w:p w:rsidR="00000000" w:rsidDel="00000000" w:rsidP="00000000" w:rsidRDefault="00000000" w:rsidRPr="00000000" w14:paraId="0000004B">
      <w:pPr>
        <w:pStyle w:val="Heading1"/>
        <w:pageBreakBefore w:val="0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a5ivv3bwuvh" w:id="6"/>
      <w:bookmarkEnd w:id="6"/>
      <w:r w:rsidDel="00000000" w:rsidR="00000000" w:rsidRPr="00000000">
        <w:rPr>
          <w:rtl w:val="0"/>
        </w:rPr>
        <w:t xml:space="preserve">Actividad entregable 3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Supón un contexto donde has propuesto una actividad a tus alumnos que consiste en crear material de refuerzo sobre un concepto que les ha tocado por sorteo.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Has decidido que el formato de dicho material debe ser un video enriquecido con anotaciones y cuestionarios usando una plataforma tipo EDpuzzle o similar y que debe durar aproximadamente 6 minutos.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Supongamos que al crear el video, los alumnos ya tienen unas pautas definidas sobre cómo realizar presentaciones (como las que propusiste en anteriores entregables :D) y las han seguido a rajatabla.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br w:type="textWrapping"/>
        <w:t xml:space="preserve">Con el video ya creado, los alumnos se han dado cuenta de que no tienen pautas de cómo enriquecer el video y te han consultado.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En el ejercicio se pide que indiques qué pautas les propondrías según estas matices:</w:t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Número mínimo y máximo de cuestionarios.</w:t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Tiempo mínimo a transcurrir entre cuestionarios.</w:t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Número máximo de anotaciones visuales/auditivas extra.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Cualquier otra pauta que creas interesante.</w:t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pageBreakBefore w:val="0"/>
        <w:numPr>
          <w:ilvl w:val="1"/>
          <w:numId w:val="4"/>
        </w:numPr>
        <w:rPr>
          <w:color w:val="669966"/>
        </w:rPr>
      </w:pPr>
      <w:bookmarkStart w:colFirst="0" w:colLast="0" w:name="_up5hy2qsd15x" w:id="7"/>
      <w:bookmarkEnd w:id="7"/>
      <w:r w:rsidDel="00000000" w:rsidR="00000000" w:rsidRPr="00000000">
        <w:rPr>
          <w:rtl w:val="0"/>
        </w:rPr>
        <w:t xml:space="preserve">¿Qué debo entregar para aprobar la actividad 3?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  <w:t xml:space="preserve">Simplemente debes entregar un pequeño texto de uno o dos párrafos donde indiques las pautas que propondrías al alumno para enriquecer su vídeo de 6 minutos. No se espera una respuesta “de libro”, con tener una opinión fundamentada se dará la respuesta por válida.</w:t>
      </w:r>
    </w:p>
    <w:sectPr>
      <w:headerReference r:id="rId8" w:type="default"/>
      <w:footerReference r:id="rId9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UD05 -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5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Actividades entregables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