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06. Caso práctico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3" name="image14.png"/>
            <a:graphic>
              <a:graphicData uri="http://schemas.openxmlformats.org/drawingml/2006/picture">
                <pic:pic>
                  <pic:nvPicPr>
                    <pic:cNvPr descr="short line"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8657550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2917526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xu9zlj3e8p1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🔥 Proyecto: WordPress con monitorización y persistencia usando Terraform + Docker + Prometheus + Grafana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xwg455ygj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📘 1. Explicación: ¿Qué haremos en este caso práctico?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8ftue73bqu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nb6hov6s4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🧱 3. Estructura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oqsmr5wps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🚀 4. Ejecución, Monitorización y Dashboard en Grafana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3m5rqv0m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🌐Accede a los servicios creados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sqbybt0bv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📊 5. Configurar Prometheus en Grafana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501f8t05w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🅰️Opción A: Crear un dashboard básico (Importado de JSON)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jz27cxi7j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🅱️Opción B: Crear un Dashboard básico (Manual)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qq8t5opuu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🧠 6. Cómo funciona el flujo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ttrgs9udf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💣 7. Destrucción segura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suxml7fus2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🧩 8. Detalle de los ficheros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jrd9rocs72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main.tf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izfw7hd7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variables.tf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v557w2ozh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prometheus.yml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w2yhz40w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outputs.tf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06 -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80" w:before="360" w:lineRule="auto"/>
        <w:rPr/>
      </w:pPr>
      <w:bookmarkStart w:colFirst="0" w:colLast="0" w:name="_xu9zlj3e8p1e" w:id="1"/>
      <w:bookmarkEnd w:id="1"/>
      <w:r w:rsidDel="00000000" w:rsidR="00000000" w:rsidRPr="00000000">
        <w:rPr>
          <w:rtl w:val="0"/>
        </w:rPr>
        <w:t xml:space="preserve">🔥 Proyecto: WordPress con monitorización y persistencia usando Terraform + Docker + Prometheus + Grafana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lxwg455ygje" w:id="2"/>
      <w:bookmarkEnd w:id="2"/>
      <w:r w:rsidDel="00000000" w:rsidR="00000000" w:rsidRPr="00000000">
        <w:rPr>
          <w:rtl w:val="0"/>
        </w:rPr>
        <w:t xml:space="preserve">📘 1. Explicación: ¿Qué haremos en este caso práctico?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 construiremos, paso a paso, una infraestructura completa de </w:t>
      </w:r>
      <w:r w:rsidDel="00000000" w:rsidR="00000000" w:rsidRPr="00000000">
        <w:rPr>
          <w:b w:val="1"/>
          <w:bCs w:val="1"/>
          <w:rtl w:val="0"/>
        </w:rPr>
        <w:t xml:space="preserve">servicios web y monitorización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como herramienta principal de </w:t>
      </w:r>
      <w:r w:rsidDel="00000000" w:rsidR="00000000" w:rsidRPr="00000000">
        <w:rPr>
          <w:i w:val="1"/>
          <w:i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aprender a desplegar un entorno realista —similar al que se usaría en un entorno de desarrollo o pruebas profesional— combinando </w:t>
      </w:r>
      <w:r w:rsidDel="00000000" w:rsidR="00000000" w:rsidRPr="00000000">
        <w:rPr>
          <w:b w:val="1"/>
          <w:bCs w:val="1"/>
          <w:rtl w:val="0"/>
        </w:rPr>
        <w:t xml:space="preserve">contenedores Docker</w:t>
      </w:r>
      <w:r w:rsidDel="00000000" w:rsidR="00000000" w:rsidRPr="00000000">
        <w:rPr>
          <w:rtl w:val="0"/>
        </w:rPr>
        <w:t xml:space="preserve"> con herramientas de observabilidad ampliamente utilizadas en el mundo DevOps.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Concretamente, </w:t>
      </w:r>
      <w:r w:rsidDel="00000000" w:rsidR="00000000" w:rsidRPr="00000000">
        <w:rPr>
          <w:b w:val="1"/>
          <w:bCs w:val="1"/>
          <w:rtl w:val="0"/>
        </w:rPr>
        <w:t xml:space="preserve">Terraform definirá y gestionará</w:t>
      </w:r>
      <w:r w:rsidDel="00000000" w:rsidR="00000000" w:rsidRPr="00000000">
        <w:rPr>
          <w:rtl w:val="0"/>
        </w:rPr>
        <w:t xml:space="preserve"> todo lo necesario para levantar un pequeño ecosistema de servicios interconectados: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esto se desplegará </w:t>
      </w:r>
      <w:r w:rsidDel="00000000" w:rsidR="00000000" w:rsidRPr="00000000">
        <w:rPr>
          <w:b w:val="1"/>
          <w:bCs w:val="1"/>
          <w:rtl w:val="0"/>
        </w:rPr>
        <w:t xml:space="preserve">localmente</w:t>
      </w:r>
      <w:r w:rsidDel="00000000" w:rsidR="00000000" w:rsidRPr="00000000">
        <w:rPr>
          <w:rtl w:val="0"/>
        </w:rPr>
        <w:t xml:space="preserve"> sobre Docker, pero manteniendo una estructura modular, escalable y reutilizable, exactamente igual a como se haría en un entorno cloud (AWS, Azure, GCP o Kubernetes).</w:t>
      </w:r>
    </w:p>
    <w:p w:rsidR="00000000" w:rsidDel="00000000" w:rsidP="00000000" w:rsidRDefault="00000000" w:rsidRPr="00000000" w14:paraId="00000038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48ftue73bqu0" w:id="3"/>
      <w:bookmarkEnd w:id="3"/>
      <w:r w:rsidDel="00000000" w:rsidR="00000000" w:rsidRPr="00000000">
        <w:rPr>
          <w:rtl w:val="0"/>
        </w:rPr>
        <w:t xml:space="preserve">🎯 2. Objetivo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Desplegar una infraestructura </w:t>
      </w:r>
      <w:r w:rsidDel="00000000" w:rsidR="00000000" w:rsidRPr="00000000">
        <w:rPr>
          <w:b w:val="1"/>
          <w:bCs w:val="1"/>
          <w:rtl w:val="0"/>
        </w:rPr>
        <w:t xml:space="preserve">100 % declarativa</w:t>
      </w:r>
      <w:r w:rsidDel="00000000" w:rsidR="00000000" w:rsidRPr="00000000">
        <w:rPr>
          <w:rtl w:val="0"/>
        </w:rPr>
        <w:t xml:space="preserve"> con Terraform que levante un entorno local compuesto por: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🗃️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actuando como base de datos del sistema.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, que usará esa base de datos para servir una aplicación web completa.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Node Exporter</w:t>
      </w:r>
      <w:r w:rsidDel="00000000" w:rsidR="00000000" w:rsidRPr="00000000">
        <w:rPr>
          <w:rtl w:val="0"/>
        </w:rPr>
        <w:t xml:space="preserve">, encargado de exponer métricas del sistema (uso de CPU, memoria, red, etc.).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que recopilará y almacenará esas métricas de manera continua.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que se conectará a Prometheus para visualizar la información en paneles dinámicos y personalizables.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conectado mediante una red Docker privada, con volúmenes persistentes y monitorización.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enb6hov6s4q" w:id="4"/>
      <w:bookmarkEnd w:id="4"/>
      <w:r w:rsidDel="00000000" w:rsidR="00000000" w:rsidRPr="00000000">
        <w:rPr>
          <w:rtl w:val="0"/>
        </w:rPr>
        <w:t xml:space="preserve">🧱 3. Estructura del proyecto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UD06-CasoPractico01/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outputs.tf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prometheus.yml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dashboards/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wordpress-basic.json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aloqsmr5wpsg" w:id="5"/>
      <w:bookmarkEnd w:id="5"/>
      <w:r w:rsidDel="00000000" w:rsidR="00000000" w:rsidRPr="00000000">
        <w:rPr>
          <w:b w:val="1"/>
          <w:bCs w:val="1"/>
          <w:smallCaps w:val="0"/>
          <w:color w:val="000000"/>
          <w:sz w:val="26"/>
          <w:szCs w:val="26"/>
          <w:rtl w:val="0"/>
        </w:rPr>
        <w:t xml:space="preserve">🚀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Ejecución, Monitorización y Dashboard en Grafana</w:t>
      </w:r>
    </w:p>
    <w:p w:rsidR="00000000" w:rsidDel="00000000" w:rsidP="00000000" w:rsidRDefault="00000000" w:rsidRPr="00000000" w14:paraId="0000004A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🚀  Ejecución paso a paso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Abre una terminal en el directorio del proyecto y ejecuta los siguientes comandos: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1181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2209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estos comandos </w:t>
      </w:r>
      <w:r w:rsidDel="00000000" w:rsidR="00000000" w:rsidRPr="00000000">
        <w:rPr>
          <w:rtl w:val="0"/>
        </w:rPr>
        <w:t xml:space="preserve">Terraform: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Descargará los providers.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Creará la red, volúmenes y contenedores.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Montará el archivo prometheus.yml.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Mostrará los outputs al finalizar.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 va bien, deberías ver en consola algo así: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Apply complete! Resources: 6 added, 0 changed, 0 destroyed.</w:t>
              <w:br w:type="textWrapping"/>
              <w:br w:type="textWrapping"/>
              <w:t xml:space="preserve">Outputs:</w:t>
              <w:br w:type="textWrapping"/>
              <w:br w:type="textWrapping"/>
              <w:t xml:space="preserve">wordpress_url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"http://localhost:8080"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prometheus_url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"http://localhost:9090"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grafana_url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"http://localhost:3000"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spacing w:after="40" w:before="240" w:lineRule="auto"/>
        <w:ind w:lef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spacing w:after="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Comprueba los contenedores: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1485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before="280" w:lineRule="auto"/>
        <w:rPr/>
      </w:pPr>
      <w:bookmarkStart w:colFirst="0" w:colLast="0" w:name="_tm3m5rqv0mrl" w:id="6"/>
      <w:bookmarkEnd w:id="6"/>
      <w:r w:rsidDel="00000000" w:rsidR="00000000" w:rsidRPr="00000000">
        <w:rPr>
          <w:rtl w:val="0"/>
        </w:rPr>
        <w:t xml:space="preserve">🌐</w:t>
      </w:r>
      <w:r w:rsidDel="00000000" w:rsidR="00000000" w:rsidRPr="00000000">
        <w:rPr>
          <w:rtl w:val="0"/>
        </w:rPr>
        <w:t xml:space="preserve">Accede a los servicios creados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continuación, mostramos el acceso vía navegador a los servicios que hemos creado en este caso práctico.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WordPress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2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3163" cy="241806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163" cy="241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28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Prometheus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http://localhost:9090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2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09338" cy="212840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338" cy="2128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Grafana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usuario: admin password: admin</w:t>
      </w:r>
    </w:p>
    <w:p w:rsidR="00000000" w:rsidDel="00000000" w:rsidP="00000000" w:rsidRDefault="00000000" w:rsidRPr="00000000" w14:paraId="00000063">
      <w:pPr>
        <w:spacing w:after="80" w:before="2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80763" cy="2343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763" cy="23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Exporter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http://localhost:9100/metrics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2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28538" cy="2129563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538" cy="212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80" w:before="280" w:lineRule="auto"/>
        <w:rPr/>
      </w:pPr>
      <w:bookmarkStart w:colFirst="0" w:colLast="0" w:name="_gga0poi70kxs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s5sqbybt0bv1" w:id="8"/>
      <w:bookmarkEnd w:id="8"/>
      <w:r w:rsidDel="00000000" w:rsidR="00000000" w:rsidRPr="00000000">
        <w:rPr>
          <w:rtl w:val="0"/>
        </w:rPr>
        <w:t xml:space="preserve">📊 5. Configurar Prometheus en Grafana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Una vez dentro de Grafana, entra con: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Usuario: admin</w:t>
              <w:br w:type="textWrapping"/>
              <w:t xml:space="preserve">Contraseña: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 Esta contraseña puedes cambiarla al iniciar sesión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Connections → Data Sources → Add data source → Prometheus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En el campo </w:t>
      </w: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, escribe: 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http://prometheus:9090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Grafana y Prometheus comparten la red Docker interna, por eso usamos el nombre del contenedor, </w:t>
      </w:r>
      <w:r w:rsidDel="00000000" w:rsidR="00000000" w:rsidRPr="00000000">
        <w:rPr>
          <w:b w:val="1"/>
          <w:bCs w:val="1"/>
          <w:u w:val="single"/>
          <w:rtl w:val="0"/>
        </w:rPr>
        <w:t xml:space="preserve">y por eso NO USAMOS localhost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Clic en </w:t>
      </w:r>
      <w:r w:rsidDel="00000000" w:rsidR="00000000" w:rsidRPr="00000000">
        <w:rPr>
          <w:b w:val="1"/>
          <w:bCs w:val="1"/>
          <w:rtl w:val="0"/>
        </w:rPr>
        <w:t xml:space="preserve">Save &amp; Test</w:t>
      </w:r>
      <w:r w:rsidDel="00000000" w:rsidR="00000000" w:rsidRPr="00000000">
        <w:rPr>
          <w:rtl w:val="0"/>
        </w:rPr>
        <w:t xml:space="preserve"> → debería mostrar ✅ “Data source is working”.</w:t>
      </w:r>
    </w:p>
    <w:p w:rsidR="00000000" w:rsidDel="00000000" w:rsidP="00000000" w:rsidRDefault="00000000" w:rsidRPr="00000000" w14:paraId="0000006F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1854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a501f8t05wtv" w:id="9"/>
      <w:bookmarkEnd w:id="9"/>
      <w:r w:rsidDel="00000000" w:rsidR="00000000" w:rsidRPr="00000000">
        <w:rPr>
          <w:rtl w:val="0"/>
        </w:rPr>
        <w:t xml:space="preserve">🅰️</w:t>
      </w:r>
      <w:r w:rsidDel="00000000" w:rsidR="00000000" w:rsidRPr="00000000">
        <w:rPr>
          <w:rtl w:val="0"/>
        </w:rPr>
        <w:t xml:space="preserve">Opción A: Crear un dashboard básico (Importado de JSON)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conectada la fuente, p</w:t>
      </w:r>
      <w:r w:rsidDel="00000000" w:rsidR="00000000" w:rsidRPr="00000000">
        <w:rPr>
          <w:rtl w:val="0"/>
        </w:rPr>
        <w:t xml:space="preserve">uedes importar directamente un dashboard simple a partir de un fichero JSON. Utilizaremos para este ejemplo el archivo JSON que adjuntamos en el caso práctico.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 este dashboard en Grafana → </w:t>
      </w:r>
      <w:r w:rsidDel="00000000" w:rsidR="00000000" w:rsidRPr="00000000">
        <w:rPr>
          <w:b w:val="1"/>
          <w:bCs w:val="1"/>
          <w:rtl w:val="0"/>
        </w:rPr>
        <w:t xml:space="preserve">Dashboards → Import → Upload JSON file → Selecciona el archivo</w:t>
      </w:r>
      <w:r w:rsidDel="00000000" w:rsidR="00000000" w:rsidRPr="00000000">
        <w:rPr>
          <w:rtl w:val="0"/>
        </w:rPr>
        <w:t xml:space="preserve">. Verás tus métricas en tiempo real ✅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1879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esto, tendremos acceso a nuestro dashboard, similar a este: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2755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ro2vu6swy2hx" w:id="10"/>
      <w:bookmarkEnd w:id="10"/>
      <w:r w:rsidDel="00000000" w:rsidR="00000000" w:rsidRPr="00000000">
        <w:rPr>
          <w:rtl w:val="0"/>
        </w:rPr>
        <w:t xml:space="preserve"> 📄 dashboards/wordpress-basic.json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 Basic Metrics"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"panels": [</w:t>
              <w:br w:type="textWrapping"/>
              <w:t xml:space="preserve">    {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"graph"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"title":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"CPU Usage"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"targets": [</w:t>
              <w:br w:type="textWrapping"/>
              <w:t xml:space="preserve">        { "expr":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"rate(node_cpu_seconds_total{mode!='idle'}[1m])"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"legendFormat":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"CPU"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}</w:t>
              <w:br w:type="textWrapping"/>
              <w:t xml:space="preserve">      ]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"graph"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"title":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"Memory Usage (%)"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"targets": [</w:t>
              <w:br w:type="textWrapping"/>
              <w:t xml:space="preserve">        { "expr":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"node_memory_MemAvailable_bytes / node_memory_MemTotal_bytes * 100"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"legendFormat":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"Free Mem %"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}</w:t>
              <w:br w:type="textWrapping"/>
              <w:t xml:space="preserve">      ]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"graph"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"title":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"System Load"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"targets": [</w:t>
              <w:br w:type="textWrapping"/>
              <w:t xml:space="preserve">        { "expr":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"node_load1"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"legendFormat":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"Load 1m"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f1mw7jdig1sd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ujz27cxi7j5" w:id="12"/>
      <w:bookmarkEnd w:id="12"/>
      <w:r w:rsidDel="00000000" w:rsidR="00000000" w:rsidRPr="00000000">
        <w:rPr>
          <w:rtl w:val="0"/>
        </w:rPr>
        <w:t xml:space="preserve">🅱️</w:t>
      </w:r>
      <w:r w:rsidDel="00000000" w:rsidR="00000000" w:rsidRPr="00000000">
        <w:rPr>
          <w:rtl w:val="0"/>
        </w:rPr>
        <w:t xml:space="preserve">Opción B: </w:t>
      </w:r>
      <w:r w:rsidDel="00000000" w:rsidR="00000000" w:rsidRPr="00000000">
        <w:rPr>
          <w:rtl w:val="0"/>
        </w:rPr>
        <w:t xml:space="preserve">Crear un Dashboard básico (Manual)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crear un Dashboard básico en Grafana equivalente al del caso anterior, con las siguientes consultas PromQL: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1 - Uso de CPU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rate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(node_cpu_seconds_total{mode!=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"idle"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}[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m])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2 - Memoria disponible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node_memory_MemAvailable_bytes / node_memory_MemTotal_bytes *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3 - Carga del sistema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node_load1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Tras ello, guarda el dashboard con nombre: WordPress System Overview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kvqq8t5opuuk" w:id="13"/>
      <w:bookmarkEnd w:id="13"/>
      <w:r w:rsidDel="00000000" w:rsidR="00000000" w:rsidRPr="00000000">
        <w:rPr>
          <w:rtl w:val="0"/>
        </w:rPr>
        <w:t xml:space="preserve">🧠 6. Cómo funciona el flujo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 se ejecuta en un contenedor que usa MySQL para sus datos.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Node Exporter</w:t>
      </w:r>
      <w:r w:rsidDel="00000000" w:rsidR="00000000" w:rsidRPr="00000000">
        <w:rPr>
          <w:rtl w:val="0"/>
        </w:rPr>
        <w:t xml:space="preserve"> expone métricas del sistema del host (CPU, RAM, etc.).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consulta (scrapea) periódicamente esas métricas.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se conecta a Prometheus y visualiza los datos mediante paneles.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define y mantiene toda esta infraestructura de forma declarativa.</w:t>
      </w:r>
    </w:p>
    <w:p w:rsidR="00000000" w:rsidDel="00000000" w:rsidP="00000000" w:rsidRDefault="00000000" w:rsidRPr="00000000" w14:paraId="0000008B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t6ttrgs9udfe" w:id="14"/>
      <w:bookmarkEnd w:id="14"/>
      <w:r w:rsidDel="00000000" w:rsidR="00000000" w:rsidRPr="00000000">
        <w:rPr>
          <w:rtl w:val="0"/>
        </w:rPr>
        <w:t xml:space="preserve">💣 7. </w:t>
      </w:r>
      <w:r w:rsidDel="00000000" w:rsidR="00000000" w:rsidRPr="00000000">
        <w:rPr>
          <w:rtl w:val="0"/>
        </w:rPr>
        <w:t xml:space="preserve">Destrucción segura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termines, destruye toda la infraestructura: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volúmenes persistentes</w:t>
      </w:r>
      <w:r w:rsidDel="00000000" w:rsidR="00000000" w:rsidRPr="00000000">
        <w:rPr>
          <w:rtl w:val="0"/>
        </w:rPr>
        <w:t xml:space="preserve"> conservarán los datos de WordPress y MySQL: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volume 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eliminarlos manualmente: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volume rm mysql_data_volume wordpress_data_volume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fsuxml7fus2h" w:id="15"/>
      <w:bookmarkEnd w:id="15"/>
      <w:r w:rsidDel="00000000" w:rsidR="00000000" w:rsidRPr="00000000">
        <w:rPr>
          <w:rtl w:val="0"/>
        </w:rPr>
        <w:t xml:space="preserve">🧩 8. Detalle de los ficheros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ijrd9rocs72r" w:id="16"/>
      <w:bookmarkEnd w:id="16"/>
      <w:r w:rsidDel="00000000" w:rsidR="00000000" w:rsidRPr="00000000">
        <w:rPr>
          <w:rtl w:val="0"/>
        </w:rPr>
        <w:t xml:space="preserve">📄 main.tf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docker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2.20.0"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  <w:t xml:space="preserve">########################</w:t>
              <w:br w:type="textWrapping"/>
              <w:t xml:space="preserve"># 🕸️ RED DOCKER PRIVADA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"docker_network"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"wp_net"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"wordpress_monitoring_net"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########################</w:t>
              <w:br w:type="textWrapping"/>
              <w:t xml:space="preserve"># 💾 VOLUMENES PERSISTENTES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"mysql_data"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"mysql_data_volume"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"wordpress_data"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"wordpress_data_volume"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########################</w:t>
              <w:br w:type="textWrapping"/>
              <w:t xml:space="preserve"># 🗃️ MYSQL DATABASE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"mysql:5.7"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docker_image.mysql.image_id</w:t>
              <w:br w:type="textWrapping"/>
              <w:br w:type="textWrapping"/>
              <w:t xml:space="preserve">  networks_advanced {</w:t>
              <w:br w:type="textWrapping"/>
              <w:t xml:space="preserve">    name = docker_network.wp_net.name</w:t>
              <w:br w:type="textWrapping"/>
              <w:t xml:space="preserve">  }</w:t>
              <w:br w:type="textWrapping"/>
              <w:br w:type="textWrapping"/>
              <w:t xml:space="preserve">  env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"MYSQL_ROOT_PASSWORD=${var.mysql_root_password}"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"MYSQL_DATABASE=${var.mysql_database}"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"MYSQL_USER=${var.mysql_user}"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"MYSQL_PASSWORD=${var.mysql_password}"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</w:t>
              <w:br w:type="textWrapping"/>
              <w:br w:type="textWrapping"/>
              <w:t xml:space="preserve">  mounts {</w:t>
              <w:br w:type="textWrapping"/>
              <w:t xml:space="preserve">    target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"/var/lib/mysql"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source = docker_volume.mysql_data.name</w:t>
              <w:br w:type="textWrapping"/>
              <w:t xml:space="preserve">    type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3306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3306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########################</w:t>
              <w:br w:type="textWrapping"/>
              <w:t xml:space="preserve"># 🌐 WORDPRESS APP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docker_image.wordpress.image_id</w:t>
              <w:br w:type="textWrapping"/>
              <w:br w:type="textWrapping"/>
              <w:t xml:space="preserve">  networks_advanced {</w:t>
              <w:br w:type="textWrapping"/>
              <w:t xml:space="preserve">    name = docker_network.wp_net.name</w:t>
              <w:br w:type="textWrapping"/>
              <w:t xml:space="preserve">  }</w:t>
              <w:br w:type="textWrapping"/>
              <w:br w:type="textWrapping"/>
              <w:t xml:space="preserve">  env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"WORDPRESS_DB_HOST=${docker_container.mysql.name}:3306"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"WORDPRESS_DB_NAME=${var.mysql_database}"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"WORDPRESS_DB_USER=${var.mysql_user}"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"WORDPRESS_DB_PASSWORD=${var.mysql_password}"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</w:t>
              <w:br w:type="textWrapping"/>
              <w:br w:type="textWrapping"/>
              <w:t xml:space="preserve">  mounts {</w:t>
              <w:br w:type="textWrapping"/>
              <w:t xml:space="preserve">    target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"/var/www/html"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source = docker_volume.wordpress_data.name</w:t>
              <w:br w:type="textWrapping"/>
              <w:t xml:space="preserve">    type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var.wordpress_port</w:t>
              <w:br w:type="textWrapping"/>
              <w:t xml:space="preserve">  }</w:t>
              <w:br w:type="textWrapping"/>
              <w:br w:type="textWrapping"/>
              <w:t xml:space="preserve">  depends_on = [docker_container.mysql]</w:t>
              <w:br w:type="textWrapping"/>
              <w:t xml:space="preserve">}</w:t>
              <w:br w:type="textWrapping"/>
              <w:br w:type="textWrapping"/>
              <w:t xml:space="preserve">########################</w:t>
              <w:br w:type="textWrapping"/>
              <w:t xml:space="preserve"># ⚙️ NODE EXPORTER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"node_exporter"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"prom/node-exporter:latest"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"node_exporter"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"node_exporter"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docker_image.node_exporter.image_id</w:t>
              <w:br w:type="textWrapping"/>
              <w:br w:type="textWrapping"/>
              <w:t xml:space="preserve">  networks_advanced {</w:t>
              <w:br w:type="textWrapping"/>
              <w:t xml:space="preserve">    name = docker_network.wp_net.name</w:t>
              <w:br w:type="textWrapping"/>
              <w:t xml:space="preserve">  }</w:t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9100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var.node_exporter_port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########################</w:t>
              <w:br w:type="textWrapping"/>
              <w:t xml:space="preserve"># 📊 PROMETHEUS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"prom/prometheus:latest"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docker_image.prometheus.image_id</w:t>
              <w:br w:type="textWrapping"/>
              <w:br w:type="textWrapping"/>
              <w:t xml:space="preserve">  networks_advanced {</w:t>
              <w:br w:type="textWrapping"/>
              <w:t xml:space="preserve">    name = docker_network.wp_net.name</w:t>
              <w:br w:type="textWrapping"/>
              <w:t xml:space="preserve">  }</w:t>
              <w:br w:type="textWrapping"/>
              <w:br w:type="textWrapping"/>
              <w:t xml:space="preserve">  mounts {</w:t>
              <w:br w:type="textWrapping"/>
              <w:t xml:space="preserve">    type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"bind"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source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abspath("${path.module}/prometheus.yml")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target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"/etc/prometheus/prometheus.yml"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9090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var.prometheus_port</w:t>
              <w:br w:type="textWrapping"/>
              <w:t xml:space="preserve">  }</w:t>
              <w:br w:type="textWrapping"/>
              <w:br w:type="textWrapping"/>
              <w:t xml:space="preserve">  depends_on = [docker_container.node_exporter]</w:t>
              <w:br w:type="textWrapping"/>
              <w:t xml:space="preserve">}</w:t>
              <w:br w:type="textWrapping"/>
              <w:br w:type="textWrapping"/>
              <w:t xml:space="preserve">########################</w:t>
              <w:br w:type="textWrapping"/>
              <w:t xml:space="preserve"># 📈 GRAFANA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"grafana/grafana:latest"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docker_image.grafana.image_id</w:t>
              <w:br w:type="textWrapping"/>
              <w:br w:type="textWrapping"/>
              <w:t xml:space="preserve">  networks_advanced {</w:t>
              <w:br w:type="textWrapping"/>
              <w:t xml:space="preserve">    name = docker_network.wp_net.name</w:t>
              <w:br w:type="textWrapping"/>
              <w:t xml:space="preserve">  }</w:t>
              <w:br w:type="textWrapping"/>
              <w:br w:type="textWrapping"/>
              <w:t xml:space="preserve">  env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"GF_SECURITY_ADMIN_USER=${var.grafana_user}"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"GF_SECURITY_ADMIN_PASSWORD=${var.grafana_password}"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</w:t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var.grafana_port</w:t>
              <w:br w:type="textWrapping"/>
              <w:t xml:space="preserve">  }</w:t>
              <w:br w:type="textWrapping"/>
              <w:br w:type="textWrapping"/>
              <w:t xml:space="preserve">  depends_on = [docker_container.prometheus]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b2izfw7hd7de" w:id="17"/>
      <w:bookmarkEnd w:id="17"/>
      <w:r w:rsidDel="00000000" w:rsidR="00000000" w:rsidRPr="00000000">
        <w:rPr>
          <w:rtl w:val="0"/>
        </w:rPr>
        <w:t xml:space="preserve">📄 variables.tf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"mysql_root_password"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"Contraseña root de MySQL"</w:t>
              <w:br w:type="textWrapping"/>
              <w:t xml:space="preserve">  default     = "rootpass"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"mysql_database"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"Base de datos de WordPress"</w:t>
              <w:br w:type="textWrapping"/>
              <w:t xml:space="preserve">  default     = "wpdb"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"mysql_user"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"Usuario MySQL"</w:t>
              <w:br w:type="textWrapping"/>
              <w:t xml:space="preserve">  default     = "wpuser"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"Contraseña MySQL"</w:t>
              <w:br w:type="textWrapping"/>
              <w:t xml:space="preserve">  default     = "wppass"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"Puerto de WordPress"</w:t>
              <w:br w:type="textWrapping"/>
              <w:t xml:space="preserve">  default     = 8080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"Puerto de Prometheus"</w:t>
              <w:br w:type="textWrapping"/>
              <w:t xml:space="preserve">  default     = 9090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"Puerto de Grafana"</w:t>
              <w:br w:type="textWrapping"/>
              <w:t xml:space="preserve">  default     = 3000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"node_exporter_port"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"Puerto de Node Exporter"</w:t>
              <w:br w:type="textWrapping"/>
              <w:t xml:space="preserve">  default     = 9100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"grafana_user"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"Usuario admin Grafana"</w:t>
              <w:br w:type="textWrapping"/>
              <w:t xml:space="preserve">  default     = "admin"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"Contraseña admin Grafana"</w:t>
              <w:br w:type="textWrapping"/>
              <w:t xml:space="preserve">  default     = "admin"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7tv557w2ozhe" w:id="18"/>
      <w:bookmarkEnd w:id="18"/>
      <w:r w:rsidDel="00000000" w:rsidR="00000000" w:rsidRPr="00000000">
        <w:rPr>
          <w:rtl w:val="0"/>
        </w:rPr>
        <w:t xml:space="preserve">📄 prometheus.yml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global:</w:t>
              <w:br w:type="textWrapping"/>
              <w:t xml:space="preserve">  scrape_interval: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scrape_configs:</w:t>
              <w:br w:type="textWrapping"/>
              <w:t xml:space="preserve">  - job_name: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"node_exporter"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static_configs:</w:t>
              <w:br w:type="textWrapping"/>
              <w:t xml:space="preserve">      - targets: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["node_exporter:9100"]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- job_name: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static_configs:</w:t>
              <w:br w:type="textWrapping"/>
              <w:t xml:space="preserve">      - targets: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["prometheus:9090"]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oew2yhz40w71" w:id="19"/>
      <w:bookmarkEnd w:id="19"/>
      <w:r w:rsidDel="00000000" w:rsidR="00000000" w:rsidRPr="00000000">
        <w:rPr>
          <w:rtl w:val="0"/>
        </w:rPr>
        <w:t xml:space="preserve">📄 outputs.tf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"wordpress_url"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      = "http://localhost:${var.wordpress_port}"</w:t>
              <w:br w:type="textWrapping"/>
              <w:t xml:space="preserve">  description = "Acceso a WordPress"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"prometheus_url"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      = "http://localhost:${var.prometheus_port}"</w:t>
              <w:br w:type="textWrapping"/>
              <w:t xml:space="preserve">  description = "Panel Prometheus"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"grafana_url"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      = "http://localhost:${var.grafana_port}"</w:t>
              <w:br w:type="textWrapping"/>
              <w:t xml:space="preserve">  description = "Panel Grafana"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footerReference r:id="rId26" w:type="default"/>
      <w:footerReference r:id="rId27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             Unidad 06 - Monitorización con Prometheus y Grafana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prometheus:9090" TargetMode="External"/><Relationship Id="rId22" Type="http://schemas.openxmlformats.org/officeDocument/2006/relationships/image" Target="media/image5.png"/><Relationship Id="rId21" Type="http://schemas.openxmlformats.org/officeDocument/2006/relationships/image" Target="media/image7.png"/><Relationship Id="rId24" Type="http://schemas.openxmlformats.org/officeDocument/2006/relationships/header" Target="header1.xml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footer" Target="footer2.xml"/><Relationship Id="rId25" Type="http://schemas.openxmlformats.org/officeDocument/2006/relationships/header" Target="head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4.png"/><Relationship Id="rId12" Type="http://schemas.openxmlformats.org/officeDocument/2006/relationships/hyperlink" Target="http://localhost:8080" TargetMode="External"/><Relationship Id="rId15" Type="http://schemas.openxmlformats.org/officeDocument/2006/relationships/image" Target="media/image8.png"/><Relationship Id="rId14" Type="http://schemas.openxmlformats.org/officeDocument/2006/relationships/hyperlink" Target="http://localhost:9090" TargetMode="External"/><Relationship Id="rId17" Type="http://schemas.openxmlformats.org/officeDocument/2006/relationships/image" Target="media/image11.png"/><Relationship Id="rId16" Type="http://schemas.openxmlformats.org/officeDocument/2006/relationships/hyperlink" Target="http://localhost:3000" TargetMode="External"/><Relationship Id="rId19" Type="http://schemas.openxmlformats.org/officeDocument/2006/relationships/image" Target="media/image12.png"/><Relationship Id="rId18" Type="http://schemas.openxmlformats.org/officeDocument/2006/relationships/hyperlink" Target="http://localhost:9100/metr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