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rtl w:val="0"/>
        </w:rPr>
        <w:t xml:space="preserve">Unidad 04. Bloques avanzados, bucles y dependencias en Terraform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19985638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5go00nm4p1c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🌍 Introducción al control dinámico de recursos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1et3bquplq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🧩 Control de recursos con count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zloxg9paj9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🔁 Control de recursos con for_each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vbne28yk8c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🔗 Gestión de dependencias con depends_on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6dnvi91d7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🧮 Condicionales en Terraform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yxl497sggo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🧰 Funciones integradas de Terraform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y7lhhx4vje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🧱 Módulos en Terraform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ixx1opznl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📚 Webgrafía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04. Bloques avanzados, bucles y dependencias en Terraform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5go00nm4p1c0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🌍 </w:t>
      </w:r>
      <w:r w:rsidDel="00000000" w:rsidR="00000000" w:rsidRPr="00000000">
        <w:rPr>
          <w:rtl w:val="0"/>
        </w:rPr>
        <w:t xml:space="preserve">Introducción al control dinámico de recursos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snxfzwnn2v2w" w:id="2"/>
      <w:bookmarkEnd w:id="2"/>
      <w:r w:rsidDel="00000000" w:rsidR="00000000" w:rsidRPr="00000000">
        <w:rPr>
          <w:rtl w:val="0"/>
        </w:rPr>
        <w:t xml:space="preserve">1.1 ¿Por qué necesitamos lógica avanzada en Terraform?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permite describir infraestructura como código de manera declarativa, lo cual es muy poderoso. Sin embargo, al crecer un proyecto, surgen nuevas necesidades: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recursos de forma repetitiva</w:t>
      </w:r>
      <w:r w:rsidDel="00000000" w:rsidR="00000000" w:rsidRPr="00000000">
        <w:rPr>
          <w:rtl w:val="0"/>
        </w:rPr>
        <w:t xml:space="preserve"> (como 10 instancias, 5 buckets, etc.)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Activar o desactivar recursos según una condición (var.enabled)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Evitar duplicación (repetir bloques con distinto nombre, puerto, ID, etc.)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Controlar </w:t>
      </w:r>
      <w:r w:rsidDel="00000000" w:rsidR="00000000" w:rsidRPr="00000000">
        <w:rPr>
          <w:b w:val="1"/>
          <w:bCs w:val="1"/>
          <w:rtl w:val="0"/>
        </w:rPr>
        <w:t xml:space="preserve">el orden de creación</w:t>
      </w:r>
      <w:r w:rsidDel="00000000" w:rsidR="00000000" w:rsidRPr="00000000">
        <w:rPr>
          <w:rtl w:val="0"/>
        </w:rPr>
        <w:t xml:space="preserve"> y dependencias explícitas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Para resolver esto, Terraform incorpora herramientas como: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for_each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Expresiones condicionales (condición ? A : B)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depends_on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Funciones integradas (ej: length, join, lookup, etc.)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herramientas permiten aplicar </w:t>
      </w:r>
      <w:r w:rsidDel="00000000" w:rsidR="00000000" w:rsidRPr="00000000">
        <w:rPr>
          <w:i w:val="1"/>
          <w:iCs w:val="1"/>
          <w:rtl w:val="0"/>
        </w:rPr>
        <w:t xml:space="preserve">lógica dinámica</w:t>
      </w:r>
      <w:r w:rsidDel="00000000" w:rsidR="00000000" w:rsidRPr="00000000">
        <w:rPr>
          <w:rtl w:val="0"/>
        </w:rPr>
        <w:t xml:space="preserve"> a recursos estáticos, sin perder la filosofía declarativa.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jixzmug7lzv6" w:id="3"/>
      <w:bookmarkEnd w:id="3"/>
      <w:r w:rsidDel="00000000" w:rsidR="00000000" w:rsidRPr="00000000">
        <w:rPr>
          <w:rtl w:val="0"/>
        </w:rPr>
        <w:t xml:space="preserve">1.2 Casos comunes de lógica avanzada</w:t>
      </w:r>
    </w:p>
    <w:tbl>
      <w:tblPr>
        <w:tblStyle w:val="Table1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010"/>
        <w:gridCol w:w="4515"/>
        <w:tblGridChange w:id="0">
          <w:tblGrid>
            <w:gridCol w:w="5010"/>
            <w:gridCol w:w="4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Terraform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Crear múltiples recursos con nombres diferentes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for_each con una lista o mapa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Crear un recurso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solo si</w:t>
            </w:r>
            <w:r w:rsidDel="00000000" w:rsidR="00000000" w:rsidRPr="00000000">
              <w:rPr>
                <w:rtl w:val="0"/>
              </w:rPr>
              <w:t xml:space="preserve"> una variable es verdadera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 = var.enabled ? 1 :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Usar diferentes parámetros según el entorno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Expresiones condicionales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Generar recursos a partir de listas configurables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Bucles for, for_each, 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Reutilizar lógica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locals o módulos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Crear recursos en orden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depends_on explícito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k7c277h4lbij" w:id="4"/>
      <w:bookmarkEnd w:id="4"/>
      <w:r w:rsidDel="00000000" w:rsidR="00000000" w:rsidRPr="00000000">
        <w:rPr>
          <w:rtl w:val="0"/>
        </w:rPr>
        <w:t xml:space="preserve">1.3 Beneficios del control dinámico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: puedes crear cientos de recursos sin duplicar código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Mantenibilidad</w:t>
      </w:r>
      <w:r w:rsidDel="00000000" w:rsidR="00000000" w:rsidRPr="00000000">
        <w:rPr>
          <w:rtl w:val="0"/>
        </w:rPr>
        <w:t xml:space="preserve">: más fácil hacer cambios cuando los datos están parametrizados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Flexibilidad</w:t>
      </w:r>
      <w:r w:rsidDel="00000000" w:rsidR="00000000" w:rsidRPr="00000000">
        <w:rPr>
          <w:rtl w:val="0"/>
        </w:rPr>
        <w:t xml:space="preserve">: puedes condicionar la creación según flags (ej: var.enable_logs)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Reutilización</w:t>
      </w:r>
      <w:r w:rsidDel="00000000" w:rsidR="00000000" w:rsidRPr="00000000">
        <w:rPr>
          <w:rtl w:val="0"/>
        </w:rPr>
        <w:t xml:space="preserve">: lógica común en módulos y locals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Menos errores humanos</w:t>
      </w:r>
      <w:r w:rsidDel="00000000" w:rsidR="00000000" w:rsidRPr="00000000">
        <w:rPr>
          <w:rtl w:val="0"/>
        </w:rPr>
        <w:t xml:space="preserve">: la lógica lo maneja, no tú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💡 Ejemplo</w:t>
      </w:r>
      <w:r w:rsidDel="00000000" w:rsidR="00000000" w:rsidRPr="00000000">
        <w:rPr>
          <w:rtl w:val="0"/>
        </w:rPr>
        <w:t xml:space="preserve">: Imagina que quieres crear 5 buckets de S3. ¿Escribirías 5 bloques resource manuales? ¡No! Con for_each, defines una lista de nombres y Terraform hace el trabajo.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mj03lz6rg4t3" w:id="5"/>
      <w:bookmarkEnd w:id="5"/>
      <w:r w:rsidDel="00000000" w:rsidR="00000000" w:rsidRPr="00000000">
        <w:rPr>
          <w:rtl w:val="0"/>
        </w:rPr>
        <w:t xml:space="preserve">1.4 Cómo se ve en la práctica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Para resolver esto, Terraform incorpora herramientas como: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for_each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Expresiones condicionales (condición ? A : B)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depends_on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Funciones integradas (ej: length, join, lookup, etc.)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herramientas permiten aplicar </w:t>
      </w:r>
      <w:r w:rsidDel="00000000" w:rsidR="00000000" w:rsidRPr="00000000">
        <w:rPr>
          <w:i w:val="1"/>
          <w:iCs w:val="1"/>
          <w:rtl w:val="0"/>
        </w:rPr>
        <w:t xml:space="preserve">lógica dinámica</w:t>
      </w:r>
      <w:r w:rsidDel="00000000" w:rsidR="00000000" w:rsidRPr="00000000">
        <w:rPr>
          <w:rtl w:val="0"/>
        </w:rPr>
        <w:t xml:space="preserve"> a recursos estáticos, sin perder la filosofía declarativa.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fijp5f4zaf3r" w:id="6"/>
      <w:bookmarkEnd w:id="6"/>
      <w:r w:rsidDel="00000000" w:rsidR="00000000" w:rsidRPr="00000000">
        <w:rPr>
          <w:rtl w:val="0"/>
        </w:rPr>
        <w:t xml:space="preserve">1.2 Casos comunes de lógica avanzada</w:t>
      </w:r>
    </w:p>
    <w:tbl>
      <w:tblPr>
        <w:tblStyle w:val="Table2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010"/>
        <w:gridCol w:w="4515"/>
        <w:tblGridChange w:id="0">
          <w:tblGrid>
            <w:gridCol w:w="5010"/>
            <w:gridCol w:w="4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Terraform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Crear múltiples recursos con nombres diferentes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for_each con una lista o mapa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Crear un recurso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solo si</w:t>
            </w:r>
            <w:r w:rsidDel="00000000" w:rsidR="00000000" w:rsidRPr="00000000">
              <w:rPr>
                <w:rtl w:val="0"/>
              </w:rPr>
              <w:t xml:space="preserve"> una variable es verdadera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 = var.enabled ? 1 :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Usar diferentes parámetros según el entorno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Expresiones condicionales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Generar recursos a partir de listas configurables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Bucles for, for_each, 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Reutilizar lógica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locals o módulos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Crear recursos en orden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depends_on explícito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m6tbri52ibvf" w:id="7"/>
      <w:bookmarkEnd w:id="7"/>
      <w:r w:rsidDel="00000000" w:rsidR="00000000" w:rsidRPr="00000000">
        <w:rPr>
          <w:rtl w:val="0"/>
        </w:rPr>
        <w:t xml:space="preserve">1.3 Beneficios del control dinámico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: puedes crear cientos de recursos sin duplicar código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Mantenibilidad</w:t>
      </w:r>
      <w:r w:rsidDel="00000000" w:rsidR="00000000" w:rsidRPr="00000000">
        <w:rPr>
          <w:rtl w:val="0"/>
        </w:rPr>
        <w:t xml:space="preserve">: más fácil hacer cambios cuando los datos están parametrizados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Flexibilidad</w:t>
      </w:r>
      <w:r w:rsidDel="00000000" w:rsidR="00000000" w:rsidRPr="00000000">
        <w:rPr>
          <w:rtl w:val="0"/>
        </w:rPr>
        <w:t xml:space="preserve">: puedes condicionar la creación según flags (ej: var.enable_logs)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Reutilización</w:t>
      </w:r>
      <w:r w:rsidDel="00000000" w:rsidR="00000000" w:rsidRPr="00000000">
        <w:rPr>
          <w:rtl w:val="0"/>
        </w:rPr>
        <w:t xml:space="preserve">: lógica común en módulos y locals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Menos errores humanos</w:t>
      </w:r>
      <w:r w:rsidDel="00000000" w:rsidR="00000000" w:rsidRPr="00000000">
        <w:rPr>
          <w:rtl w:val="0"/>
        </w:rPr>
        <w:t xml:space="preserve">: la lógica lo maneja, no tú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💡 Ejemplo</w:t>
      </w:r>
      <w:r w:rsidDel="00000000" w:rsidR="00000000" w:rsidRPr="00000000">
        <w:rPr>
          <w:rtl w:val="0"/>
        </w:rPr>
        <w:t xml:space="preserve">: Imagina que quieres crear 5 buckets de S3. ¿Escribirías 5 bloques resource manuales? ¡No! Con for_each, defines una lista de nombres y Terraform hace el trabajo.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j7nb58yltxee" w:id="8"/>
      <w:bookmarkEnd w:id="8"/>
      <w:r w:rsidDel="00000000" w:rsidR="00000000" w:rsidRPr="00000000">
        <w:rPr>
          <w:rtl w:val="0"/>
        </w:rPr>
        <w:t xml:space="preserve">1.4 Cómo se ve en la práctica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simple con count condicional: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"enable_web"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bool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= var.enable_web ? 1 : 0</w:t>
              <w:br w:type="textWrapping"/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8080</w:t>
              <w:br w:type="textWrapping"/>
              <w:t xml:space="preserve">  }</w:t>
            </w:r>
          </w:p>
          <w:p w:rsidR="00000000" w:rsidDel="00000000" w:rsidP="00000000" w:rsidRDefault="00000000" w:rsidRPr="00000000" w14:paraId="0000006C">
            <w:pPr>
              <w:spacing w:after="0" w:before="0" w:line="276" w:lineRule="auto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➡️ Si enable_web = true, Terraform crea el contenedor.</w:t>
        <w:br w:type="textWrapping"/>
        <w:t xml:space="preserve"> Si enable_web = false, no se crea nada.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con for_each y lista: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"containers"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list(string)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"frontend"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"backend"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"database"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"multi"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for_each = toset(var.containers)</w:t>
              <w:br w:type="textWrapping"/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${each.value}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each.value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"database"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➡</w:t>
      </w:r>
      <w:r w:rsidDel="00000000" w:rsidR="00000000" w:rsidRPr="00000000">
        <w:rPr>
          <w:rtl w:val="0"/>
        </w:rPr>
        <w:t xml:space="preserve">️ Terraform creará tres contenedores: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frontend-container (nginx)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backend-container (nginx)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database-container (MySQL)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controlado desde una simple lista.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zhbbm9vii5m0" w:id="9"/>
      <w:bookmarkEnd w:id="9"/>
      <w:r w:rsidDel="00000000" w:rsidR="00000000" w:rsidRPr="00000000">
        <w:rPr>
          <w:rtl w:val="0"/>
        </w:rPr>
        <w:t xml:space="preserve">1.5 Relación con otras herramientas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Terraform no tiene estructuras de control tradicionales como if, while, for como en lenguajes imperativos, pero sí tiene: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Evaluaciones condicionales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Iteraciones declarativas (for, for_each)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Uso de expresiones (ternarios, funciones)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lo hace diferente pero extremadamente potente.</w:t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l1et3bquplqe" w:id="10"/>
      <w:bookmarkEnd w:id="10"/>
      <w:r w:rsidDel="00000000" w:rsidR="00000000" w:rsidRPr="00000000">
        <w:rPr>
          <w:rtl w:val="0"/>
        </w:rPr>
        <w:t xml:space="preserve">2. 🧩 Control de recursos con count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tu2r5hd5y3z0" w:id="11"/>
      <w:bookmarkEnd w:id="11"/>
      <w:r w:rsidDel="00000000" w:rsidR="00000000" w:rsidRPr="00000000">
        <w:rPr>
          <w:rtl w:val="0"/>
        </w:rPr>
        <w:t xml:space="preserve">2.1 ¿Qué es count y cómo funciona?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“count” </w:t>
      </w:r>
      <w:r w:rsidDel="00000000" w:rsidR="00000000" w:rsidRPr="00000000">
        <w:rPr>
          <w:rtl w:val="0"/>
        </w:rPr>
        <w:t xml:space="preserve">es una metaargumento de Terraform que permite crear múltiples instancias de un mismo recurso de forma repetitiva. Su valor debe ser un número entero (&gt;= 0), y Terraform creará esa cantidad de copias del recurso.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Se utiliza especialmente cuando quieres repetir </w:t>
      </w:r>
      <w:r w:rsidDel="00000000" w:rsidR="00000000" w:rsidRPr="00000000">
        <w:rPr>
          <w:b w:val="1"/>
          <w:bCs w:val="1"/>
          <w:rtl w:val="0"/>
        </w:rPr>
        <w:t xml:space="preserve">el mismo recurso</w:t>
      </w:r>
      <w:r w:rsidDel="00000000" w:rsidR="00000000" w:rsidRPr="00000000">
        <w:rPr>
          <w:rtl w:val="0"/>
        </w:rPr>
        <w:t xml:space="preserve"> varias veces sin necesidad de nombres distintos.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p1zm3eks6st" w:id="12"/>
      <w:bookmarkEnd w:id="12"/>
      <w:r w:rsidDel="00000000" w:rsidR="00000000" w:rsidRPr="00000000">
        <w:rPr>
          <w:rtl w:val="0"/>
        </w:rPr>
        <w:t xml:space="preserve">⚙️ 2.2 Sintaxis básica con recursos simples (Docker)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${count.index}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+ count.index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Este código crea </w:t>
      </w:r>
      <w:r w:rsidDel="00000000" w:rsidR="00000000" w:rsidRPr="00000000">
        <w:rPr>
          <w:b w:val="1"/>
          <w:bCs w:val="1"/>
          <w:rtl w:val="0"/>
        </w:rPr>
        <w:t xml:space="preserve">3 contenedores Docker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docker_container.web[0]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docker_container.web[1]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docker_container.web[2]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escucha en un puerto diferente: </w:t>
      </w:r>
      <w:r w:rsidDel="00000000" w:rsidR="00000000" w:rsidRPr="00000000">
        <w:rPr>
          <w:b w:val="1"/>
          <w:bCs w:val="1"/>
          <w:rtl w:val="0"/>
        </w:rPr>
        <w:t xml:space="preserve">8080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8081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8082</w:t>
      </w:r>
      <w:r w:rsidDel="00000000" w:rsidR="00000000" w:rsidRPr="00000000">
        <w:rPr>
          <w:rtl w:val="0"/>
        </w:rPr>
        <w:t xml:space="preserve">, respectivamente.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Para acceder a cada uno: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docker_container.web[0].id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docker_container.web[1].name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vgtg81x3pxfo" w:id="13"/>
      <w:bookmarkEnd w:id="13"/>
      <w:r w:rsidDel="00000000" w:rsidR="00000000" w:rsidRPr="00000000">
        <w:rPr>
          <w:rtl w:val="0"/>
        </w:rPr>
        <w:t xml:space="preserve">🧩 2.3 Casos comunes: habilitar o deshabilitar recursos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usar una variable para decidir </w:t>
      </w:r>
      <w:r w:rsidDel="00000000" w:rsidR="00000000" w:rsidRPr="00000000">
        <w:rPr>
          <w:b w:val="1"/>
          <w:bCs w:val="1"/>
          <w:rtl w:val="0"/>
        </w:rPr>
        <w:t xml:space="preserve">si se crea un contenedor o no</w:t>
      </w:r>
      <w:r w:rsidDel="00000000" w:rsidR="00000000" w:rsidRPr="00000000">
        <w:rPr>
          <w:rtl w:val="0"/>
        </w:rPr>
        <w:t xml:space="preserve">, lo que resulta muy útil en entornos donde ciertos servicios son opcionales (por ejemplo, un contenedor de monitorización).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"enable_logs"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bool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"logs"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= var.enable_logs ? 1 : 0</w:t>
              <w:br w:type="textWrapping"/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"log-service"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"fluentd:latest"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💡 Si enable_logs = true, Terraform creará el contenedor log-service.</w:t>
        <w:br w:type="textWrapping"/>
        <w:t xml:space="preserve"> Si enable_logs = false, no creará nada.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Ideal para </w:t>
      </w:r>
      <w:r w:rsidDel="00000000" w:rsidR="00000000" w:rsidRPr="00000000">
        <w:rPr>
          <w:b w:val="1"/>
          <w:bCs w:val="1"/>
          <w:rtl w:val="0"/>
        </w:rPr>
        <w:t xml:space="preserve">recursos opcionales</w:t>
      </w:r>
      <w:r w:rsidDel="00000000" w:rsidR="00000000" w:rsidRPr="00000000">
        <w:rPr>
          <w:rtl w:val="0"/>
        </w:rPr>
        <w:t xml:space="preserve"> en tu infraestructura (como monitorización, backups, etc.).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khvh4yfd0d32" w:id="14"/>
      <w:bookmarkEnd w:id="14"/>
      <w:r w:rsidDel="00000000" w:rsidR="00000000" w:rsidRPr="00000000">
        <w:rPr>
          <w:rtl w:val="0"/>
        </w:rPr>
        <w:t xml:space="preserve">📄 2.4 Limitaciones: índice (count.index) y uso con condicionales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Cuando usas count, puedes acceder al índice de cada recurso mediante count.index.</w:t>
        <w:br w:type="textWrapping"/>
        <w:t xml:space="preserve">Esto te permite diferenciar recursos homogéneos.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"demo"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"demo-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${count.index}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+ count.index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Resultado: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demo-0 → puerto 8000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demo-1 → puerto 8001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demo-2 → puerto 8002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Limitaciones: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Todos los recursos creados con count son idénticos, salvo por el valor de count.index.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No puedes usar count junto con for_each.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es ideal si cada recurso necesita </w:t>
      </w:r>
      <w:r w:rsidDel="00000000" w:rsidR="00000000" w:rsidRPr="00000000">
        <w:rPr>
          <w:b w:val="1"/>
          <w:bCs w:val="1"/>
          <w:rtl w:val="0"/>
        </w:rPr>
        <w:t xml:space="preserve">parámetros únicos</w:t>
      </w:r>
      <w:r w:rsidDel="00000000" w:rsidR="00000000" w:rsidRPr="00000000">
        <w:rPr>
          <w:rtl w:val="0"/>
        </w:rPr>
        <w:t xml:space="preserve"> (por ejemplo, imágenes o volúmenes distintos).</w:t>
      </w:r>
    </w:p>
    <w:p w:rsidR="00000000" w:rsidDel="00000000" w:rsidP="00000000" w:rsidRDefault="00000000" w:rsidRPr="00000000" w14:paraId="00000099">
      <w:pPr>
        <w:pStyle w:val="Heading2"/>
        <w:spacing w:after="240" w:before="240" w:lineRule="auto"/>
        <w:jc w:val="left"/>
        <w:rPr/>
      </w:pPr>
      <w:bookmarkStart w:colFirst="0" w:colLast="0" w:name="_jwbczvft260l" w:id="15"/>
      <w:bookmarkEnd w:id="15"/>
      <w:r w:rsidDel="00000000" w:rsidR="00000000" w:rsidRPr="00000000">
        <w:rPr>
          <w:rtl w:val="0"/>
        </w:rPr>
        <w:t xml:space="preserve">🧠 2.5 Buenas prácticas y errores comunes</w:t>
      </w:r>
    </w:p>
    <w:p w:rsidR="00000000" w:rsidDel="00000000" w:rsidP="00000000" w:rsidRDefault="00000000" w:rsidRPr="00000000" w14:paraId="0000009A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7yi3jjze1fa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✔️ Buenas prácticas: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 cuando los contenedores sean </w:t>
      </w:r>
      <w:r w:rsidDel="00000000" w:rsidR="00000000" w:rsidRPr="00000000">
        <w:rPr>
          <w:b w:val="1"/>
          <w:bCs w:val="1"/>
          <w:rtl w:val="0"/>
        </w:rPr>
        <w:t xml:space="preserve">homogéneos</w:t>
      </w:r>
      <w:r w:rsidDel="00000000" w:rsidR="00000000" w:rsidRPr="00000000">
        <w:rPr>
          <w:rtl w:val="0"/>
        </w:rPr>
        <w:t xml:space="preserve"> (misma imagen y configuración).</w:t>
      </w:r>
    </w:p>
    <w:p w:rsidR="00000000" w:rsidDel="00000000" w:rsidP="00000000" w:rsidRDefault="00000000" w:rsidRPr="00000000" w14:paraId="0000009C">
      <w:pPr>
        <w:numPr>
          <w:ilvl w:val="1"/>
          <w:numId w:val="14"/>
        </w:numPr>
        <w:spacing w:after="62" w:afterAutospacing="0"/>
        <w:ind w:left="1440" w:hanging="360"/>
        <w:rPr/>
      </w:pPr>
      <w:r w:rsidDel="00000000" w:rsidR="00000000" w:rsidRPr="00000000">
        <w:rPr>
          <w:rtl w:val="0"/>
        </w:rPr>
        <w:t xml:space="preserve">Perfecto para activar o desactivar recursos con condicionales: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count = var.enable_web ? 1 : 0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240" w:before="62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Ideal para </w:t>
      </w:r>
      <w:r w:rsidDel="00000000" w:rsidR="00000000" w:rsidRPr="00000000">
        <w:rPr>
          <w:b w:val="1"/>
          <w:bCs w:val="1"/>
          <w:rtl w:val="0"/>
        </w:rPr>
        <w:t xml:space="preserve">entornos de prueba o demos</w:t>
      </w:r>
      <w:r w:rsidDel="00000000" w:rsidR="00000000" w:rsidRPr="00000000">
        <w:rPr>
          <w:rtl w:val="0"/>
        </w:rPr>
        <w:t xml:space="preserve">, donde replicas el mismo servicio varias veces.</w:t>
      </w:r>
    </w:p>
    <w:p w:rsidR="00000000" w:rsidDel="00000000" w:rsidP="00000000" w:rsidRDefault="00000000" w:rsidRPr="00000000" w14:paraId="0000009E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r1vbc35p66v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❌ Errores comunes: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a índices inexistentes cuando count = 0: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docker_container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.web[0].id #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❌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Falla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si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hay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instancias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creadas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Usar count con recursos que requieren datos únicos (nombres o configuraciones distintas).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👉 En esos casos, usa for_each con un mapa o lista, que te permite dar claves y valores personalizados.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7zloxg9paj97" w:id="18"/>
      <w:bookmarkEnd w:id="18"/>
      <w:r w:rsidDel="00000000" w:rsidR="00000000" w:rsidRPr="00000000">
        <w:rPr>
          <w:rtl w:val="0"/>
        </w:rPr>
        <w:t xml:space="preserve">3. 🔁 Control de recursos con for_each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ujakws8tryqp" w:id="19"/>
      <w:bookmarkEnd w:id="19"/>
      <w:r w:rsidDel="00000000" w:rsidR="00000000" w:rsidRPr="00000000">
        <w:rPr>
          <w:rtl w:val="0"/>
        </w:rPr>
        <w:t xml:space="preserve">3.1 Diferencias entre count y for_each</w:t>
      </w:r>
    </w:p>
    <w:tbl>
      <w:tblPr>
        <w:tblStyle w:val="Table9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5"/>
        <w:gridCol w:w="2985"/>
        <w:gridCol w:w="4560"/>
        <w:tblGridChange w:id="0">
          <w:tblGrid>
            <w:gridCol w:w="1845"/>
            <w:gridCol w:w="2985"/>
            <w:gridCol w:w="4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for_each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Tipo de entrada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Lista, mapa o conjunto (set)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Acceso a valores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count.index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each.key / each.value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Nombres únicos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Ideal para...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Recursos repetitivos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Recursos con datos únicos por instancia</w:t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ai2go2w22rzz" w:id="20"/>
      <w:bookmarkEnd w:id="20"/>
      <w:r w:rsidDel="00000000" w:rsidR="00000000" w:rsidRPr="00000000">
        <w:rPr>
          <w:rtl w:val="0"/>
        </w:rPr>
        <w:t xml:space="preserve">3.2 Estructura básica y sintaxis</w:t>
      </w:r>
    </w:p>
    <w:p w:rsidR="00000000" w:rsidDel="00000000" w:rsidP="00000000" w:rsidRDefault="00000000" w:rsidRPr="00000000" w14:paraId="000000B5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w9ib67w5ief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 lista: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"carol"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"user_file"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for_each = toset(var.users)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${each.key}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content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"Bienvenida,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${each.key}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uko6jev2038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 mapa: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"user_emails"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{</w:t>
              <w:br w:type="textWrapping"/>
              <w:t xml:space="preserve">    alice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"alice@mail.com"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bob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"bob@mail.com"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"user_email_file"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for_each = var.user_emails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${each.key}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content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"Email: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${each.value}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8keqkx6f7x06" w:id="23"/>
      <w:bookmarkEnd w:id="23"/>
      <w:r w:rsidDel="00000000" w:rsidR="00000000" w:rsidRPr="00000000">
        <w:rPr>
          <w:rtl w:val="0"/>
        </w:rPr>
        <w:t xml:space="preserve">3.3 Uso con listas (list(string)) y mapas (map(any))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 usas lista, debes convertirla con toset() para que for_each lo acepte.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 usas mapa, puedes acceder fácilmente a clave y valor (each.key, each.value)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🌟 for_each es perfecto cuando cada recurso tiene algo único: nombre, configuración, puerto, etc.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mqrnc0edmilc" w:id="24"/>
      <w:bookmarkEnd w:id="24"/>
      <w:r w:rsidDel="00000000" w:rsidR="00000000" w:rsidRPr="00000000">
        <w:rPr>
          <w:rtl w:val="0"/>
        </w:rPr>
        <w:t xml:space="preserve">3.4 Acceder a propiedades: each.key y each.value</w:t>
      </w:r>
    </w:p>
    <w:p w:rsidR="00000000" w:rsidDel="00000000" w:rsidP="00000000" w:rsidRDefault="00000000" w:rsidRPr="00000000" w14:paraId="000000BF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ejt0go1e7gw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Ejemplo con mapa más complejo: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"contenedores"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{</w:t>
              <w:br w:type="textWrapping"/>
              <w:t xml:space="preserve">    nginx1 = 8081</w:t>
              <w:br w:type="textWrapping"/>
              <w:t xml:space="preserve">    nginx2 = 8082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for_each = var.contenedores</w:t>
              <w:br w:type="textWrapping"/>
              <w:t xml:space="preserve">  name     = each.key</w:t>
              <w:br w:type="textWrapping"/>
              <w:t xml:space="preserve">  image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"nginx:alpine"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each.value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creará 2 contenedores con nombres distintos y puertos diferentes.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857yszxeem6m" w:id="26"/>
      <w:bookmarkEnd w:id="26"/>
      <w:r w:rsidDel="00000000" w:rsidR="00000000" w:rsidRPr="00000000">
        <w:rPr>
          <w:rtl w:val="0"/>
        </w:rPr>
        <w:t xml:space="preserve">3.5 Comparación práctica: ¿cuándo usar count vs for_each?</w:t>
      </w:r>
    </w:p>
    <w:tbl>
      <w:tblPr>
        <w:tblStyle w:val="Table13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200"/>
        <w:gridCol w:w="2205"/>
        <w:tblGridChange w:id="0">
          <w:tblGrid>
            <w:gridCol w:w="7200"/>
            <w:gridCol w:w="2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usar?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5 recursos iguales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3 recursos con nombres únicos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for_each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Activar o desactivar un recurso con una 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Iterar sobre un mapa de configuraciones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for_each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Necesito usar each.key o each.value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for_each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Repetir recurso según número fijo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</w:tbl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nvbne28yk8c3" w:id="27"/>
      <w:bookmarkEnd w:id="27"/>
      <w:r w:rsidDel="00000000" w:rsidR="00000000" w:rsidRPr="00000000">
        <w:rPr>
          <w:rtl w:val="0"/>
        </w:rPr>
        <w:t xml:space="preserve">4. 🔗 Gestión de dependencias con depends_on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x7tb9l7y14se" w:id="28"/>
      <w:bookmarkEnd w:id="28"/>
      <w:r w:rsidDel="00000000" w:rsidR="00000000" w:rsidRPr="00000000">
        <w:rPr>
          <w:rtl w:val="0"/>
        </w:rPr>
        <w:t xml:space="preserve">4.1 ¿Qué son las dependencias en Terraform?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construye un </w:t>
      </w:r>
      <w:r w:rsidDel="00000000" w:rsidR="00000000" w:rsidRPr="00000000">
        <w:rPr>
          <w:b w:val="1"/>
          <w:bCs w:val="1"/>
          <w:rtl w:val="0"/>
        </w:rPr>
        <w:t xml:space="preserve">grafo de dependencias</w:t>
      </w:r>
      <w:r w:rsidDel="00000000" w:rsidR="00000000" w:rsidRPr="00000000">
        <w:rPr>
          <w:rtl w:val="0"/>
        </w:rPr>
        <w:t xml:space="preserve"> internamente para decidir </w:t>
      </w:r>
      <w:r w:rsidDel="00000000" w:rsidR="00000000" w:rsidRPr="00000000">
        <w:rPr>
          <w:b w:val="1"/>
          <w:bCs w:val="1"/>
          <w:rtl w:val="0"/>
        </w:rPr>
        <w:t xml:space="preserve">qué recursos crear primero</w:t>
      </w:r>
      <w:r w:rsidDel="00000000" w:rsidR="00000000" w:rsidRPr="00000000">
        <w:rPr>
          <w:rtl w:val="0"/>
        </w:rPr>
        <w:t xml:space="preserve"> y en qué orden.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Las dependencias pueden ser: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Implícitas</w:t>
      </w:r>
      <w:r w:rsidDel="00000000" w:rsidR="00000000" w:rsidRPr="00000000">
        <w:rPr>
          <w:rtl w:val="0"/>
        </w:rPr>
        <w:t xml:space="preserve">: cuando un recurso usa el output de otro.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Explícitas: cuando le decimos directamente con depends_on.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uoruzq9046sn" w:id="29"/>
      <w:bookmarkEnd w:id="29"/>
      <w:r w:rsidDel="00000000" w:rsidR="00000000" w:rsidRPr="00000000">
        <w:rPr>
          <w:rtl w:val="0"/>
        </w:rPr>
        <w:t xml:space="preserve">⚙️ 4.2 Dependencias implícitas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</w:t>
      </w:r>
      <w:r w:rsidDel="00000000" w:rsidR="00000000" w:rsidRPr="00000000">
        <w:rPr>
          <w:b w:val="1"/>
          <w:bCs w:val="1"/>
          <w:rtl w:val="0"/>
        </w:rPr>
        <w:t xml:space="preserve">detecta automáticamente</w:t>
      </w:r>
      <w:r w:rsidDel="00000000" w:rsidR="00000000" w:rsidRPr="00000000">
        <w:rPr>
          <w:rtl w:val="0"/>
        </w:rPr>
        <w:t xml:space="preserve"> el orden en que deben crearse los recursos cuando uno depende de los atributos del otro.</w:t>
        <w:br w:type="textWrapping"/>
        <w:t xml:space="preserve">No es necesario indicar nada manualmente: la dependencia se deduce de las referencias.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"webserver"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docker_image.nginx.latest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👉 Terraform sabe que debe descargar primero la imagen (docker_image.nginx) antes de crear el contenedor (docker_container.web),</w:t>
        <w:br w:type="textWrapping"/>
        <w:t xml:space="preserve"> porque el segundo recurso usa el valor del primero (docker_image.nginx.latest).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jyrr4fhjgekg" w:id="30"/>
      <w:bookmarkEnd w:id="30"/>
      <w:r w:rsidDel="00000000" w:rsidR="00000000" w:rsidRPr="00000000">
        <w:rPr>
          <w:rtl w:val="0"/>
        </w:rPr>
        <w:t xml:space="preserve">🧩 4.3 ¿Cuándo y por qué usar depends_on explícitamente?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 veces no existe una referencia directa entre los recursos, pero queremos forzar el orden de creación.</w:t>
        <w:br w:type="textWrapping"/>
        <w:t xml:space="preserve">En esos casos, se utiliza el atributo depends_on.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resource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"null_resource"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"esperar_red"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depends_on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[docker_network.red_app]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Útil en casos como: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contenedores solo después de una red Docker</w:t>
      </w:r>
      <w:r w:rsidDel="00000000" w:rsidR="00000000" w:rsidRPr="00000000">
        <w:rPr>
          <w:rtl w:val="0"/>
        </w:rPr>
        <w:t xml:space="preserve"> específica.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Asegurar que un volumen o archivo exista antes de montar.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Ejecutar scripts (null_resource) que dependan de que un contenedor esté listo.</w:t>
        <w:br w:type="textWrapping"/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9lm30o5xp0e0" w:id="31"/>
      <w:bookmarkEnd w:id="31"/>
      <w:r w:rsidDel="00000000" w:rsidR="00000000" w:rsidRPr="00000000">
        <w:rPr>
          <w:rtl w:val="0"/>
        </w:rPr>
        <w:t xml:space="preserve">📦 4.4 Ejemplo real donde depends_on es obligatorio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"docker_network"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"red_local"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"infra_net"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"nginx:alpine"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depends_on = [docker_network.red_local] # 👈 importante</w:t>
              <w:br w:type="textWrapping"/>
              <w:br w:type="textWrapping"/>
              <w:t xml:space="preserve">  networks_advanced {</w:t>
              <w:br w:type="textWrapping"/>
              <w:t xml:space="preserve">    name = docker_network.red_local.name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Explicación: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Sin depends_on, Terraform podría intentar crear el contenedor antes de que exista la red, provocando un error.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Con depends_on, se garantiza que la red infra_net esté lista antes de conectar el contenedor.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n5iu38uaz5ge" w:id="32"/>
      <w:bookmarkEnd w:id="32"/>
      <w:r w:rsidDel="00000000" w:rsidR="00000000" w:rsidRPr="00000000">
        <w:rPr>
          <w:rtl w:val="0"/>
        </w:rPr>
        <w:t xml:space="preserve">🧠 4.5 Buenas prácticas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✔️ Usa depends_on solo cuando sea necesario: </w:t>
      </w:r>
      <w:r w:rsidDel="00000000" w:rsidR="00000000" w:rsidRPr="00000000">
        <w:rPr>
          <w:rtl w:val="0"/>
        </w:rPr>
        <w:t xml:space="preserve">Terraform ya resuelve la mayoría de dependencias automáticamente.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⚠️ Evita sobreusarlo o agregar dependencias falsas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Añadir depends_on entre recursos que no dependen realmente entre sí puede ralentizar el despliegue y hacerlo menos legible.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❌ No uses depends_on “por si acaso”: </w:t>
      </w:r>
      <w:r w:rsidDel="00000000" w:rsidR="00000000" w:rsidRPr="00000000">
        <w:rPr>
          <w:rtl w:val="0"/>
        </w:rPr>
        <w:t xml:space="preserve">Solo cuando un recurso no hace referencia directa a otro, pero su creación sí depende de él.</w:t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8h6dnvi91d7q" w:id="33"/>
      <w:bookmarkEnd w:id="33"/>
      <w:r w:rsidDel="00000000" w:rsidR="00000000" w:rsidRPr="00000000">
        <w:rPr>
          <w:rtl w:val="0"/>
        </w:rPr>
        <w:t xml:space="preserve">5. 🧮 Condicionales en Terraform</w:t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8i2t3da8t8nn" w:id="34"/>
      <w:bookmarkEnd w:id="34"/>
      <w:r w:rsidDel="00000000" w:rsidR="00000000" w:rsidRPr="00000000">
        <w:rPr>
          <w:rtl w:val="0"/>
        </w:rPr>
        <w:t xml:space="preserve">5.1 Operadores ternarios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Terraform no tiene if/else clásico, pero sí operadores ternarios: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.condición ? valor_si_verdadero : valor_si_falso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qk6h17ynwtq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💡 Ejemplo básico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"optional"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= var.deploy_container ?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var.env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"nginx:stable"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"nginx:alpine"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var.env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Explicación: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Si var.deploy_container = true, Terraform crea el contenedor.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Si var.env = "prod", usa la imagen estable y el puerto 80.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En otro caso, usa la versión liviana y el puerto 8080.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6p0xzgkblse3" w:id="36"/>
      <w:bookmarkEnd w:id="36"/>
      <w:r w:rsidDel="00000000" w:rsidR="00000000" w:rsidRPr="00000000">
        <w:rPr>
          <w:rtl w:val="0"/>
        </w:rPr>
        <w:t xml:space="preserve">⚙️ 5.2 Aplicación en count, for_each y atributos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usar expresiones ternarias en distintos lugares:</w:t>
      </w:r>
    </w:p>
    <w:tbl>
      <w:tblPr>
        <w:tblStyle w:val="Table19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20"/>
        <w:gridCol w:w="2720"/>
        <w:gridCol w:w="5465"/>
        <w:tblGridChange w:id="0">
          <w:tblGrid>
            <w:gridCol w:w="1220"/>
            <w:gridCol w:w="2720"/>
            <w:gridCol w:w="5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Para crear (1) o no crear (0) un recurso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 = var.enable_web ? 1 : 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for_each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Para filtrar o elegir qué lista usar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for_each = var.env == "prod" ? toset(["frontend", "backend"]) : toset(["test"])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Para definir valores dentro del recurso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image = var.is_production ? "nginx:stable" : "nginx:alpine"</w:t>
            </w:r>
          </w:p>
        </w:tc>
      </w:tr>
    </w:tbl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 completo:</w:t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"example"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   = var.create_container ?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name     = var.is_production ?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   = var.is_production ?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"nginx:stable"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"nginx:alpine"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hostname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"srv-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${var.is_production ?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fqtk9a2l33tv" w:id="37"/>
      <w:bookmarkEnd w:id="37"/>
      <w:r w:rsidDel="00000000" w:rsidR="00000000" w:rsidRPr="00000000">
        <w:rPr>
          <w:rtl w:val="0"/>
        </w:rPr>
        <w:t xml:space="preserve">🔘 5.3 Uso combinado con variables booleanas (var.enabled)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variable booleana puede funcionar como </w:t>
      </w:r>
      <w:r w:rsidDel="00000000" w:rsidR="00000000" w:rsidRPr="00000000">
        <w:rPr>
          <w:b w:val="1"/>
          <w:bCs w:val="1"/>
          <w:rtl w:val="0"/>
        </w:rPr>
        <w:t xml:space="preserve">interruptor general</w:t>
      </w:r>
      <w:r w:rsidDel="00000000" w:rsidR="00000000" w:rsidRPr="00000000">
        <w:rPr>
          <w:rtl w:val="0"/>
        </w:rPr>
        <w:t xml:space="preserve"> para crear o no crear recursos.</w:t>
      </w:r>
    </w:p>
    <w:tbl>
      <w:tblPr>
        <w:tblStyle w:val="Table2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"enable_monitoring"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bool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"monitor"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= var.enable_monitoring ? 1 : 0</w:t>
              <w:br w:type="textWrapping"/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"monitor-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"grafana/grafana:latest"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💬 Si enable_monitoring = true, se crea el contenedor Grafana.</w:t>
        <w:br w:type="textWrapping"/>
        <w:t xml:space="preserve"> Si enable_monitoring = false, no se crea ningún contenedor.</w:t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fy3rbguiutkq" w:id="38"/>
      <w:bookmarkEnd w:id="38"/>
      <w:r w:rsidDel="00000000" w:rsidR="00000000" w:rsidRPr="00000000">
        <w:rPr>
          <w:rtl w:val="0"/>
        </w:rPr>
        <w:t xml:space="preserve">🧩 5.4 Casos reales de uso</w:t>
      </w:r>
    </w:p>
    <w:tbl>
      <w:tblPr>
        <w:tblStyle w:val="Table22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0"/>
        <w:gridCol w:w="5190"/>
        <w:tblGridChange w:id="0">
          <w:tblGrid>
            <w:gridCol w:w="4380"/>
            <w:gridCol w:w="5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Crear contenedor de logs solo si es entorno producción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 = var.env == "prod" ? 1 : 0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Elegir entre dos imágenes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image = var.use_light_image ? "nginx:alpine" : "nginx:latest"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Activar backups solo si están habilitados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 = var.enable_backups ? 1 :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Cambiar puerto según entorno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external = var.env == "dev" ? 8080 : 80</w:t>
            </w:r>
          </w:p>
        </w:tc>
      </w:tr>
    </w:tbl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pjvg22pve0i8" w:id="39"/>
      <w:bookmarkEnd w:id="39"/>
      <w:r w:rsidDel="00000000" w:rsidR="00000000" w:rsidRPr="00000000">
        <w:rPr>
          <w:rtl w:val="0"/>
        </w:rPr>
        <w:t xml:space="preserve">⚠️ 5.5 Limitaciones de expresiones condicionales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Terraform no soporta estructuras de control tradicionales como if o else if.  En su lugar, todo se resuelve con expresiones ternarias que se evalúan completamente.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Ten en cuenta: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existe ejecución diferida; </w:t>
      </w:r>
      <w:r w:rsidDel="00000000" w:rsidR="00000000" w:rsidRPr="00000000">
        <w:rPr>
          <w:b w:val="1"/>
          <w:bCs w:val="1"/>
          <w:rtl w:val="0"/>
        </w:rPr>
        <w:t xml:space="preserve">ambas ramas</w:t>
      </w:r>
      <w:r w:rsidDel="00000000" w:rsidR="00000000" w:rsidRPr="00000000">
        <w:rPr>
          <w:rtl w:val="0"/>
        </w:rPr>
        <w:t xml:space="preserve"> se validan al evaluar el plan.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intentes acceder a variables o atributos </w:t>
      </w:r>
      <w:r w:rsidDel="00000000" w:rsidR="00000000" w:rsidRPr="00000000">
        <w:rPr>
          <w:b w:val="1"/>
          <w:bCs w:val="1"/>
          <w:rtl w:val="0"/>
        </w:rPr>
        <w:t xml:space="preserve">nulos o vacíos</w:t>
      </w:r>
      <w:r w:rsidDel="00000000" w:rsidR="00000000" w:rsidRPr="00000000">
        <w:rPr>
          <w:rtl w:val="0"/>
        </w:rPr>
        <w:t xml:space="preserve"> en una rama no válida.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Evita condicionales anidados excesivos: pueden hacer el código menos legible.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incorrecto:</w:t>
      </w:r>
    </w:p>
    <w:tbl>
      <w:tblPr>
        <w:tblStyle w:val="Table2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image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.env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.image_prod 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.image_dev</w:t>
              <w:br w:type="textWrapping"/>
              <w:t xml:space="preserve"># ❌ Falla si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.image_prod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á definido 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.env !=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Solución:</w:t>
        <w:br w:type="textWrapping"/>
      </w:r>
      <w:r w:rsidDel="00000000" w:rsidR="00000000" w:rsidRPr="00000000">
        <w:rPr>
          <w:rtl w:val="0"/>
        </w:rPr>
        <w:t xml:space="preserve"> Define valores por defecto o valida las variables antes:</w:t>
      </w:r>
    </w:p>
    <w:tbl>
      <w:tblPr>
        <w:tblStyle w:val="Table2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"image_prod"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"nginx:stable"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"image_dev"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"nginx:alpine"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cyxl497sggor" w:id="40"/>
      <w:bookmarkEnd w:id="40"/>
      <w:r w:rsidDel="00000000" w:rsidR="00000000" w:rsidRPr="00000000">
        <w:rPr>
          <w:rtl w:val="0"/>
        </w:rPr>
        <w:t xml:space="preserve">6. 🧰 Funciones integradas de Terraform</w:t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ubo92tpl93uj" w:id="41"/>
      <w:bookmarkEnd w:id="41"/>
      <w:r w:rsidDel="00000000" w:rsidR="00000000" w:rsidRPr="00000000">
        <w:rPr>
          <w:rtl w:val="0"/>
        </w:rPr>
        <w:t xml:space="preserve">6.1 Introducción a las funciones nativas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incluye muchas funciones integradas para:</w:t>
      </w:r>
    </w:p>
    <w:p w:rsidR="00000000" w:rsidDel="00000000" w:rsidP="00000000" w:rsidRDefault="00000000" w:rsidRPr="00000000" w14:paraId="00000123">
      <w:pPr>
        <w:numPr>
          <w:ilvl w:val="0"/>
          <w:numId w:val="2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Manipular listas, strings, mapas.</w:t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Hacer cálculos.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Transformar datos.</w:t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Convertir estructuras.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Las funciones se usan dentro de bloques,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</w:t>
      </w:r>
      <w:r w:rsidDel="00000000" w:rsidR="00000000" w:rsidRPr="00000000">
        <w:rPr>
          <w:rtl w:val="0"/>
        </w:rPr>
        <w:t xml:space="preserve">, outputs, condiciones, etc.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de las funciones comunes más utilizadas son: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length()</w:t>
        <w:br w:type="textWrapping"/>
      </w:r>
      <w:r w:rsidDel="00000000" w:rsidR="00000000" w:rsidRPr="00000000">
        <w:rPr>
          <w:rtl w:val="0"/>
        </w:rPr>
        <w:t xml:space="preserve">Cuenta el número de elementos en una lista o mapa.</w:t>
      </w:r>
    </w:p>
    <w:tbl>
      <w:tblPr>
        <w:tblStyle w:val="Table2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(var.contenedores)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→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concat()</w:t>
        <w:br w:type="textWrapping"/>
      </w:r>
      <w:r w:rsidDel="00000000" w:rsidR="00000000" w:rsidRPr="00000000">
        <w:rPr>
          <w:rtl w:val="0"/>
        </w:rPr>
        <w:t xml:space="preserve">Une varias listas en una sola.</w:t>
      </w:r>
    </w:p>
    <w:tbl>
      <w:tblPr>
        <w:tblStyle w:val="Table2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concat([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"monitor"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])   # →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"monitor"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 join()</w:t>
        <w:br w:type="textWrapping"/>
      </w:r>
      <w:r w:rsidDel="00000000" w:rsidR="00000000" w:rsidRPr="00000000">
        <w:rPr>
          <w:rtl w:val="0"/>
        </w:rPr>
        <w:t xml:space="preserve">Convierte una lista en texto, separando por un delimitador.</w:t>
      </w:r>
    </w:p>
    <w:tbl>
      <w:tblPr>
        <w:tblStyle w:val="Table2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join(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"01"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])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"nginx-prod-01"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split()</w:t>
      </w:r>
      <w:r w:rsidDel="00000000" w:rsidR="00000000" w:rsidRPr="00000000">
        <w:rPr>
          <w:rtl w:val="0"/>
        </w:rPr>
        <w:br w:type="textWrapping"/>
        <w:t xml:space="preserve">Divide un texto en lista según un separador.</w:t>
      </w:r>
    </w:p>
    <w:tbl>
      <w:tblPr>
        <w:tblStyle w:val="Table2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"nginx-prod-01"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→ ["nginx", "prod", "01"]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lower() / upper()</w:t>
        <w:br w:type="textWrapping"/>
      </w:r>
      <w:r w:rsidDel="00000000" w:rsidR="00000000" w:rsidRPr="00000000">
        <w:rPr>
          <w:rtl w:val="0"/>
        </w:rPr>
        <w:t xml:space="preserve">Convierte texto a minúsculas o mayúsculas.</w:t>
      </w:r>
    </w:p>
    <w:tbl>
      <w:tblPr>
        <w:tblStyle w:val="Table2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lower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→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→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lookup()</w:t>
        <w:br w:type="textWrapping"/>
      </w:r>
      <w:r w:rsidDel="00000000" w:rsidR="00000000" w:rsidRPr="00000000">
        <w:rPr>
          <w:rtl w:val="0"/>
        </w:rPr>
        <w:t xml:space="preserve">Busca una clave en un mapa con valor por defecto.</w:t>
      </w:r>
    </w:p>
    <w:tbl>
      <w:tblPr>
        <w:tblStyle w:val="Table3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lookup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.imagenes,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</w:t>
              <w:br w:type="textWrapping"/>
              <w:t xml:space="preserve"># Devuelve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imagen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existe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element()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Devuelve un elemento de una lista por su índice (útil con count.index).</w:t>
      </w:r>
    </w:p>
    <w:tbl>
      <w:tblPr>
        <w:tblStyle w:val="Table3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element(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.puertos,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.index)</w:t>
              <w:br w:type="textWrapping"/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.puertos = [8080, 8081, 8082]</w:t>
              <w:br w:type="textWrapping"/>
              <w:t xml:space="preserve"># → 8080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primera iteració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contains()</w:t>
        <w:br w:type="textWrapping"/>
      </w:r>
      <w:r w:rsidDel="00000000" w:rsidR="00000000" w:rsidRPr="00000000">
        <w:rPr>
          <w:rtl w:val="0"/>
        </w:rPr>
        <w:t xml:space="preserve">Comprueba si un valor está dentro de una lista.</w:t>
      </w:r>
    </w:p>
    <w:tbl>
      <w:tblPr>
        <w:tblStyle w:val="Table3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contains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→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format()</w:t>
        <w:br w:type="textWrapping"/>
      </w:r>
      <w:r w:rsidDel="00000000" w:rsidR="00000000" w:rsidRPr="00000000">
        <w:rPr>
          <w:rtl w:val="0"/>
        </w:rPr>
        <w:t xml:space="preserve">Crea texto con formato tipo printf.</w:t>
      </w:r>
    </w:p>
    <w:tbl>
      <w:tblPr>
        <w:tblStyle w:val="Table3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format(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"web-%02d"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→ "web-01"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file()</w:t>
        <w:br w:type="textWrapping"/>
      </w:r>
      <w:r w:rsidDel="00000000" w:rsidR="00000000" w:rsidRPr="00000000">
        <w:rPr>
          <w:rtl w:val="0"/>
        </w:rPr>
        <w:t xml:space="preserve">Lee el contenido de un archivo.</w:t>
      </w:r>
    </w:p>
    <w:tbl>
      <w:tblPr>
        <w:tblStyle w:val="Table3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"${path.module}/docker.conf"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replace()</w:t>
        <w:br w:type="textWrapping"/>
      </w:r>
      <w:r w:rsidDel="00000000" w:rsidR="00000000" w:rsidRPr="00000000">
        <w:rPr>
          <w:rtl w:val="0"/>
        </w:rPr>
        <w:t xml:space="preserve">Reemplaza texto dentro de una cadena.</w:t>
      </w:r>
    </w:p>
    <w:tbl>
      <w:tblPr>
        <w:tblStyle w:val="Table3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replace(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":"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→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"nginx-latest"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9fefksbjji4j" w:id="42"/>
      <w:bookmarkEnd w:id="42"/>
      <w:r w:rsidDel="00000000" w:rsidR="00000000" w:rsidRPr="00000000">
        <w:rPr>
          <w:rtl w:val="0"/>
        </w:rPr>
        <w:t xml:space="preserve">6.2 Combinación de funciones con locals y outputs</w:t>
      </w:r>
    </w:p>
    <w:tbl>
      <w:tblPr>
        <w:tblStyle w:val="Table3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locals {</w:t>
              <w:br w:type="textWrapping"/>
              <w:t xml:space="preserve">  nombres_formateados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.nombres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upper(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.nombres_formateados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3k0ymb6b783h" w:id="43"/>
      <w:bookmarkEnd w:id="43"/>
      <w:r w:rsidDel="00000000" w:rsidR="00000000" w:rsidRPr="00000000">
        <w:rPr>
          <w:rtl w:val="0"/>
        </w:rPr>
        <w:t xml:space="preserve">6.3 Ejemplo práctico: formatear nombres de archivos</w:t>
      </w:r>
    </w:p>
    <w:tbl>
      <w:tblPr>
        <w:tblStyle w:val="Table3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"usuarios"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"luis"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"maria"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"user_files"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for_each = toset(var.usuarios)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"saludo-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${upper(each.key)}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content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"Hola,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${title(each.key)}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saludo-ANA.txt → "Hola, Ana!"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saludo-LUIS.txt → "Hola, Luis!"</w:t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ry7lhhx4vjep" w:id="44"/>
      <w:bookmarkEnd w:id="44"/>
      <w:r w:rsidDel="00000000" w:rsidR="00000000" w:rsidRPr="00000000">
        <w:rPr>
          <w:rtl w:val="0"/>
        </w:rPr>
        <w:t xml:space="preserve">7. 🧱 Módulos en Terraform</w:t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3b4tx6pcb960" w:id="45"/>
      <w:bookmarkEnd w:id="45"/>
      <w:r w:rsidDel="00000000" w:rsidR="00000000" w:rsidRPr="00000000">
        <w:rPr>
          <w:rtl w:val="0"/>
        </w:rPr>
        <w:t xml:space="preserve">7.1 ¿Qué es un módulo en Terraform?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módulo</w:t>
      </w:r>
      <w:r w:rsidDel="00000000" w:rsidR="00000000" w:rsidRPr="00000000">
        <w:rPr>
          <w:rtl w:val="0"/>
        </w:rPr>
        <w:t xml:space="preserve"> es una agrupación de recursos de Terraform reutilizables, que se pueden </w:t>
      </w:r>
      <w:r w:rsidDel="00000000" w:rsidR="00000000" w:rsidRPr="00000000">
        <w:rPr>
          <w:b w:val="1"/>
          <w:bCs w:val="1"/>
          <w:rtl w:val="0"/>
        </w:rPr>
        <w:t xml:space="preserve">invocar desde otros proyectos o módulos</w:t>
      </w:r>
      <w:r w:rsidDel="00000000" w:rsidR="00000000" w:rsidRPr="00000000">
        <w:rPr>
          <w:rtl w:val="0"/>
        </w:rPr>
        <w:t xml:space="preserve">.1</w:t>
      </w:r>
    </w:p>
    <w:p w:rsidR="00000000" w:rsidDel="00000000" w:rsidP="00000000" w:rsidRDefault="00000000" w:rsidRPr="00000000" w14:paraId="0000014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🧠 Piensa en los módulos como </w:t>
      </w:r>
      <w:r w:rsidDel="00000000" w:rsidR="00000000" w:rsidRPr="00000000">
        <w:rPr>
          <w:b w:val="1"/>
          <w:bCs w:val="1"/>
          <w:rtl w:val="0"/>
        </w:rPr>
        <w:t xml:space="preserve">funciones</w:t>
      </w:r>
      <w:r w:rsidDel="00000000" w:rsidR="00000000" w:rsidRPr="00000000">
        <w:rPr>
          <w:rtl w:val="0"/>
        </w:rPr>
        <w:t xml:space="preserve"> en la programación tradicional: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Tienen </w:t>
      </w:r>
      <w:r w:rsidDel="00000000" w:rsidR="00000000" w:rsidRPr="00000000">
        <w:rPr>
          <w:b w:val="1"/>
          <w:bCs w:val="1"/>
          <w:rtl w:val="0"/>
        </w:rPr>
        <w:t xml:space="preserve">entradas</w:t>
      </w:r>
      <w:r w:rsidDel="00000000" w:rsidR="00000000" w:rsidRPr="00000000">
        <w:rPr>
          <w:rtl w:val="0"/>
        </w:rPr>
        <w:t xml:space="preserve"> (variables)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Ejecutan una </w:t>
      </w:r>
      <w:r w:rsidDel="00000000" w:rsidR="00000000" w:rsidRPr="00000000">
        <w:rPr>
          <w:b w:val="1"/>
          <w:bCs w:val="1"/>
          <w:rtl w:val="0"/>
        </w:rPr>
        <w:t xml:space="preserve">lógica interna</w:t>
      </w:r>
      <w:r w:rsidDel="00000000" w:rsidR="00000000" w:rsidRPr="00000000">
        <w:rPr>
          <w:rtl w:val="0"/>
        </w:rPr>
        <w:t xml:space="preserve"> (infraestructura)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Producen </w:t>
      </w:r>
      <w:r w:rsidDel="00000000" w:rsidR="00000000" w:rsidRPr="00000000">
        <w:rPr>
          <w:b w:val="1"/>
          <w:bCs w:val="1"/>
          <w:rtl w:val="0"/>
        </w:rPr>
        <w:t xml:space="preserve">salidas</w:t>
      </w:r>
      <w:r w:rsidDel="00000000" w:rsidR="00000000" w:rsidRPr="00000000">
        <w:rPr>
          <w:rtl w:val="0"/>
        </w:rPr>
        <w:t xml:space="preserve"> (outputs)</w:t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m3ybcqkrjdqd" w:id="46"/>
      <w:bookmarkEnd w:id="46"/>
      <w:r w:rsidDel="00000000" w:rsidR="00000000" w:rsidRPr="00000000">
        <w:rPr>
          <w:rtl w:val="0"/>
        </w:rPr>
        <w:t xml:space="preserve">7.2 Estructura de un módulo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Mínimamente, un módulo tiene los siguientes archivos: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modules/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files/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main.tf          # Recursos principales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variables.tf     # Variables de entrada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    └── outputs.tf       # Valores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💡 Opcionalmente puedes usar locals.tf, providers.tf, README.md, etc.</w:t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z5zdmlh26ws2" w:id="47"/>
      <w:bookmarkEnd w:id="47"/>
      <w:r w:rsidDel="00000000" w:rsidR="00000000" w:rsidRPr="00000000">
        <w:rPr>
          <w:rtl w:val="0"/>
        </w:rPr>
        <w:t xml:space="preserve">7.3 Ventajas de los módulos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Reutilización:</w:t>
      </w:r>
      <w:r w:rsidDel="00000000" w:rsidR="00000000" w:rsidRPr="00000000">
        <w:rPr>
          <w:rtl w:val="0"/>
        </w:rPr>
        <w:t xml:space="preserve"> escribe una vez, usa en muchos entornos (dev, prod, QA...)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separa lógica por componente (base de datos, red, servidores, etc.)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tu infraestructura crece con estructura clara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Consistencia:</w:t>
      </w:r>
      <w:r w:rsidDel="00000000" w:rsidR="00000000" w:rsidRPr="00000000">
        <w:rPr>
          <w:rtl w:val="0"/>
        </w:rPr>
        <w:t xml:space="preserve"> reduces errores por copiar/pegar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Compartibilidad:</w:t>
      </w:r>
      <w:r w:rsidDel="00000000" w:rsidR="00000000" w:rsidRPr="00000000">
        <w:rPr>
          <w:rtl w:val="0"/>
        </w:rPr>
        <w:t xml:space="preserve"> puedes subir módulos al Terraform Registry</w:t>
      </w:r>
    </w:p>
    <w:p w:rsidR="00000000" w:rsidDel="00000000" w:rsidP="00000000" w:rsidRDefault="00000000" w:rsidRPr="00000000" w14:paraId="00000159">
      <w:pPr>
        <w:pStyle w:val="Heading2"/>
        <w:ind w:left="0" w:firstLine="0"/>
        <w:rPr/>
      </w:pPr>
      <w:bookmarkStart w:colFirst="0" w:colLast="0" w:name="_pjfb059q3sa0" w:id="48"/>
      <w:bookmarkEnd w:id="48"/>
      <w:r w:rsidDel="00000000" w:rsidR="00000000" w:rsidRPr="00000000">
        <w:rPr>
          <w:rtl w:val="0"/>
        </w:rPr>
        <w:t xml:space="preserve">7.4 Crear y usar un módulo local (ej: modules/files)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➤ Paso 1: Estructura del módulo files</w:t>
      </w:r>
    </w:p>
    <w:tbl>
      <w:tblPr>
        <w:tblStyle w:val="Table3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modules/files/variables.tf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"filename"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string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string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modules/files/main.tf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"this"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var.filename</w:t>
              <w:br w:type="textWrapping"/>
              <w:t xml:space="preserve">  content  = var.content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modules/files/outputs.tf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"file_path"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local_file.this.filename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➤ Paso 2: Uso del módulo en el proyecto principal</w:t>
      </w:r>
    </w:p>
    <w:tbl>
      <w:tblPr>
        <w:tblStyle w:val="Table3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module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"file1"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source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"./modules/files"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"saludo.txt"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content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"Hola desde el módulo 👋"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"archivo_creado"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module.file1.file_path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sj3cd2argkow" w:id="49"/>
      <w:bookmarkEnd w:id="49"/>
      <w:r w:rsidDel="00000000" w:rsidR="00000000" w:rsidRPr="00000000">
        <w:rPr>
          <w:rtl w:val="0"/>
        </w:rPr>
        <w:t xml:space="preserve">7.5 Pasar variables y recibir outputs desde módulos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Las variables que definimos en variables.tf del módulo se pueden sobreescribir al invocar el módulo.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📥 Inputs</w:t>
      </w:r>
      <w:r w:rsidDel="00000000" w:rsidR="00000000" w:rsidRPr="00000000">
        <w:rPr>
          <w:rtl w:val="0"/>
        </w:rPr>
        <w:t xml:space="preserve"> → Se pasan con claves nombre = valor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📤 Outputs</w:t>
      </w:r>
      <w:r w:rsidDel="00000000" w:rsidR="00000000" w:rsidRPr="00000000">
        <w:rPr>
          <w:rtl w:val="0"/>
        </w:rPr>
        <w:t xml:space="preserve"> → Se accede con module.&lt;nombre&gt;.output</w:t>
      </w:r>
    </w:p>
    <w:tbl>
      <w:tblPr>
        <w:tblStyle w:val="Table4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"contenido"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value = module.file1.file_path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1oqq5r1xsfda" w:id="50"/>
      <w:bookmarkEnd w:id="50"/>
      <w:r w:rsidDel="00000000" w:rsidR="00000000" w:rsidRPr="00000000">
        <w:rPr>
          <w:rtl w:val="0"/>
        </w:rPr>
        <w:t xml:space="preserve">7.6 Módulos públicos: Terraform Registry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Terraform Registry</w:t>
      </w:r>
      <w:r w:rsidDel="00000000" w:rsidR="00000000" w:rsidRPr="00000000">
        <w:rPr>
          <w:rtl w:val="0"/>
        </w:rPr>
        <w:t xml:space="preserve"> es una plataforma con </w:t>
      </w:r>
      <w:r w:rsidDel="00000000" w:rsidR="00000000" w:rsidRPr="00000000">
        <w:rPr>
          <w:b w:val="1"/>
          <w:bCs w:val="1"/>
          <w:rtl w:val="0"/>
        </w:rPr>
        <w:t xml:space="preserve">miles de módulos reutilizables</w:t>
      </w:r>
      <w:r w:rsidDel="00000000" w:rsidR="00000000" w:rsidRPr="00000000">
        <w:rPr>
          <w:rtl w:val="0"/>
        </w:rPr>
        <w:t xml:space="preserve"> creados por la comunidad y por HashiCorp. Permiten </w:t>
      </w:r>
      <w:r w:rsidDel="00000000" w:rsidR="00000000" w:rsidRPr="00000000">
        <w:rPr>
          <w:b w:val="1"/>
          <w:bCs w:val="1"/>
          <w:rtl w:val="0"/>
        </w:rPr>
        <w:t xml:space="preserve">ahorrar tiempo</w:t>
      </w:r>
      <w:r w:rsidDel="00000000" w:rsidR="00000000" w:rsidRPr="00000000">
        <w:rPr>
          <w:rtl w:val="0"/>
        </w:rPr>
        <w:t xml:space="preserve">, mantener </w:t>
      </w:r>
      <w:r w:rsidDel="00000000" w:rsidR="00000000" w:rsidRPr="00000000">
        <w:rPr>
          <w:b w:val="1"/>
          <w:bCs w:val="1"/>
          <w:rtl w:val="0"/>
        </w:rPr>
        <w:t xml:space="preserve">buenas prácticas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evitar duplicar código</w:t>
      </w:r>
      <w:r w:rsidDel="00000000" w:rsidR="00000000" w:rsidRPr="00000000">
        <w:rPr>
          <w:rtl w:val="0"/>
        </w:rPr>
        <w:t xml:space="preserve">. 🔗 </w:t>
      </w:r>
      <w:r w:rsidDel="00000000" w:rsidR="00000000" w:rsidRPr="00000000">
        <w:rPr>
          <w:b w:val="1"/>
          <w:bCs w:val="1"/>
          <w:rtl w:val="0"/>
        </w:rPr>
        <w:t xml:space="preserve">Web oficial: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https://registry.terraform.io/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Ejemplos de módulos populares</w:t>
      </w:r>
    </w:p>
    <w:p w:rsidR="00000000" w:rsidDel="00000000" w:rsidP="00000000" w:rsidRDefault="00000000" w:rsidRPr="00000000" w14:paraId="00000165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🐳 Docker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kreuzwerker/docker-provider → Configuración de imágenes, contenedores y redes Docker.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terraform-docker-compose → Genera configuraciones basadas en Docker Compose.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terraform-docker-swarm → Despliega y gestiona clústeres Docker Swarm.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☁️ AWS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terraform-aws-modules/vpc/aws → Crea redes VPC completas.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terraform-aws-modules/s3-bucket/aws → Buckets S3 con políticas y versionado.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terraform-aws-modules/ec2-instance/aws → Despliegue rápido de instancias EC2.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🧱 Azure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Azure/network/azurerm → Redes virtuales y subredes.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Azure/compute/azurerm → Máquinas virtuales configurables.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Google Cloud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terraform-google-modules/vpc/google → Creación de redes y subredes GCP.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terraform-google-modules/gke/google → Despliegue de clústeres Kubernetes.</w:t>
      </w:r>
    </w:p>
    <w:p w:rsidR="00000000" w:rsidDel="00000000" w:rsidP="00000000" w:rsidRDefault="00000000" w:rsidRPr="00000000" w14:paraId="00000174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1hixx1opznli" w:id="51"/>
      <w:bookmarkEnd w:id="51"/>
      <w:r w:rsidDel="00000000" w:rsidR="00000000" w:rsidRPr="00000000">
        <w:rPr>
          <w:rtl w:val="0"/>
        </w:rPr>
        <w:t xml:space="preserve">8. 📚 Webgrafía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Terraform Registry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🔗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https://registry.terraform.io/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Portal oficial para buscar módulos públicos, revisar versiones, ejemplos de uso y explorar la comunidad de módulos de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 a module — HashiCorp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🔗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https://developer.hashicorp.com/terraform/registry/modules/use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Guía oficial sobre cómo usar módulos desde el registro (configuración del source, versioning, etc.).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 Terraform Modules (HashiCorp Education)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🔗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https://github.com/hashicorp-education/learn-terraform-modules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Repositorio oficial de HashiCorp Education con ejemplos prácticos sobre cómo estructurar, crear y reutilizar módulos en Terraform. Incluye código comentado, ejemplos de main.tf, variables.tf y outputs.tf, así como módulos para servicios de AWS y demostraciones que acompañan al curso Advanced Modules de HashiCorp Learn.</w:t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Unidad 04. Bloques avanzados, bucles y dependencias en Terraform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registry.terraform.io/?utm_source=chatgpt.com" TargetMode="External"/><Relationship Id="rId10" Type="http://schemas.openxmlformats.org/officeDocument/2006/relationships/hyperlink" Target="https://registry.terraform.io/" TargetMode="External"/><Relationship Id="rId13" Type="http://schemas.openxmlformats.org/officeDocument/2006/relationships/hyperlink" Target="https://developer.hashicorp.com/terraform/registry/modules/use?utm_source=chatgpt.com" TargetMode="External"/><Relationship Id="rId12" Type="http://schemas.openxmlformats.org/officeDocument/2006/relationships/hyperlink" Target="https://registry.terraform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gistry.terraform.io/" TargetMode="External"/><Relationship Id="rId15" Type="http://schemas.openxmlformats.org/officeDocument/2006/relationships/hyperlink" Target="https://github.com/hashicorp-education/learn-terraform-modules?utm_source=chatgpt.com" TargetMode="External"/><Relationship Id="rId14" Type="http://schemas.openxmlformats.org/officeDocument/2006/relationships/hyperlink" Target="https://developer.hashicorp.com/terraform/registry/modules/use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github.com/hashicorp-education/learn-terraform-modules?utm_source=chatgpt.com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3.png"/><Relationship Id="rId18" Type="http://schemas.openxmlformats.org/officeDocument/2006/relationships/header" Target="header2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