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15. Ampliando Vue 2. Quasar, Firebase (Cloud Firestore) y Nuxt </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Enero 2021</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3w9la2rzwtw">
            <w:r w:rsidDel="00000000" w:rsidR="00000000" w:rsidRPr="00000000">
              <w:rPr>
                <w:rFonts w:ascii="Verdana" w:cs="Verdana" w:eastAsia="Verdana" w:hAnsi="Verdana"/>
                <w:b w:val="1"/>
                <w:sz w:val="16"/>
                <w:szCs w:val="16"/>
                <w:rtl w:val="0"/>
              </w:rPr>
              <w:t xml:space="preserve">Framework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_63w9la2rzwtw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73f511xut55f">
            <w:r w:rsidDel="00000000" w:rsidR="00000000" w:rsidRPr="00000000">
              <w:rPr>
                <w:rFonts w:ascii="Verdana" w:cs="Verdana" w:eastAsia="Verdana" w:hAnsi="Verdana"/>
                <w:b w:val="1"/>
                <w:sz w:val="16"/>
                <w:szCs w:val="16"/>
                <w:rtl w:val="0"/>
              </w:rPr>
              <w:t xml:space="preserve">Empezando con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_73f511xut55f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3z172ii5r09">
            <w:r w:rsidDel="00000000" w:rsidR="00000000" w:rsidRPr="00000000">
              <w:rPr>
                <w:rFonts w:ascii="Verdana" w:cs="Verdana" w:eastAsia="Verdana" w:hAnsi="Verdana"/>
                <w:b w:val="1"/>
                <w:sz w:val="16"/>
                <w:szCs w:val="16"/>
                <w:rtl w:val="0"/>
              </w:rPr>
              <w:t xml:space="preserve">Probando Quasar desde un editor online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_3z172ii5r09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qu151rb42alq">
            <w:r w:rsidDel="00000000" w:rsidR="00000000" w:rsidRPr="00000000">
              <w:rPr>
                <w:rFonts w:ascii="Verdana" w:cs="Verdana" w:eastAsia="Verdana" w:hAnsi="Verdana"/>
                <w:b w:val="1"/>
                <w:sz w:val="16"/>
                <w:szCs w:val="16"/>
                <w:rtl w:val="0"/>
              </w:rPr>
              <w:t xml:space="preserve">Instalando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_qu151rb42alq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2.4. </w:t>
          </w:r>
          <w:hyperlink w:anchor="_kazk6z761onn">
            <w:r w:rsidDel="00000000" w:rsidR="00000000" w:rsidRPr="00000000">
              <w:rPr>
                <w:rFonts w:ascii="Verdana" w:cs="Verdana" w:eastAsia="Verdana" w:hAnsi="Verdana"/>
                <w:b w:val="1"/>
                <w:sz w:val="16"/>
                <w:szCs w:val="16"/>
                <w:rtl w:val="0"/>
              </w:rPr>
              <w:t xml:space="preserve">Creando un proyecto con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_kazk6z761onn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2.5. </w:t>
          </w:r>
          <w:hyperlink w:anchor="_xgpg5soz6dd0">
            <w:r w:rsidDel="00000000" w:rsidR="00000000" w:rsidRPr="00000000">
              <w:rPr>
                <w:rFonts w:ascii="Verdana" w:cs="Verdana" w:eastAsia="Verdana" w:hAnsi="Verdana"/>
                <w:b w:val="1"/>
                <w:sz w:val="16"/>
                <w:szCs w:val="16"/>
                <w:rtl w:val="0"/>
              </w:rPr>
              <w:t xml:space="preserve">Escribiendo código Vue con Quasar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_xgpg5soz6dd0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2.6. </w:t>
          </w:r>
          <w:hyperlink w:anchor="_l1pylm7e4hj9">
            <w:r w:rsidDel="00000000" w:rsidR="00000000" w:rsidRPr="00000000">
              <w:rPr>
                <w:rFonts w:ascii="Verdana" w:cs="Verdana" w:eastAsia="Verdana" w:hAnsi="Verdana"/>
                <w:b w:val="1"/>
                <w:sz w:val="16"/>
                <w:szCs w:val="16"/>
                <w:rtl w:val="0"/>
              </w:rPr>
              <w:t xml:space="preserve">Ejemplo código Quasar: ValenBisi Checker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_l1pylm7e4hj9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nze66qij8ya">
            <w:r w:rsidDel="00000000" w:rsidR="00000000" w:rsidRPr="00000000">
              <w:rPr>
                <w:rFonts w:ascii="Verdana" w:cs="Verdana" w:eastAsia="Verdana" w:hAnsi="Verdana"/>
                <w:b w:val="1"/>
                <w:sz w:val="16"/>
                <w:szCs w:val="16"/>
                <w:rtl w:val="0"/>
              </w:rPr>
              <w:t xml:space="preserve">AMPLIACIÓN: Vue + Firebase (Cloud Firestore) + Vuefire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_dnze66qij8ya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uwan47hirlgu">
            <w:r w:rsidDel="00000000" w:rsidR="00000000" w:rsidRPr="00000000">
              <w:rPr>
                <w:rFonts w:ascii="Verdana" w:cs="Verdana" w:eastAsia="Verdana" w:hAnsi="Verdana"/>
                <w:b w:val="1"/>
                <w:sz w:val="16"/>
                <w:szCs w:val="16"/>
                <w:rtl w:val="0"/>
              </w:rPr>
              <w:t xml:space="preserve">Firebase (Cloud Firestore) y Vuefire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_uwan47hirlgu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i71sr4nmm0ca">
            <w:r w:rsidDel="00000000" w:rsidR="00000000" w:rsidRPr="00000000">
              <w:rPr>
                <w:rFonts w:ascii="Verdana" w:cs="Verdana" w:eastAsia="Verdana" w:hAnsi="Verdana"/>
                <w:b w:val="1"/>
                <w:sz w:val="16"/>
                <w:szCs w:val="16"/>
                <w:rtl w:val="0"/>
              </w:rPr>
              <w:t xml:space="preserve">Ejemplo: Lista de tareas con Cloud Firestore y Vuefire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_i71sr4nmm0ca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5ivfzjxvi22">
            <w:r w:rsidDel="00000000" w:rsidR="00000000" w:rsidRPr="00000000">
              <w:rPr>
                <w:rFonts w:ascii="Verdana" w:cs="Verdana" w:eastAsia="Verdana" w:hAnsi="Verdana"/>
                <w:b w:val="1"/>
                <w:sz w:val="16"/>
                <w:szCs w:val="16"/>
                <w:rtl w:val="0"/>
              </w:rPr>
              <w:t xml:space="preserve">AMPLIACIÓN: NodeJs + Express + Nuxt (Vue)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_5ivfzjxvi22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x1ivjv154rip">
            <w:r w:rsidDel="00000000" w:rsidR="00000000" w:rsidRPr="00000000">
              <w:rPr>
                <w:rFonts w:ascii="Verdana" w:cs="Verdana" w:eastAsia="Verdana" w:hAnsi="Verdana"/>
                <w:b w:val="1"/>
                <w:sz w:val="16"/>
                <w:szCs w:val="16"/>
                <w:rtl w:val="0"/>
              </w:rPr>
              <w:t xml:space="preserve">Ejemplo de aplicación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_x1ivjv154rip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9nl9nct0kmgh">
            <w:r w:rsidDel="00000000" w:rsidR="00000000" w:rsidRPr="00000000">
              <w:rPr>
                <w:rFonts w:ascii="Verdana" w:cs="Verdana" w:eastAsia="Verdana" w:hAnsi="Verdana"/>
                <w:b w:val="1"/>
                <w:sz w:val="16"/>
                <w:szCs w:val="16"/>
                <w:rtl w:val="0"/>
              </w:rPr>
              <w:t xml:space="preserve">Bases del ejemplo visto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_9nl9nct0kmgh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bbfve462umik">
            <w:r w:rsidDel="00000000" w:rsidR="00000000" w:rsidRPr="00000000">
              <w:rPr>
                <w:rFonts w:ascii="Verdana" w:cs="Verdana" w:eastAsia="Verdana" w:hAnsi="Verdana"/>
                <w:b w:val="1"/>
                <w:sz w:val="16"/>
                <w:szCs w:val="16"/>
                <w:rtl w:val="0"/>
              </w:rPr>
              <w:t xml:space="preserve">Enlaces interesantes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_bbfve462umik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cy9ttl1x0ja3">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_cy9ttl1x0ja3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w:t>
      </w:r>
      <w:r w:rsidDel="00000000" w:rsidR="00000000" w:rsidRPr="00000000">
        <w:rPr>
          <w:smallCaps w:val="1"/>
          <w:color w:val="336633"/>
          <w:sz w:val="32"/>
          <w:szCs w:val="32"/>
          <w:rtl w:val="0"/>
        </w:rPr>
        <w:t xml:space="preserve">15</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Ampliando Vue 2. Quasar, Firebase y Nuxt.</w:t>
      </w:r>
      <w:r w:rsidDel="00000000" w:rsidR="00000000" w:rsidRPr="00000000">
        <w:rPr>
          <w:rtl w:val="0"/>
        </w:rPr>
      </w:r>
    </w:p>
    <w:p w:rsidR="00000000" w:rsidDel="00000000" w:rsidP="00000000" w:rsidRDefault="00000000" w:rsidRPr="00000000" w14:paraId="0000002C">
      <w:pPr>
        <w:pStyle w:val="Heading1"/>
        <w:numPr>
          <w:ilvl w:val="0"/>
          <w:numId w:val="1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esta unidad trata las herramientas expuestas por encima, ya que su fin es el de difundir su existencia y permitir los primeros pasos con ellas y a efectos académicos sólo se valorarán a ese nivel. No obstante, animo a todos a ampliar  conocimientos de forma autodidacta.</w:t>
      </w:r>
    </w:p>
    <w:p w:rsidR="00000000" w:rsidDel="00000000" w:rsidP="00000000" w:rsidRDefault="00000000" w:rsidRPr="00000000" w14:paraId="0000002E">
      <w:pPr>
        <w:rPr/>
      </w:pPr>
      <w:r w:rsidDel="00000000" w:rsidR="00000000" w:rsidRPr="00000000">
        <w:rPr>
          <w:rtl w:val="0"/>
        </w:rPr>
        <w:t xml:space="preserve">En esta unidad vamos a presentar mediante ejemplos prácticos otras tecnologías que puede complementar a nuestras aplicaciones Vue. Entre ellas vamos a ver:</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Ejemplo de aplicación que utiliza Vue y la base de datos de Google “Firebase” </w:t>
      </w:r>
      <w:hyperlink r:id="rId8">
        <w:r w:rsidDel="00000000" w:rsidR="00000000" w:rsidRPr="00000000">
          <w:rPr>
            <w:color w:val="1155cc"/>
            <w:u w:val="single"/>
            <w:rtl w:val="0"/>
          </w:rPr>
          <w:t xml:space="preserve">https://firebase.google.com</w:t>
        </w:r>
      </w:hyperlink>
      <w:r w:rsidDel="00000000" w:rsidR="00000000" w:rsidRPr="00000000">
        <w:rPr>
          <w:rtl w:val="0"/>
        </w:rPr>
        <w:t xml:space="preserve"> uniéndolos mediante la biblioteca “Vuefire” </w:t>
      </w:r>
      <w:hyperlink r:id="rId9">
        <w:r w:rsidDel="00000000" w:rsidR="00000000" w:rsidRPr="00000000">
          <w:rPr>
            <w:color w:val="1155cc"/>
            <w:u w:val="single"/>
            <w:rtl w:val="0"/>
          </w:rPr>
          <w:t xml:space="preserve">https://github.com/vuejs/vuefire</w:t>
        </w:r>
      </w:hyperlink>
      <w:r w:rsidDel="00000000" w:rsidR="00000000" w:rsidRPr="00000000">
        <w:rPr>
          <w:rtl w:val="0"/>
        </w:rPr>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Uso del Framework de Vue llamado Quasar </w:t>
      </w:r>
      <w:hyperlink r:id="rId10">
        <w:r w:rsidDel="00000000" w:rsidR="00000000" w:rsidRPr="00000000">
          <w:rPr>
            <w:color w:val="1155cc"/>
            <w:u w:val="single"/>
            <w:rtl w:val="0"/>
          </w:rPr>
          <w:t xml:space="preserve">https://quasar-framework.org/</w:t>
        </w:r>
      </w:hyperlink>
      <w:r w:rsidDel="00000000" w:rsidR="00000000" w:rsidRPr="00000000">
        <w:rPr>
          <w:rtl w:val="0"/>
        </w:rPr>
        <w:t xml:space="preserve"> para realizar aplicaciones cliente Vue y poder exportarlas directamente a SPA, PWA, Electron y Cordova.</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rtl w:val="0"/>
        </w:rPr>
        <w:t xml:space="preserve">Ejemplo de aplicación servidor usando NodeJS + Express + Nuxt (Vue).</w:t>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Nuxt </w:t>
      </w:r>
      <w:hyperlink r:id="rId11">
        <w:r w:rsidDel="00000000" w:rsidR="00000000" w:rsidRPr="00000000">
          <w:rPr>
            <w:color w:val="1155cc"/>
            <w:u w:val="single"/>
            <w:rtl w:val="0"/>
          </w:rPr>
          <w:t xml:space="preserve">https://nuxtjs.org/</w:t>
        </w:r>
      </w:hyperlink>
      <w:r w:rsidDel="00000000" w:rsidR="00000000" w:rsidRPr="00000000">
        <w:rPr>
          <w:rtl w:val="0"/>
        </w:rPr>
        <w:t xml:space="preserve"> básicamente tiene un funcionamiento similar a Vue en cuanto al desarrollo de la aplicación, pero el cliente solo recibe los cambios en el renderizado, trasladando la carga computacional al servidor (y protegiendo el acceso al código fuente)</w:t>
      </w:r>
    </w:p>
    <w:p w:rsidR="00000000" w:rsidDel="00000000" w:rsidP="00000000" w:rsidRDefault="00000000" w:rsidRPr="00000000" w14:paraId="00000033">
      <w:pPr>
        <w:numPr>
          <w:ilvl w:val="1"/>
          <w:numId w:val="1"/>
        </w:numPr>
        <w:spacing w:after="0" w:afterAutospacing="0" w:before="0" w:beforeAutospacing="0"/>
        <w:ind w:left="1440" w:hanging="360"/>
        <w:rPr>
          <w:u w:val="none"/>
        </w:rPr>
      </w:pPr>
      <w:r w:rsidDel="00000000" w:rsidR="00000000" w:rsidRPr="00000000">
        <w:rPr>
          <w:rtl w:val="0"/>
        </w:rPr>
        <w:t xml:space="preserve">Express: </w:t>
      </w:r>
      <w:hyperlink r:id="rId12">
        <w:r w:rsidDel="00000000" w:rsidR="00000000" w:rsidRPr="00000000">
          <w:rPr>
            <w:color w:val="1155cc"/>
            <w:u w:val="single"/>
            <w:rtl w:val="0"/>
          </w:rPr>
          <w:t xml:space="preserve">http://expressjs.com/</w:t>
        </w:r>
      </w:hyperlink>
      <w:r w:rsidDel="00000000" w:rsidR="00000000" w:rsidRPr="00000000">
        <w:rPr>
          <w:rtl w:val="0"/>
        </w:rPr>
        <w:t xml:space="preserve"> incluye un conjunto de funciones y métodos para desarrollar aplicaciones Web en NodeJs.</w:t>
      </w:r>
    </w:p>
    <w:p w:rsidR="00000000" w:rsidDel="00000000" w:rsidP="00000000" w:rsidRDefault="00000000" w:rsidRPr="00000000" w14:paraId="00000034">
      <w:pPr>
        <w:pStyle w:val="Heading1"/>
        <w:numPr>
          <w:ilvl w:val="0"/>
          <w:numId w:val="11"/>
        </w:numPr>
        <w:spacing w:after="0" w:afterAutospacing="0" w:before="0" w:beforeAutospacing="0"/>
        <w:ind w:left="432"/>
        <w:rPr>
          <w:u w:val="none"/>
        </w:rPr>
      </w:pPr>
      <w:bookmarkStart w:colFirst="0" w:colLast="0" w:name="_63w9la2rzwtw" w:id="2"/>
      <w:bookmarkEnd w:id="2"/>
      <w:r w:rsidDel="00000000" w:rsidR="00000000" w:rsidRPr="00000000">
        <w:rPr>
          <w:rtl w:val="0"/>
        </w:rPr>
        <w:t xml:space="preserve">Framework Quasar</w:t>
      </w:r>
      <w:r w:rsidDel="00000000" w:rsidR="00000000" w:rsidRPr="00000000">
        <w:rPr>
          <w:rtl w:val="0"/>
        </w:rPr>
      </w:r>
    </w:p>
    <w:p w:rsidR="00000000" w:rsidDel="00000000" w:rsidP="00000000" w:rsidRDefault="00000000" w:rsidRPr="00000000" w14:paraId="00000035">
      <w:pPr>
        <w:pStyle w:val="Heading2"/>
        <w:numPr>
          <w:ilvl w:val="1"/>
          <w:numId w:val="11"/>
        </w:numPr>
        <w:spacing w:after="240" w:before="0" w:beforeAutospacing="0" w:lineRule="auto"/>
        <w:rPr>
          <w:u w:val="none"/>
        </w:rPr>
      </w:pPr>
      <w:bookmarkStart w:colFirst="0" w:colLast="0" w:name="_73f511xut55f" w:id="3"/>
      <w:bookmarkEnd w:id="3"/>
      <w:r w:rsidDel="00000000" w:rsidR="00000000" w:rsidRPr="00000000">
        <w:rPr>
          <w:rtl w:val="0"/>
        </w:rPr>
        <w:t xml:space="preserve">Empezando con Quasar</w:t>
      </w:r>
    </w:p>
    <w:p w:rsidR="00000000" w:rsidDel="00000000" w:rsidP="00000000" w:rsidRDefault="00000000" w:rsidRPr="00000000" w14:paraId="00000036">
      <w:pPr>
        <w:spacing w:after="240" w:before="240" w:lineRule="auto"/>
        <w:rPr/>
      </w:pPr>
      <w:r w:rsidDel="00000000" w:rsidR="00000000" w:rsidRPr="00000000">
        <w:rPr>
          <w:rtl w:val="0"/>
        </w:rPr>
        <w:t xml:space="preserve">Quasar Framework </w:t>
      </w:r>
      <w:hyperlink r:id="rId13">
        <w:r w:rsidDel="00000000" w:rsidR="00000000" w:rsidRPr="00000000">
          <w:rPr>
            <w:color w:val="1155cc"/>
            <w:u w:val="single"/>
            <w:rtl w:val="0"/>
          </w:rPr>
          <w:t xml:space="preserve">https://quasar.dev/</w:t>
        </w:r>
      </w:hyperlink>
      <w:r w:rsidDel="00000000" w:rsidR="00000000" w:rsidRPr="00000000">
        <w:rPr>
          <w:rtl w:val="0"/>
        </w:rPr>
        <w:t xml:space="preserve"> es un framework para crear aplicaciones usando Vue y otras bibliotecas de NodeJS y desplegarla de inmediato en 4 tipos de aplicaciones:</w:t>
      </w:r>
    </w:p>
    <w:p w:rsidR="00000000" w:rsidDel="00000000" w:rsidP="00000000" w:rsidRDefault="00000000" w:rsidRPr="00000000" w14:paraId="00000037">
      <w:pPr>
        <w:numPr>
          <w:ilvl w:val="0"/>
          <w:numId w:val="8"/>
        </w:numPr>
        <w:spacing w:after="0" w:afterAutospacing="0" w:before="240" w:lineRule="auto"/>
        <w:ind w:left="720" w:hanging="360"/>
        <w:rPr>
          <w:u w:val="none"/>
        </w:rPr>
      </w:pPr>
      <w:r w:rsidDel="00000000" w:rsidR="00000000" w:rsidRPr="00000000">
        <w:rPr>
          <w:b w:val="1"/>
          <w:rtl w:val="0"/>
        </w:rPr>
        <w:t xml:space="preserve">SPA</w:t>
      </w:r>
      <w:r w:rsidDel="00000000" w:rsidR="00000000" w:rsidRPr="00000000">
        <w:rPr>
          <w:rtl w:val="0"/>
        </w:rPr>
        <w:t xml:space="preserve">: Single Page Application (Aplicación de una página)</w:t>
      </w:r>
    </w:p>
    <w:p w:rsidR="00000000" w:rsidDel="00000000" w:rsidP="00000000" w:rsidRDefault="00000000" w:rsidRPr="00000000" w14:paraId="00000038">
      <w:pPr>
        <w:numPr>
          <w:ilvl w:val="0"/>
          <w:numId w:val="8"/>
        </w:numPr>
        <w:spacing w:after="0" w:afterAutospacing="0" w:before="0" w:beforeAutospacing="0" w:lineRule="auto"/>
        <w:ind w:left="720" w:hanging="360"/>
        <w:rPr>
          <w:u w:val="none"/>
        </w:rPr>
      </w:pPr>
      <w:r w:rsidDel="00000000" w:rsidR="00000000" w:rsidRPr="00000000">
        <w:rPr>
          <w:b w:val="1"/>
          <w:rtl w:val="0"/>
        </w:rPr>
        <w:t xml:space="preserve">PWA</w:t>
      </w:r>
      <w:r w:rsidDel="00000000" w:rsidR="00000000" w:rsidRPr="00000000">
        <w:rPr>
          <w:rtl w:val="0"/>
        </w:rPr>
        <w:t xml:space="preserve">: Progressive Web Application (Similar a la anterior, pero con disponibilidad offline).</w:t>
      </w:r>
    </w:p>
    <w:p w:rsidR="00000000" w:rsidDel="00000000" w:rsidP="00000000" w:rsidRDefault="00000000" w:rsidRPr="00000000" w14:paraId="00000039">
      <w:pPr>
        <w:numPr>
          <w:ilvl w:val="0"/>
          <w:numId w:val="8"/>
        </w:numPr>
        <w:spacing w:after="0" w:afterAutospacing="0" w:before="0" w:beforeAutospacing="0" w:lineRule="auto"/>
        <w:ind w:left="720" w:hanging="360"/>
        <w:rPr>
          <w:u w:val="none"/>
        </w:rPr>
      </w:pPr>
      <w:r w:rsidDel="00000000" w:rsidR="00000000" w:rsidRPr="00000000">
        <w:rPr>
          <w:b w:val="1"/>
          <w:rtl w:val="0"/>
        </w:rPr>
        <w:t xml:space="preserve">Cordova</w:t>
      </w:r>
      <w:r w:rsidDel="00000000" w:rsidR="00000000" w:rsidRPr="00000000">
        <w:rPr>
          <w:rtl w:val="0"/>
        </w:rPr>
        <w:t xml:space="preserve">: Aplicaciones móviles, estudiada en unidades anteriores.</w:t>
      </w:r>
    </w:p>
    <w:p w:rsidR="00000000" w:rsidDel="00000000" w:rsidP="00000000" w:rsidRDefault="00000000" w:rsidRPr="00000000" w14:paraId="0000003A">
      <w:pPr>
        <w:numPr>
          <w:ilvl w:val="0"/>
          <w:numId w:val="8"/>
        </w:numPr>
        <w:spacing w:after="240" w:before="0" w:beforeAutospacing="0" w:lineRule="auto"/>
        <w:ind w:left="720" w:hanging="360"/>
        <w:rPr>
          <w:u w:val="none"/>
        </w:rPr>
      </w:pPr>
      <w:r w:rsidDel="00000000" w:rsidR="00000000" w:rsidRPr="00000000">
        <w:rPr>
          <w:b w:val="1"/>
          <w:rtl w:val="0"/>
        </w:rPr>
        <w:t xml:space="preserve">Electron</w:t>
      </w:r>
      <w:r w:rsidDel="00000000" w:rsidR="00000000" w:rsidRPr="00000000">
        <w:rPr>
          <w:rtl w:val="0"/>
        </w:rPr>
        <w:t xml:space="preserve">: Aplicaciones de escritorio, estudiadas en unidades anteriores.</w:t>
      </w:r>
    </w:p>
    <w:p w:rsidR="00000000" w:rsidDel="00000000" w:rsidP="00000000" w:rsidRDefault="00000000" w:rsidRPr="00000000" w14:paraId="0000003B">
      <w:pPr>
        <w:spacing w:after="240" w:before="240" w:lineRule="auto"/>
        <w:rPr/>
      </w:pPr>
      <w:r w:rsidDel="00000000" w:rsidR="00000000" w:rsidRPr="00000000">
        <w:rPr>
          <w:rtl w:val="0"/>
        </w:rPr>
        <w:t xml:space="preserve">Esto nos facilita el desarrollo de aplicaciones que queramos desplegar en distintos tipos de lugares (Web, móvil, escritorio, etc.).</w:t>
      </w:r>
    </w:p>
    <w:p w:rsidR="00000000" w:rsidDel="00000000" w:rsidP="00000000" w:rsidRDefault="00000000" w:rsidRPr="00000000" w14:paraId="0000003C">
      <w:pPr>
        <w:spacing w:after="240" w:before="240" w:lineRule="auto"/>
        <w:rPr/>
      </w:pPr>
      <w:r w:rsidDel="00000000" w:rsidR="00000000" w:rsidRPr="00000000">
        <w:rPr>
          <w:rtl w:val="0"/>
        </w:rPr>
        <w:t xml:space="preserve">Además </w:t>
      </w:r>
      <w:r w:rsidDel="00000000" w:rsidR="00000000" w:rsidRPr="00000000">
        <w:rPr>
          <w:b w:val="1"/>
          <w:u w:val="single"/>
          <w:rtl w:val="0"/>
        </w:rPr>
        <w:t xml:space="preserve">Quasar incluye componentes Vue</w:t>
      </w:r>
      <w:r w:rsidDel="00000000" w:rsidR="00000000" w:rsidRPr="00000000">
        <w:rPr>
          <w:rtl w:val="0"/>
        </w:rPr>
        <w:t xml:space="preserve"> propios (los que empiezan por </w:t>
      </w:r>
      <w:r w:rsidDel="00000000" w:rsidR="00000000" w:rsidRPr="00000000">
        <w:rPr>
          <w:b w:val="1"/>
          <w:rtl w:val="0"/>
        </w:rPr>
        <w:t xml:space="preserve">“q-algo”</w:t>
      </w:r>
      <w:r w:rsidDel="00000000" w:rsidR="00000000" w:rsidRPr="00000000">
        <w:rPr>
          <w:rtl w:val="0"/>
        </w:rPr>
        <w:t xml:space="preserve">, tipo “q-btn” o  “q-select”) La lista completa está disponible en </w:t>
      </w:r>
      <w:hyperlink r:id="rId14">
        <w:r w:rsidDel="00000000" w:rsidR="00000000" w:rsidRPr="00000000">
          <w:rPr>
            <w:color w:val="1155cc"/>
            <w:u w:val="single"/>
            <w:rtl w:val="0"/>
          </w:rPr>
          <w:t xml:space="preserve">https://quasar.dev/vue-components/</w:t>
        </w:r>
      </w:hyperlink>
      <w:r w:rsidDel="00000000" w:rsidR="00000000" w:rsidRPr="00000000">
        <w:rPr>
          <w:rtl w:val="0"/>
        </w:rPr>
      </w:r>
    </w:p>
    <w:p w:rsidR="00000000" w:rsidDel="00000000" w:rsidP="00000000" w:rsidRDefault="00000000" w:rsidRPr="00000000" w14:paraId="0000003D">
      <w:pPr>
        <w:pStyle w:val="Heading2"/>
        <w:numPr>
          <w:ilvl w:val="1"/>
          <w:numId w:val="11"/>
        </w:numPr>
        <w:spacing w:after="240" w:before="240" w:lineRule="auto"/>
        <w:rPr>
          <w:u w:val="none"/>
        </w:rPr>
      </w:pPr>
      <w:bookmarkStart w:colFirst="0" w:colLast="0" w:name="_3z172ii5r09" w:id="4"/>
      <w:bookmarkEnd w:id="4"/>
      <w:r w:rsidDel="00000000" w:rsidR="00000000" w:rsidRPr="00000000">
        <w:rPr>
          <w:rtl w:val="0"/>
        </w:rPr>
        <w:t xml:space="preserve">Probando Quasar desde un editor online</w:t>
      </w:r>
    </w:p>
    <w:p w:rsidR="00000000" w:rsidDel="00000000" w:rsidP="00000000" w:rsidRDefault="00000000" w:rsidRPr="00000000" w14:paraId="0000003E">
      <w:pPr>
        <w:rPr/>
      </w:pPr>
      <w:r w:rsidDel="00000000" w:rsidR="00000000" w:rsidRPr="00000000">
        <w:rPr>
          <w:rtl w:val="0"/>
        </w:rPr>
        <w:t xml:space="preserve">Es posible hacer pruebas utilizando Quasar desde editores online. Hay varios ejemplos de los cuales se puede partir en la url </w:t>
      </w:r>
      <w:hyperlink r:id="rId15">
        <w:r w:rsidDel="00000000" w:rsidR="00000000" w:rsidRPr="00000000">
          <w:rPr>
            <w:color w:val="1155cc"/>
            <w:u w:val="single"/>
            <w:rtl w:val="0"/>
          </w:rPr>
          <w:t xml:space="preserve">https://quasar.dev/start/playground</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enlace anterior  nos lleva a los siguientes ejemplos:</w:t>
      </w:r>
    </w:p>
    <w:p w:rsidR="00000000" w:rsidDel="00000000" w:rsidP="00000000" w:rsidRDefault="00000000" w:rsidRPr="00000000" w14:paraId="00000040">
      <w:pPr>
        <w:numPr>
          <w:ilvl w:val="0"/>
          <w:numId w:val="2"/>
        </w:numPr>
        <w:ind w:left="720" w:hanging="360"/>
      </w:pPr>
      <w:hyperlink r:id="rId16">
        <w:r w:rsidDel="00000000" w:rsidR="00000000" w:rsidRPr="00000000">
          <w:rPr>
            <w:color w:val="1155cc"/>
            <w:u w:val="single"/>
            <w:rtl w:val="0"/>
          </w:rPr>
          <w:t xml:space="preserve">https://jsfiddle.quasar.dev/</w:t>
        </w:r>
      </w:hyperlink>
      <w:r w:rsidDel="00000000" w:rsidR="00000000" w:rsidRPr="00000000">
        <w:rPr>
          <w:rtl w:val="0"/>
        </w:rPr>
      </w:r>
    </w:p>
    <w:p w:rsidR="00000000" w:rsidDel="00000000" w:rsidP="00000000" w:rsidRDefault="00000000" w:rsidRPr="00000000" w14:paraId="00000041">
      <w:pPr>
        <w:numPr>
          <w:ilvl w:val="0"/>
          <w:numId w:val="2"/>
        </w:numPr>
        <w:ind w:left="720" w:hanging="360"/>
      </w:pPr>
      <w:hyperlink r:id="rId17">
        <w:r w:rsidDel="00000000" w:rsidR="00000000" w:rsidRPr="00000000">
          <w:rPr>
            <w:color w:val="1155cc"/>
            <w:u w:val="single"/>
            <w:rtl w:val="0"/>
          </w:rPr>
          <w:t xml:space="preserve">https://codepen.quasar.dev/</w:t>
        </w:r>
      </w:hyperlink>
      <w:r w:rsidDel="00000000" w:rsidR="00000000" w:rsidRPr="00000000">
        <w:rPr>
          <w:rtl w:val="0"/>
        </w:rPr>
      </w:r>
    </w:p>
    <w:p w:rsidR="00000000" w:rsidDel="00000000" w:rsidP="00000000" w:rsidRDefault="00000000" w:rsidRPr="00000000" w14:paraId="00000042">
      <w:pPr>
        <w:numPr>
          <w:ilvl w:val="0"/>
          <w:numId w:val="2"/>
        </w:numPr>
        <w:spacing w:after="62" w:afterAutospacing="0"/>
        <w:ind w:left="720" w:hanging="360"/>
      </w:pPr>
      <w:hyperlink r:id="rId18">
        <w:r w:rsidDel="00000000" w:rsidR="00000000" w:rsidRPr="00000000">
          <w:rPr>
            <w:color w:val="1155cc"/>
            <w:u w:val="single"/>
            <w:rtl w:val="0"/>
          </w:rPr>
          <w:t xml:space="preserve">https://codesandbox.quasar.dev/</w:t>
        </w:r>
      </w:hyperlink>
      <w:r w:rsidDel="00000000" w:rsidR="00000000" w:rsidRPr="00000000">
        <w:rPr>
          <w:rtl w:val="0"/>
        </w:rPr>
      </w:r>
    </w:p>
    <w:p w:rsidR="00000000" w:rsidDel="00000000" w:rsidP="00000000" w:rsidRDefault="00000000" w:rsidRPr="00000000" w14:paraId="00000043">
      <w:pPr>
        <w:pStyle w:val="Heading2"/>
        <w:numPr>
          <w:ilvl w:val="1"/>
          <w:numId w:val="11"/>
        </w:numPr>
        <w:spacing w:after="240" w:before="62" w:beforeAutospacing="0" w:lineRule="auto"/>
        <w:rPr>
          <w:color w:val="669966"/>
        </w:rPr>
      </w:pPr>
      <w:bookmarkStart w:colFirst="0" w:colLast="0" w:name="_qu151rb42alq" w:id="5"/>
      <w:bookmarkEnd w:id="5"/>
      <w:r w:rsidDel="00000000" w:rsidR="00000000" w:rsidRPr="00000000">
        <w:rPr>
          <w:rtl w:val="0"/>
        </w:rPr>
        <w:t xml:space="preserve">Instalando Quasar</w:t>
      </w:r>
    </w:p>
    <w:p w:rsidR="00000000" w:rsidDel="00000000" w:rsidP="00000000" w:rsidRDefault="00000000" w:rsidRPr="00000000" w14:paraId="00000044">
      <w:pPr>
        <w:rPr/>
      </w:pPr>
      <w:r w:rsidDel="00000000" w:rsidR="00000000" w:rsidRPr="00000000">
        <w:rPr>
          <w:rtl w:val="0"/>
        </w:rPr>
        <w:t xml:space="preserve">Si deseamos instalar Quasar, debemos seguir los pasos indicandos en </w:t>
      </w:r>
      <w:hyperlink r:id="rId19">
        <w:r w:rsidDel="00000000" w:rsidR="00000000" w:rsidRPr="00000000">
          <w:rPr>
            <w:color w:val="1155cc"/>
            <w:u w:val="single"/>
            <w:rtl w:val="0"/>
          </w:rPr>
          <w:t xml:space="preserve">https://quasar.dev/quasar-cli/installation</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Si tenemos NodeJS en marcha, simplemente con “npm install -g @quasar/cli” instalaremos Quasar CLI que nos facilitará la creación de proyectos Quasar. </w:t>
      </w:r>
    </w:p>
    <w:p w:rsidR="00000000" w:rsidDel="00000000" w:rsidP="00000000" w:rsidRDefault="00000000" w:rsidRPr="00000000" w14:paraId="00000046">
      <w:pPr>
        <w:rPr/>
      </w:pPr>
      <w:r w:rsidDel="00000000" w:rsidR="00000000" w:rsidRPr="00000000">
        <w:rPr>
          <w:rtl w:val="0"/>
        </w:rPr>
        <w:t xml:space="preserve">Si además queremos generar aplicaciones para móviles,  para disponer de lo necesario lo más práctico y rápido es primero instalar Android Studio (que auto configura el Android SDK) y tras ello instalar Cordova con “npm install -g cordova”. </w:t>
      </w:r>
    </w:p>
    <w:p w:rsidR="00000000" w:rsidDel="00000000" w:rsidP="00000000" w:rsidRDefault="00000000" w:rsidRPr="00000000" w14:paraId="00000047">
      <w:pPr>
        <w:rPr/>
      </w:pPr>
      <w:r w:rsidDel="00000000" w:rsidR="00000000" w:rsidRPr="00000000">
        <w:rPr>
          <w:rtl w:val="0"/>
        </w:rPr>
        <w:t xml:space="preserve">Android studio lo podéis descargar en </w:t>
      </w:r>
      <w:hyperlink r:id="rId20">
        <w:r w:rsidDel="00000000" w:rsidR="00000000" w:rsidRPr="00000000">
          <w:rPr>
            <w:color w:val="1155cc"/>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48">
      <w:pPr>
        <w:pStyle w:val="Heading2"/>
        <w:numPr>
          <w:ilvl w:val="1"/>
          <w:numId w:val="11"/>
        </w:numPr>
        <w:rPr>
          <w:u w:val="none"/>
        </w:rPr>
      </w:pPr>
      <w:bookmarkStart w:colFirst="0" w:colLast="0" w:name="_kazk6z761onn" w:id="6"/>
      <w:bookmarkEnd w:id="6"/>
      <w:r w:rsidDel="00000000" w:rsidR="00000000" w:rsidRPr="00000000">
        <w:rPr>
          <w:rtl w:val="0"/>
        </w:rPr>
        <w:t xml:space="preserve">Creando un proyecto con Quasar</w:t>
      </w:r>
    </w:p>
    <w:p w:rsidR="00000000" w:rsidDel="00000000" w:rsidP="00000000" w:rsidRDefault="00000000" w:rsidRPr="00000000" w14:paraId="00000049">
      <w:pPr>
        <w:ind w:left="0" w:firstLine="0"/>
        <w:rPr/>
      </w:pPr>
      <w:r w:rsidDel="00000000" w:rsidR="00000000" w:rsidRPr="00000000">
        <w:rPr>
          <w:rtl w:val="0"/>
        </w:rPr>
        <w:t xml:space="preserve">Una vez instalado podemos crear un proyecto Quasar con </w:t>
      </w:r>
      <w:r w:rsidDel="00000000" w:rsidR="00000000" w:rsidRPr="00000000">
        <w:rPr>
          <w:b w:val="1"/>
          <w:rtl w:val="0"/>
        </w:rPr>
        <w:t xml:space="preserve">“quasar create &lt;nombre_directorio&gt;”</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t xml:space="preserve">Con dicho comando, os creará un proyecto Quasar con código de ejemplo basado en esta plantilla </w:t>
      </w:r>
      <w:hyperlink r:id="rId21">
        <w:r w:rsidDel="00000000" w:rsidR="00000000" w:rsidRPr="00000000">
          <w:rPr>
            <w:color w:val="1155cc"/>
            <w:u w:val="single"/>
            <w:rtl w:val="0"/>
          </w:rPr>
          <w:t xml:space="preserve">https://github.com/quasarframework/quasar-starter-kit</w:t>
        </w:r>
      </w:hyperlink>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Tras ello os pedirá varios datos (nombre del proyecto, autor, nombre Cordova, si utilizas algunas herramientas extra , etc.).</w:t>
      </w:r>
    </w:p>
    <w:p w:rsidR="00000000" w:rsidDel="00000000" w:rsidP="00000000" w:rsidRDefault="00000000" w:rsidRPr="00000000" w14:paraId="0000004C">
      <w:pPr>
        <w:ind w:left="0" w:firstLine="0"/>
        <w:rPr/>
      </w:pPr>
      <w:r w:rsidDel="00000000" w:rsidR="00000000" w:rsidRPr="00000000">
        <w:rPr>
          <w:rtl w:val="0"/>
        </w:rPr>
        <w:t xml:space="preserve">Una vez contestadas las preguntas, te creará la estructura necesaria en el directorio indicado.</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Con el proyecto ya creado, podrás probar/construir tu aplicación usando comandos como los que aparecen en </w:t>
      </w:r>
      <w:hyperlink r:id="rId22">
        <w:r w:rsidDel="00000000" w:rsidR="00000000" w:rsidRPr="00000000">
          <w:rPr>
            <w:color w:val="1155cc"/>
            <w:u w:val="single"/>
            <w:rtl w:val="0"/>
          </w:rPr>
          <w:t xml:space="preserve">https://quasar.dev/quasar-cli/build-commands</w:t>
        </w:r>
      </w:hyperlink>
      <w:r w:rsidDel="00000000" w:rsidR="00000000" w:rsidRPr="00000000">
        <w:rPr>
          <w:rtl w:val="0"/>
        </w:rPr>
        <w:t xml:space="preserve">.</w:t>
      </w:r>
    </w:p>
    <w:p w:rsidR="00000000" w:rsidDel="00000000" w:rsidP="00000000" w:rsidRDefault="00000000" w:rsidRPr="00000000" w14:paraId="0000004F">
      <w:pPr>
        <w:ind w:left="0" w:firstLine="0"/>
        <w:rPr/>
      </w:pPr>
      <w:r w:rsidDel="00000000" w:rsidR="00000000" w:rsidRPr="00000000">
        <w:rPr>
          <w:rtl w:val="0"/>
        </w:rPr>
        <w:t xml:space="preserve">El detalle de todos los comandos soportados por Quasar CLI está disponible en la siguiente dirección </w:t>
      </w:r>
      <w:hyperlink r:id="rId23">
        <w:r w:rsidDel="00000000" w:rsidR="00000000" w:rsidRPr="00000000">
          <w:rPr>
            <w:color w:val="1155cc"/>
            <w:u w:val="single"/>
            <w:rtl w:val="0"/>
          </w:rPr>
          <w:t xml:space="preserve">https://quasar.dev/quasar-cli/commands-list</w:t>
        </w:r>
      </w:hyperlink>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 A continuación ejemplos de comandos para probar o construir una aplicación</w:t>
      </w:r>
      <w:r w:rsidDel="00000000" w:rsidR="00000000" w:rsidRPr="00000000">
        <w:rPr>
          <w:rtl w:val="0"/>
        </w:rPr>
        <w:t xml:space="preserve">:</w:t>
      </w:r>
    </w:p>
    <w:p w:rsidR="00000000" w:rsidDel="00000000" w:rsidP="00000000" w:rsidRDefault="00000000" w:rsidRPr="00000000" w14:paraId="00000052">
      <w:pPr>
        <w:numPr>
          <w:ilvl w:val="0"/>
          <w:numId w:val="9"/>
        </w:numPr>
        <w:spacing w:after="0" w:afterAutospacing="0"/>
        <w:ind w:left="720" w:hanging="360"/>
        <w:rPr>
          <w:b w:val="1"/>
        </w:rPr>
      </w:pPr>
      <w:r w:rsidDel="00000000" w:rsidR="00000000" w:rsidRPr="00000000">
        <w:rPr>
          <w:b w:val="1"/>
          <w:rtl w:val="0"/>
        </w:rPr>
        <w:t xml:space="preserve">“quasar dev -m spa”</w:t>
      </w:r>
    </w:p>
    <w:p w:rsidR="00000000" w:rsidDel="00000000" w:rsidP="00000000" w:rsidRDefault="00000000" w:rsidRPr="00000000" w14:paraId="00000053">
      <w:pPr>
        <w:numPr>
          <w:ilvl w:val="1"/>
          <w:numId w:val="9"/>
        </w:numPr>
        <w:spacing w:after="0" w:afterAutospacing="0" w:before="0" w:beforeAutospacing="0"/>
        <w:ind w:left="1440" w:hanging="360"/>
        <w:rPr>
          <w:u w:val="none"/>
        </w:rPr>
      </w:pPr>
      <w:r w:rsidDel="00000000" w:rsidR="00000000" w:rsidRPr="00000000">
        <w:rPr>
          <w:rtl w:val="0"/>
        </w:rPr>
        <w:t xml:space="preserve">Lanzar Quasar en modo desarrollo en plataforma SPA.</w:t>
      </w:r>
    </w:p>
    <w:p w:rsidR="00000000" w:rsidDel="00000000" w:rsidP="00000000" w:rsidRDefault="00000000" w:rsidRPr="00000000" w14:paraId="00000054">
      <w:pPr>
        <w:numPr>
          <w:ilvl w:val="0"/>
          <w:numId w:val="9"/>
        </w:numPr>
        <w:spacing w:after="0" w:afterAutospacing="0" w:before="0" w:beforeAutospacing="0"/>
        <w:ind w:left="720" w:hanging="360"/>
        <w:rPr>
          <w:b w:val="1"/>
        </w:rPr>
      </w:pPr>
      <w:r w:rsidDel="00000000" w:rsidR="00000000" w:rsidRPr="00000000">
        <w:rPr>
          <w:b w:val="1"/>
          <w:rtl w:val="0"/>
        </w:rPr>
        <w:t xml:space="preserve">“quasar dev -m electron”</w:t>
      </w:r>
    </w:p>
    <w:p w:rsidR="00000000" w:rsidDel="00000000" w:rsidP="00000000" w:rsidRDefault="00000000" w:rsidRPr="00000000" w14:paraId="00000055">
      <w:pPr>
        <w:numPr>
          <w:ilvl w:val="1"/>
          <w:numId w:val="9"/>
        </w:numPr>
        <w:spacing w:after="0" w:afterAutospacing="0" w:before="0" w:beforeAutospacing="0"/>
        <w:ind w:left="1440" w:hanging="360"/>
        <w:rPr>
          <w:u w:val="none"/>
        </w:rPr>
      </w:pPr>
      <w:r w:rsidDel="00000000" w:rsidR="00000000" w:rsidRPr="00000000">
        <w:rPr>
          <w:rtl w:val="0"/>
        </w:rPr>
        <w:t xml:space="preserve">Lanzar Quasar en modo desarrollo y para plataforma Electron.</w:t>
      </w:r>
    </w:p>
    <w:p w:rsidR="00000000" w:rsidDel="00000000" w:rsidP="00000000" w:rsidRDefault="00000000" w:rsidRPr="00000000" w14:paraId="00000056">
      <w:pPr>
        <w:numPr>
          <w:ilvl w:val="0"/>
          <w:numId w:val="9"/>
        </w:numPr>
        <w:spacing w:after="0" w:afterAutospacing="0" w:before="0" w:beforeAutospacing="0"/>
        <w:ind w:left="720" w:hanging="360"/>
        <w:rPr>
          <w:b w:val="1"/>
        </w:rPr>
      </w:pPr>
      <w:r w:rsidDel="00000000" w:rsidR="00000000" w:rsidRPr="00000000">
        <w:rPr>
          <w:b w:val="1"/>
          <w:rtl w:val="0"/>
        </w:rPr>
        <w:t xml:space="preserve">“quasar dev -m cordova -T android”</w:t>
      </w:r>
    </w:p>
    <w:p w:rsidR="00000000" w:rsidDel="00000000" w:rsidP="00000000" w:rsidRDefault="00000000" w:rsidRPr="00000000" w14:paraId="00000057">
      <w:pPr>
        <w:numPr>
          <w:ilvl w:val="1"/>
          <w:numId w:val="9"/>
        </w:numPr>
        <w:spacing w:after="0" w:afterAutospacing="0" w:before="0" w:beforeAutospacing="0"/>
        <w:ind w:left="1440" w:hanging="360"/>
        <w:rPr>
          <w:u w:val="none"/>
        </w:rPr>
      </w:pPr>
      <w:r w:rsidDel="00000000" w:rsidR="00000000" w:rsidRPr="00000000">
        <w:rPr>
          <w:rtl w:val="0"/>
        </w:rPr>
        <w:t xml:space="preserve">Lanza Quasar en modo desarrollo y para Android.</w:t>
      </w:r>
    </w:p>
    <w:p w:rsidR="00000000" w:rsidDel="00000000" w:rsidP="00000000" w:rsidRDefault="00000000" w:rsidRPr="00000000" w14:paraId="00000058">
      <w:pPr>
        <w:numPr>
          <w:ilvl w:val="0"/>
          <w:numId w:val="9"/>
        </w:numPr>
        <w:spacing w:after="0" w:afterAutospacing="0" w:before="0" w:beforeAutospacing="0"/>
        <w:ind w:left="720" w:hanging="360"/>
        <w:rPr>
          <w:b w:val="1"/>
        </w:rPr>
      </w:pPr>
      <w:r w:rsidDel="00000000" w:rsidR="00000000" w:rsidRPr="00000000">
        <w:rPr>
          <w:b w:val="1"/>
          <w:rtl w:val="0"/>
        </w:rPr>
        <w:t xml:space="preserve">“quasar build -m pwa”</w:t>
      </w:r>
    </w:p>
    <w:p w:rsidR="00000000" w:rsidDel="00000000" w:rsidP="00000000" w:rsidRDefault="00000000" w:rsidRPr="00000000" w14:paraId="00000059">
      <w:pPr>
        <w:numPr>
          <w:ilvl w:val="1"/>
          <w:numId w:val="9"/>
        </w:numPr>
        <w:spacing w:before="0" w:beforeAutospacing="0"/>
        <w:ind w:left="1440" w:hanging="360"/>
        <w:rPr>
          <w:u w:val="none"/>
        </w:rPr>
      </w:pPr>
      <w:r w:rsidDel="00000000" w:rsidR="00000000" w:rsidRPr="00000000">
        <w:rPr>
          <w:rtl w:val="0"/>
        </w:rPr>
        <w:t xml:space="preserve">Lanza Quasar para crear la aplicación de tipo PWA en modo producción.</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b w:val="1"/>
          <w:rtl w:val="0"/>
        </w:rPr>
        <w:t xml:space="preserve">Veamos un ejemplo concreto</w:t>
      </w:r>
      <w:r w:rsidDel="00000000" w:rsidR="00000000" w:rsidRPr="00000000">
        <w:rPr>
          <w:rtl w:val="0"/>
        </w:rPr>
        <w:t xml:space="preserve">: con el siguiente comando </w:t>
      </w:r>
      <w:r w:rsidDel="00000000" w:rsidR="00000000" w:rsidRPr="00000000">
        <w:rPr>
          <w:b w:val="1"/>
          <w:rtl w:val="0"/>
        </w:rPr>
        <w:t xml:space="preserve">“</w:t>
      </w:r>
      <w:r w:rsidDel="00000000" w:rsidR="00000000" w:rsidRPr="00000000">
        <w:rPr>
          <w:b w:val="1"/>
          <w:u w:val="single"/>
          <w:rtl w:val="0"/>
        </w:rPr>
        <w:t xml:space="preserve">quasar dev -m spa</w:t>
      </w:r>
      <w:r w:rsidDel="00000000" w:rsidR="00000000" w:rsidRPr="00000000">
        <w:rPr>
          <w:b w:val="1"/>
          <w:rtl w:val="0"/>
        </w:rPr>
        <w:t xml:space="preserve">”</w:t>
      </w:r>
      <w:r w:rsidDel="00000000" w:rsidR="00000000" w:rsidRPr="00000000">
        <w:rPr>
          <w:rtl w:val="0"/>
        </w:rPr>
        <w:t xml:space="preserve">, creamos una SPA en modo desarrollo. Nos aparece la siguiente información en consola</w:t>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3635693" cy="218394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635693" cy="21839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Así tenemos cargada en modo “dev” nuestra aplicación Quasar, de forma que cada cambio que hagamos en el código, se recargará automáticamente. </w:t>
      </w:r>
    </w:p>
    <w:p w:rsidR="00000000" w:rsidDel="00000000" w:rsidP="00000000" w:rsidRDefault="00000000" w:rsidRPr="00000000" w14:paraId="0000005E">
      <w:pPr>
        <w:ind w:left="0" w:firstLine="0"/>
        <w:rPr/>
      </w:pPr>
      <w:r w:rsidDel="00000000" w:rsidR="00000000" w:rsidRPr="00000000">
        <w:rPr>
          <w:rtl w:val="0"/>
        </w:rPr>
        <w:t xml:space="preserve">Observamos visualmente el resultado de la siguiente forma:</w:t>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6192210" cy="29845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2"/>
        <w:numPr>
          <w:ilvl w:val="1"/>
          <w:numId w:val="11"/>
        </w:numPr>
        <w:rPr>
          <w:smallCaps w:val="0"/>
          <w:sz w:val="24"/>
          <w:szCs w:val="24"/>
        </w:rPr>
      </w:pPr>
      <w:bookmarkStart w:colFirst="0" w:colLast="0" w:name="_xgpg5soz6dd0" w:id="7"/>
      <w:bookmarkEnd w:id="7"/>
      <w:r w:rsidDel="00000000" w:rsidR="00000000" w:rsidRPr="00000000">
        <w:rPr>
          <w:rtl w:val="0"/>
        </w:rPr>
        <w:t xml:space="preserve">Escribiendo código Vue con Quasar</w:t>
      </w:r>
    </w:p>
    <w:p w:rsidR="00000000" w:rsidDel="00000000" w:rsidP="00000000" w:rsidRDefault="00000000" w:rsidRPr="00000000" w14:paraId="00000062">
      <w:pPr>
        <w:rPr/>
      </w:pPr>
      <w:r w:rsidDel="00000000" w:rsidR="00000000" w:rsidRPr="00000000">
        <w:rPr>
          <w:rtl w:val="0"/>
        </w:rPr>
        <w:t xml:space="preserve">En el siguiente enlace tenéis el detalle de la estructura de directorios que presenta Quasar </w:t>
      </w:r>
      <w:hyperlink r:id="rId26">
        <w:r w:rsidDel="00000000" w:rsidR="00000000" w:rsidRPr="00000000">
          <w:rPr>
            <w:color w:val="1155cc"/>
            <w:u w:val="single"/>
            <w:rtl w:val="0"/>
          </w:rPr>
          <w:t xml:space="preserve">https://quasar.dev/quasar-cli/directory-structure</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Dentro de este árbol de directorios exista</w:t>
      </w:r>
      <w:r w:rsidDel="00000000" w:rsidR="00000000" w:rsidRPr="00000000">
        <w:rPr>
          <w:rtl w:val="0"/>
        </w:rPr>
        <w:t xml:space="preserve"> la carpeta </w:t>
      </w:r>
      <w:r w:rsidDel="00000000" w:rsidR="00000000" w:rsidRPr="00000000">
        <w:rPr>
          <w:b w:val="1"/>
          <w:rtl w:val="0"/>
        </w:rPr>
        <w:t xml:space="preserve">“src”</w:t>
      </w:r>
      <w:r w:rsidDel="00000000" w:rsidR="00000000" w:rsidRPr="00000000">
        <w:rPr>
          <w:rtl w:val="0"/>
        </w:rPr>
        <w:t xml:space="preserve"> (la que contendrá vuestro código).</w:t>
      </w:r>
    </w:p>
    <w:p w:rsidR="00000000" w:rsidDel="00000000" w:rsidP="00000000" w:rsidRDefault="00000000" w:rsidRPr="00000000" w14:paraId="00000064">
      <w:pPr>
        <w:rPr/>
      </w:pPr>
      <w:r w:rsidDel="00000000" w:rsidR="00000000" w:rsidRPr="00000000">
        <w:rPr>
          <w:rtl w:val="0"/>
        </w:rPr>
        <w:t xml:space="preserve">También conforme vayamos generando código para distintas plataformas se crearán las carpetas con el código asociado </w:t>
      </w:r>
      <w:r w:rsidDel="00000000" w:rsidR="00000000" w:rsidRPr="00000000">
        <w:rPr>
          <w:b w:val="1"/>
          <w:rtl w:val="0"/>
        </w:rPr>
        <w:t xml:space="preserve">“src-electron”</w:t>
      </w:r>
      <w:r w:rsidDel="00000000" w:rsidR="00000000" w:rsidRPr="00000000">
        <w:rPr>
          <w:rtl w:val="0"/>
        </w:rPr>
        <w:t xml:space="preserve">, “</w:t>
      </w:r>
      <w:r w:rsidDel="00000000" w:rsidR="00000000" w:rsidRPr="00000000">
        <w:rPr>
          <w:b w:val="1"/>
          <w:rtl w:val="0"/>
        </w:rPr>
        <w:t xml:space="preserve">src-cordova”</w:t>
      </w:r>
      <w:r w:rsidDel="00000000" w:rsidR="00000000" w:rsidRPr="00000000">
        <w:rPr>
          <w:rtl w:val="0"/>
        </w:rPr>
        <w:t xml:space="preserve">, etc. por si queremos exportarlo como proyectos independientes, aunque a la hora de trabajar con Quasar deberemos hacerlo siempre sobre “src”.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 manera sencilla, la forma más típica de escribir código sencillo dentro de la carpeta </w:t>
      </w:r>
      <w:r w:rsidDel="00000000" w:rsidR="00000000" w:rsidRPr="00000000">
        <w:rPr>
          <w:b w:val="1"/>
          <w:rtl w:val="0"/>
        </w:rPr>
        <w:t xml:space="preserve">“src”</w:t>
      </w:r>
      <w:r w:rsidDel="00000000" w:rsidR="00000000" w:rsidRPr="00000000">
        <w:rPr>
          <w:rtl w:val="0"/>
        </w:rPr>
        <w:t xml:space="preserve">:</w:t>
      </w:r>
    </w:p>
    <w:p w:rsidR="00000000" w:rsidDel="00000000" w:rsidP="00000000" w:rsidRDefault="00000000" w:rsidRPr="00000000" w14:paraId="00000068">
      <w:pPr>
        <w:numPr>
          <w:ilvl w:val="0"/>
          <w:numId w:val="12"/>
        </w:numPr>
        <w:spacing w:after="0" w:afterAutospacing="0"/>
        <w:ind w:left="720" w:hanging="360"/>
        <w:rPr>
          <w:u w:val="none"/>
        </w:rPr>
      </w:pPr>
      <w:r w:rsidDel="00000000" w:rsidR="00000000" w:rsidRPr="00000000">
        <w:rPr>
          <w:rtl w:val="0"/>
        </w:rPr>
        <w:t xml:space="preserve">Modificar </w:t>
      </w:r>
      <w:r w:rsidDel="00000000" w:rsidR="00000000" w:rsidRPr="00000000">
        <w:rPr>
          <w:b w:val="1"/>
          <w:rtl w:val="0"/>
        </w:rPr>
        <w:t xml:space="preserve">“router/routes.js”</w:t>
      </w:r>
      <w:r w:rsidDel="00000000" w:rsidR="00000000" w:rsidRPr="00000000">
        <w:rPr>
          <w:rtl w:val="0"/>
        </w:rPr>
        <w:t xml:space="preserve"> para incluir las rutas nuevas y asociarlas a componentes Vue y ficheros “.vue” que se requieran</w:t>
      </w:r>
    </w:p>
    <w:p w:rsidR="00000000" w:rsidDel="00000000" w:rsidP="00000000" w:rsidRDefault="00000000" w:rsidRPr="00000000" w14:paraId="00000069">
      <w:pPr>
        <w:numPr>
          <w:ilvl w:val="0"/>
          <w:numId w:val="12"/>
        </w:numPr>
        <w:spacing w:after="0" w:afterAutospacing="0" w:before="0" w:beforeAutospacing="0"/>
        <w:ind w:left="720" w:hanging="360"/>
        <w:rPr>
          <w:u w:val="none"/>
        </w:rPr>
      </w:pPr>
      <w:r w:rsidDel="00000000" w:rsidR="00000000" w:rsidRPr="00000000">
        <w:rPr>
          <w:rtl w:val="0"/>
        </w:rPr>
        <w:t xml:space="preserve">Modificar el directorio </w:t>
      </w:r>
      <w:r w:rsidDel="00000000" w:rsidR="00000000" w:rsidRPr="00000000">
        <w:rPr>
          <w:b w:val="1"/>
          <w:rtl w:val="0"/>
        </w:rPr>
        <w:t xml:space="preserve">“layouts</w:t>
      </w:r>
      <w:r w:rsidDel="00000000" w:rsidR="00000000" w:rsidRPr="00000000">
        <w:rPr>
          <w:rtl w:val="0"/>
        </w:rPr>
        <w:t xml:space="preserve">” donde se incluirán los “layout” creados para nuestro proyecto que irán cargando las distintas páginas Vue. </w:t>
      </w:r>
    </w:p>
    <w:p w:rsidR="00000000" w:rsidDel="00000000" w:rsidP="00000000" w:rsidRDefault="00000000" w:rsidRPr="00000000" w14:paraId="0000006A">
      <w:pPr>
        <w:numPr>
          <w:ilvl w:val="1"/>
          <w:numId w:val="12"/>
        </w:numPr>
        <w:spacing w:after="0" w:afterAutospacing="0" w:before="0" w:beforeAutospacing="0"/>
        <w:ind w:left="1440" w:hanging="360"/>
        <w:rPr>
          <w:u w:val="none"/>
        </w:rPr>
      </w:pPr>
      <w:r w:rsidDel="00000000" w:rsidR="00000000" w:rsidRPr="00000000">
        <w:rPr>
          <w:rtl w:val="0"/>
        </w:rPr>
        <w:t xml:space="preserve">Mas información en https://quasar.dev/layout/layout </w:t>
      </w:r>
    </w:p>
    <w:p w:rsidR="00000000" w:rsidDel="00000000" w:rsidP="00000000" w:rsidRDefault="00000000" w:rsidRPr="00000000" w14:paraId="0000006B">
      <w:pPr>
        <w:numPr>
          <w:ilvl w:val="0"/>
          <w:numId w:val="12"/>
        </w:numPr>
        <w:spacing w:after="0" w:afterAutospacing="0" w:before="0" w:beforeAutospacing="0"/>
        <w:ind w:left="720" w:hanging="360"/>
        <w:rPr>
          <w:u w:val="none"/>
        </w:rPr>
      </w:pPr>
      <w:r w:rsidDel="00000000" w:rsidR="00000000" w:rsidRPr="00000000">
        <w:rPr>
          <w:rtl w:val="0"/>
        </w:rPr>
        <w:t xml:space="preserve">Modificar el directorio “</w:t>
      </w:r>
      <w:r w:rsidDel="00000000" w:rsidR="00000000" w:rsidRPr="00000000">
        <w:rPr>
          <w:b w:val="1"/>
          <w:rtl w:val="0"/>
        </w:rPr>
        <w:t xml:space="preserve">pages</w:t>
      </w:r>
      <w:r w:rsidDel="00000000" w:rsidR="00000000" w:rsidRPr="00000000">
        <w:rPr>
          <w:rtl w:val="0"/>
        </w:rPr>
        <w:t xml:space="preserve">” donde se incluirán los componentes “.vue” que contendrán las páginas .</w:t>
      </w:r>
    </w:p>
    <w:p w:rsidR="00000000" w:rsidDel="00000000" w:rsidP="00000000" w:rsidRDefault="00000000" w:rsidRPr="00000000" w14:paraId="0000006C">
      <w:pPr>
        <w:numPr>
          <w:ilvl w:val="0"/>
          <w:numId w:val="12"/>
        </w:numPr>
        <w:spacing w:before="0" w:beforeAutospacing="0"/>
        <w:ind w:left="720" w:hanging="360"/>
        <w:rPr>
          <w:u w:val="none"/>
        </w:rPr>
      </w:pPr>
      <w:r w:rsidDel="00000000" w:rsidR="00000000" w:rsidRPr="00000000">
        <w:rPr>
          <w:rtl w:val="0"/>
        </w:rPr>
        <w:t xml:space="preserve">Otros directorios interesantes: “</w:t>
      </w:r>
      <w:r w:rsidDel="00000000" w:rsidR="00000000" w:rsidRPr="00000000">
        <w:rPr>
          <w:b w:val="1"/>
          <w:rtl w:val="0"/>
        </w:rPr>
        <w:t xml:space="preserve">assests</w:t>
      </w:r>
      <w:r w:rsidDel="00000000" w:rsidR="00000000" w:rsidRPr="00000000">
        <w:rPr>
          <w:rtl w:val="0"/>
        </w:rPr>
        <w:t xml:space="preserve">” para recursos (imágenes, sonidos), “</w:t>
      </w:r>
      <w:r w:rsidDel="00000000" w:rsidR="00000000" w:rsidRPr="00000000">
        <w:rPr>
          <w:b w:val="1"/>
          <w:rtl w:val="0"/>
        </w:rPr>
        <w:t xml:space="preserve">components</w:t>
      </w:r>
      <w:r w:rsidDel="00000000" w:rsidR="00000000" w:rsidRPr="00000000">
        <w:rPr>
          <w:rtl w:val="0"/>
        </w:rPr>
        <w:t xml:space="preserve">” para componentes Vue, “</w:t>
      </w:r>
      <w:r w:rsidDel="00000000" w:rsidR="00000000" w:rsidRPr="00000000">
        <w:rPr>
          <w:b w:val="1"/>
          <w:rtl w:val="0"/>
        </w:rPr>
        <w:t xml:space="preserve">css</w:t>
      </w:r>
      <w:r w:rsidDel="00000000" w:rsidR="00000000" w:rsidRPr="00000000">
        <w:rPr>
          <w:rtl w:val="0"/>
        </w:rPr>
        <w:t xml:space="preserve">” para ficheros css, etc.</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La página inicial Vue (En el raiz de “</w:t>
      </w:r>
      <w:r w:rsidDel="00000000" w:rsidR="00000000" w:rsidRPr="00000000">
        <w:rPr>
          <w:b w:val="1"/>
          <w:rtl w:val="0"/>
        </w:rPr>
        <w:t xml:space="preserve">src</w:t>
      </w:r>
      <w:r w:rsidDel="00000000" w:rsidR="00000000" w:rsidRPr="00000000">
        <w:rPr>
          <w:rtl w:val="0"/>
        </w:rPr>
        <w:t xml:space="preserve">” llamada “</w:t>
      </w:r>
      <w:r w:rsidDel="00000000" w:rsidR="00000000" w:rsidRPr="00000000">
        <w:rPr>
          <w:b w:val="1"/>
          <w:rtl w:val="0"/>
        </w:rPr>
        <w:t xml:space="preserve">App.vue</w:t>
      </w:r>
      <w:r w:rsidDel="00000000" w:rsidR="00000000" w:rsidRPr="00000000">
        <w:rPr>
          <w:rtl w:val="0"/>
        </w:rPr>
        <w:t xml:space="preserve">”</w:t>
      </w:r>
      <w:r w:rsidDel="00000000" w:rsidR="00000000" w:rsidRPr="00000000">
        <w:rPr>
          <w:rtl w:val="0"/>
        </w:rPr>
        <w:t xml:space="preserve">) tiene la siguiente estructura:</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"q-app"</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&lt;router-view /&gt;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w:t>
              <w:br w:type="textWrapping"/>
              <w:t xml:space="preserve">  name: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Donde hace referencia que en el div con id=”q-app” (definido en el fichero “</w:t>
      </w:r>
      <w:r w:rsidDel="00000000" w:rsidR="00000000" w:rsidRPr="00000000">
        <w:rPr>
          <w:b w:val="1"/>
          <w:rtl w:val="0"/>
        </w:rPr>
        <w:t xml:space="preserve">index.template.html</w:t>
      </w:r>
      <w:r w:rsidDel="00000000" w:rsidR="00000000" w:rsidRPr="00000000">
        <w:rPr>
          <w:rtl w:val="0"/>
        </w:rPr>
        <w:t xml:space="preserve">”) de la raíz de “</w:t>
      </w:r>
      <w:r w:rsidDel="00000000" w:rsidR="00000000" w:rsidRPr="00000000">
        <w:rPr>
          <w:b w:val="1"/>
          <w:rtl w:val="0"/>
        </w:rPr>
        <w:t xml:space="preserve">src</w:t>
      </w:r>
      <w:r w:rsidDel="00000000" w:rsidR="00000000" w:rsidRPr="00000000">
        <w:rPr>
          <w:rtl w:val="0"/>
        </w:rPr>
        <w:t xml:space="preserve">”. En el div se mostrará lo que le indique el componente </w:t>
      </w:r>
      <w:r w:rsidDel="00000000" w:rsidR="00000000" w:rsidRPr="00000000">
        <w:rPr>
          <w:b w:val="1"/>
          <w:rtl w:val="0"/>
        </w:rPr>
        <w:t xml:space="preserve">&lt;router-view&gt;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Recordamos el uso de router en </w:t>
      </w:r>
      <w:hyperlink r:id="rId27">
        <w:r w:rsidDel="00000000" w:rsidR="00000000" w:rsidRPr="00000000">
          <w:rPr>
            <w:color w:val="1155cc"/>
            <w:u w:val="single"/>
            <w:rtl w:val="0"/>
          </w:rPr>
          <w:t xml:space="preserve">https://router.vuejs.org/api/#router</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 configuración del funcionamiento de router en nuestra aplicación está definida en el fichero “</w:t>
      </w:r>
      <w:r w:rsidDel="00000000" w:rsidR="00000000" w:rsidRPr="00000000">
        <w:rPr>
          <w:b w:val="1"/>
          <w:rtl w:val="0"/>
        </w:rPr>
        <w:t xml:space="preserve">router/routes.js</w:t>
      </w:r>
      <w:r w:rsidDel="00000000" w:rsidR="00000000" w:rsidRPr="00000000">
        <w:rPr>
          <w:rtl w:val="0"/>
        </w:rPr>
        <w:t xml:space="preserve">” el cual tiene inicialmente una estructura como esta, que indica que se carga un componente “</w:t>
      </w:r>
      <w:r w:rsidDel="00000000" w:rsidR="00000000" w:rsidRPr="00000000">
        <w:rPr>
          <w:b w:val="1"/>
          <w:rtl w:val="0"/>
        </w:rPr>
        <w:t xml:space="preserve">MainLayout.vue”</w:t>
      </w:r>
      <w:r w:rsidDel="00000000" w:rsidR="00000000" w:rsidRPr="00000000">
        <w:rPr>
          <w:rtl w:val="0"/>
        </w:rPr>
        <w:t xml:space="preserve"> y según la ruta, en su interior se carga el componente hijo indicado (en el ejemplo solo esta la regla para ”Index.vue”). Si no se encuentra nada, se carga el componente “</w:t>
      </w:r>
      <w:r w:rsidDel="00000000" w:rsidR="00000000" w:rsidRPr="00000000">
        <w:rPr>
          <w:b w:val="1"/>
          <w:rtl w:val="0"/>
        </w:rPr>
        <w:t xml:space="preserve">Error 404.vue</w:t>
      </w:r>
      <w:r w:rsidDel="00000000" w:rsidR="00000000" w:rsidRPr="00000000">
        <w:rPr>
          <w:rtl w:val="0"/>
        </w:rPr>
        <w:t xml:space="preserve">”.</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routes = [  {</w:t>
              <w:br w:type="textWrapping"/>
              <w:tab/>
              <w:t xml:space="preserve">path: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ab/>
              <w:t xml:space="preserve">component: () =&gt;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'layouts/MainLayout.vue'</w:t>
            </w:r>
            <w:r w:rsidDel="00000000" w:rsidR="00000000" w:rsidRPr="00000000">
              <w:rPr>
                <w:rFonts w:ascii="Consolas" w:cs="Consolas" w:eastAsia="Consolas" w:hAnsi="Consolas"/>
                <w:color w:val="333333"/>
                <w:shd w:fill="f8f8f8" w:val="clear"/>
                <w:rtl w:val="0"/>
              </w:rPr>
              <w:t xml:space="preserve">),</w:t>
              <w:br w:type="textWrapping"/>
              <w:tab/>
              <w:t xml:space="preserve">children: [</w:t>
              <w:br w:type="textWrapping"/>
              <w:t xml:space="preserve">  </w:t>
              <w:tab/>
              <w:t xml:space="preserve">{ path: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component: () =&gt;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'pages/Index.vue'</w:t>
            </w:r>
            <w:r w:rsidDel="00000000" w:rsidR="00000000" w:rsidRPr="00000000">
              <w:rPr>
                <w:rFonts w:ascii="Consolas" w:cs="Consolas" w:eastAsia="Consolas" w:hAnsi="Consolas"/>
                <w:color w:val="333333"/>
                <w:shd w:fill="f8f8f8" w:val="clear"/>
                <w:rtl w:val="0"/>
              </w:rPr>
              <w:t xml:space="preserve">) }]</w:t>
              <w:br w:type="textWrapping"/>
              <w:t xml:space="preserve">  },  {</w:t>
              <w:br w:type="textWrapping"/>
              <w:tab/>
              <w:t xml:space="preserve">path: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ab/>
              <w:t xml:space="preserve">component: () =&gt;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'pages/Error404.vue'</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routes</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t xml:space="preserve">Vamos a ver como es un ejemplo de componente .vue con una página. Observamos “</w:t>
      </w:r>
      <w:r w:rsidDel="00000000" w:rsidR="00000000" w:rsidRPr="00000000">
        <w:rPr>
          <w:b w:val="1"/>
          <w:rtl w:val="0"/>
        </w:rPr>
        <w:t xml:space="preserve">Index.vue</w:t>
      </w:r>
      <w:r w:rsidDel="00000000" w:rsidR="00000000" w:rsidRPr="00000000">
        <w:rPr>
          <w:rtl w:val="0"/>
        </w:rPr>
        <w:t xml:space="preserve">”.</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&lt;q-page </w:t>
            </w:r>
            <w:r w:rsidDel="00000000" w:rsidR="00000000" w:rsidRPr="00000000">
              <w:rPr>
                <w:rFonts w:ascii="Consolas" w:cs="Consolas" w:eastAsia="Consolas" w:hAnsi="Consolas"/>
                <w:color w:val="008080"/>
                <w:shd w:fill="f8f8f8" w:val="clear"/>
                <w:rtl w:val="0"/>
              </w:rPr>
              <w:t xml:space="preserve">class</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"flex flex-center"</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&lt;img</w:t>
              <w:br w:type="textWrapping"/>
              <w:t xml:space="preserve">  </w:t>
              <w:tab/>
            </w:r>
            <w:r w:rsidDel="00000000" w:rsidR="00000000" w:rsidRPr="00000000">
              <w:rPr>
                <w:rFonts w:ascii="Consolas" w:cs="Consolas" w:eastAsia="Consolas" w:hAnsi="Consolas"/>
                <w:color w:val="008080"/>
                <w:shd w:fill="f8f8f8" w:val="clear"/>
                <w:rtl w:val="0"/>
              </w:rPr>
              <w:t xml:space="preserve">alt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"Quasar logo"</w:t>
            </w:r>
            <w:r w:rsidDel="00000000" w:rsidR="00000000" w:rsidRPr="00000000">
              <w:rPr>
                <w:rFonts w:ascii="Consolas" w:cs="Consolas" w:eastAsia="Consolas" w:hAnsi="Consolas"/>
                <w:color w:val="000080"/>
                <w:shd w:fill="f8f8f8" w:val="clear"/>
                <w:rtl w:val="0"/>
              </w:rPr>
              <w:br w:type="textWrapping"/>
              <w:t xml:space="preserve">  </w:t>
              <w:tab/>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"~assets/quasar-logo-full.svg"</w:t>
            </w:r>
            <w:r w:rsidDel="00000000" w:rsidR="00000000" w:rsidRPr="00000000">
              <w:rPr>
                <w:rFonts w:ascii="Consolas" w:cs="Consolas" w:eastAsia="Consolas" w:hAnsi="Consolas"/>
                <w:color w:val="000080"/>
                <w:shd w:fill="f8f8f8" w:val="clear"/>
                <w:rtl w:val="0"/>
              </w:rPr>
              <w:br w:type="textWrapping"/>
              <w:tab/>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&lt;/q-page&gt;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&lt;/template&gt;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w:t>
              <w:br w:type="textWrapping"/>
              <w:t xml:space="preserve">  name: </w:t>
            </w:r>
            <w:r w:rsidDel="00000000" w:rsidR="00000000" w:rsidRPr="00000000">
              <w:rPr>
                <w:rFonts w:ascii="Consolas" w:cs="Consolas" w:eastAsia="Consolas" w:hAnsi="Consolas"/>
                <w:color w:val="dd1144"/>
                <w:shd w:fill="f8f8f8" w:val="clear"/>
                <w:rtl w:val="0"/>
              </w:rPr>
              <w:t xml:space="preserve">'PageIndex'</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t xml:space="preserve">En este ejemplo observamos en </w:t>
      </w:r>
      <w:r w:rsidDel="00000000" w:rsidR="00000000" w:rsidRPr="00000000">
        <w:rPr>
          <w:b w:val="1"/>
          <w:rtl w:val="0"/>
        </w:rPr>
        <w:t xml:space="preserve">&lt;template&gt;</w:t>
      </w:r>
      <w:r w:rsidDel="00000000" w:rsidR="00000000" w:rsidRPr="00000000">
        <w:rPr>
          <w:rtl w:val="0"/>
        </w:rPr>
        <w:t xml:space="preserve"> el código que se cargará en </w:t>
      </w:r>
      <w:r w:rsidDel="00000000" w:rsidR="00000000" w:rsidRPr="00000000">
        <w:rPr>
          <w:b w:val="1"/>
          <w:rtl w:val="0"/>
        </w:rPr>
        <w:t xml:space="preserve">&lt;router-view&gt;</w:t>
      </w:r>
      <w:r w:rsidDel="00000000" w:rsidR="00000000" w:rsidRPr="00000000">
        <w:rPr>
          <w:rtl w:val="0"/>
        </w:rPr>
        <w:t xml:space="preserve"> cuando se cargue este componente.</w:t>
      </w:r>
    </w:p>
    <w:p w:rsidR="00000000" w:rsidDel="00000000" w:rsidP="00000000" w:rsidRDefault="00000000" w:rsidRPr="00000000" w14:paraId="00000077">
      <w:pPr>
        <w:pStyle w:val="Heading2"/>
        <w:numPr>
          <w:ilvl w:val="1"/>
          <w:numId w:val="11"/>
        </w:numPr>
        <w:rPr>
          <w:color w:val="669966"/>
        </w:rPr>
      </w:pPr>
      <w:bookmarkStart w:colFirst="0" w:colLast="0" w:name="_l1pylm7e4hj9" w:id="8"/>
      <w:bookmarkEnd w:id="8"/>
      <w:r w:rsidDel="00000000" w:rsidR="00000000" w:rsidRPr="00000000">
        <w:rPr>
          <w:rtl w:val="0"/>
        </w:rPr>
        <w:t xml:space="preserve">Ejemplo código Quasar: ValenBisi Checker</w:t>
      </w:r>
    </w:p>
    <w:p w:rsidR="00000000" w:rsidDel="00000000" w:rsidP="00000000" w:rsidRDefault="00000000" w:rsidRPr="00000000" w14:paraId="00000078">
      <w:pPr>
        <w:rPr/>
      </w:pPr>
      <w:r w:rsidDel="00000000" w:rsidR="00000000" w:rsidRPr="00000000">
        <w:rPr>
          <w:rtl w:val="0"/>
        </w:rPr>
        <w:t xml:space="preserve">En la unidad se incluye un ejemplo completo comentado de una aplicación Quasar llamado “ValenBisi Checker”. Este ejemplo, conecta con la información que proporciona el Ayuntamiento de Valencia indicando el estado de las estaciones de alquiler de bicicletas “ValenBisi”.</w:t>
      </w:r>
    </w:p>
    <w:p w:rsidR="00000000" w:rsidDel="00000000" w:rsidP="00000000" w:rsidRDefault="00000000" w:rsidRPr="00000000" w14:paraId="00000079">
      <w:pPr>
        <w:rPr/>
      </w:pPr>
      <w:r w:rsidDel="00000000" w:rsidR="00000000" w:rsidRPr="00000000">
        <w:rPr>
          <w:rtl w:val="0"/>
        </w:rPr>
        <w:t xml:space="preserve">La información la obtiene de </w:t>
      </w:r>
      <w:hyperlink r:id="rId28">
        <w:r w:rsidDel="00000000" w:rsidR="00000000" w:rsidRPr="00000000">
          <w:rPr>
            <w:color w:val="1155cc"/>
            <w:u w:val="single"/>
            <w:rtl w:val="0"/>
          </w:rPr>
          <w:t xml:space="preserve">http://mapas.valencia.es/lanzadera/opendata/Valenbisi/JSON</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El código fuente del ejemplo está disponible en </w:t>
      </w:r>
      <w:hyperlink r:id="rId29">
        <w:r w:rsidDel="00000000" w:rsidR="00000000" w:rsidRPr="00000000">
          <w:rPr>
            <w:color w:val="1155cc"/>
            <w:u w:val="single"/>
            <w:rtl w:val="0"/>
          </w:rPr>
          <w:t xml:space="preserve">https://github.com/sergarb1/Quasar-Examples</w:t>
        </w:r>
      </w:hyperlink>
      <w:r w:rsidDel="00000000" w:rsidR="00000000" w:rsidRPr="00000000">
        <w:rPr>
          <w:rtl w:val="0"/>
        </w:rPr>
        <w:t xml:space="preserve"> como “</w:t>
      </w:r>
      <w:r w:rsidDel="00000000" w:rsidR="00000000" w:rsidRPr="00000000">
        <w:rPr>
          <w:b w:val="1"/>
          <w:rtl w:val="0"/>
        </w:rPr>
        <w:t xml:space="preserve">Ejemplo01-Quasar-ValenbisiChecker</w:t>
      </w:r>
      <w:r w:rsidDel="00000000" w:rsidR="00000000" w:rsidRPr="00000000">
        <w:rPr>
          <w:rtl w:val="0"/>
        </w:rPr>
        <w:t xml:space="preserve">” y en el aula virtual. Podéis ver la aplicación (en su versión web) en funcionamiento en </w:t>
      </w:r>
      <w:hyperlink r:id="rId30">
        <w:r w:rsidDel="00000000" w:rsidR="00000000" w:rsidRPr="00000000">
          <w:rPr>
            <w:color w:val="1155cc"/>
            <w:u w:val="single"/>
            <w:rtl w:val="0"/>
          </w:rPr>
          <w:t xml:space="preserve">https://apuntesfpinformatica.es/DWEC/valenbisi-checker/</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 configuración de este ejemplo incluye los siguientes elementos:</w:t>
      </w:r>
    </w:p>
    <w:p w:rsidR="00000000" w:rsidDel="00000000" w:rsidP="00000000" w:rsidRDefault="00000000" w:rsidRPr="00000000" w14:paraId="0000007C">
      <w:pPr>
        <w:numPr>
          <w:ilvl w:val="0"/>
          <w:numId w:val="6"/>
        </w:numPr>
        <w:spacing w:after="0" w:afterAutospacing="0"/>
        <w:ind w:left="720" w:hanging="360"/>
        <w:rPr>
          <w:u w:val="none"/>
        </w:rPr>
      </w:pPr>
      <w:r w:rsidDel="00000000" w:rsidR="00000000" w:rsidRPr="00000000">
        <w:rPr>
          <w:b w:val="1"/>
          <w:rtl w:val="0"/>
        </w:rPr>
        <w:t xml:space="preserve">Linter “ESLint” deshbilitado</w:t>
      </w:r>
      <w:r w:rsidDel="00000000" w:rsidR="00000000" w:rsidRPr="00000000">
        <w:rPr>
          <w:rtl w:val="0"/>
        </w:rPr>
        <w:t xml:space="preserve"> </w:t>
      </w:r>
      <w:hyperlink r:id="rId31">
        <w:r w:rsidDel="00000000" w:rsidR="00000000" w:rsidRPr="00000000">
          <w:rPr>
            <w:color w:val="1155cc"/>
            <w:u w:val="single"/>
            <w:rtl w:val="0"/>
          </w:rPr>
          <w:t xml:space="preserve">https://quasar.dev/quasar-cli/linter#Disabling-Linter</w:t>
        </w:r>
      </w:hyperlink>
      <w:r w:rsidDel="00000000" w:rsidR="00000000" w:rsidRPr="00000000">
        <w:rPr>
          <w:rtl w:val="0"/>
        </w:rPr>
      </w:r>
    </w:p>
    <w:p w:rsidR="00000000" w:rsidDel="00000000" w:rsidP="00000000" w:rsidRDefault="00000000" w:rsidRPr="00000000" w14:paraId="0000007D">
      <w:pPr>
        <w:numPr>
          <w:ilvl w:val="0"/>
          <w:numId w:val="6"/>
        </w:numPr>
        <w:spacing w:before="0" w:beforeAutospacing="0"/>
        <w:ind w:left="720" w:hanging="360"/>
        <w:rPr>
          <w:u w:val="none"/>
        </w:rPr>
      </w:pPr>
      <w:r w:rsidDel="00000000" w:rsidR="00000000" w:rsidRPr="00000000">
        <w:rPr>
          <w:b w:val="1"/>
          <w:rtl w:val="0"/>
        </w:rPr>
        <w:t xml:space="preserve">Módulo “Axios”</w:t>
      </w:r>
      <w:r w:rsidDel="00000000" w:rsidR="00000000" w:rsidRPr="00000000">
        <w:rPr>
          <w:rtl w:val="0"/>
        </w:rPr>
        <w:t xml:space="preserve"> para realizar peticiones AJAX a la web de Valenbisi.</w:t>
      </w:r>
    </w:p>
    <w:p w:rsidR="00000000" w:rsidDel="00000000" w:rsidP="00000000" w:rsidRDefault="00000000" w:rsidRPr="00000000" w14:paraId="0000007E">
      <w:pPr>
        <w:rPr/>
      </w:pPr>
      <w:r w:rsidDel="00000000" w:rsidR="00000000" w:rsidRPr="00000000">
        <w:rPr>
          <w:rtl w:val="0"/>
        </w:rPr>
        <w:t xml:space="preserve">Los ficheros importantes a revisar del ejemplo son los siguientes:</w:t>
      </w:r>
    </w:p>
    <w:p w:rsidR="00000000" w:rsidDel="00000000" w:rsidP="00000000" w:rsidRDefault="00000000" w:rsidRPr="00000000" w14:paraId="0000007F">
      <w:pPr>
        <w:numPr>
          <w:ilvl w:val="0"/>
          <w:numId w:val="3"/>
        </w:numPr>
        <w:spacing w:after="0" w:afterAutospacing="0"/>
        <w:ind w:left="720" w:hanging="360"/>
        <w:rPr>
          <w:u w:val="none"/>
        </w:rPr>
      </w:pPr>
      <w:r w:rsidDel="00000000" w:rsidR="00000000" w:rsidRPr="00000000">
        <w:rPr>
          <w:b w:val="1"/>
          <w:rtl w:val="0"/>
        </w:rPr>
        <w:t xml:space="preserve">Directorio </w:t>
      </w:r>
      <w:r w:rsidDel="00000000" w:rsidR="00000000" w:rsidRPr="00000000">
        <w:rPr>
          <w:rtl w:val="0"/>
        </w:rPr>
        <w:t xml:space="preserve">“</w:t>
      </w:r>
      <w:r w:rsidDel="00000000" w:rsidR="00000000" w:rsidRPr="00000000">
        <w:rPr>
          <w:b w:val="1"/>
          <w:rtl w:val="0"/>
        </w:rPr>
        <w:t xml:space="preserve">assets</w:t>
      </w:r>
      <w:r w:rsidDel="00000000" w:rsidR="00000000" w:rsidRPr="00000000">
        <w:rPr>
          <w:rtl w:val="0"/>
        </w:rPr>
        <w:t xml:space="preserve">”: incluye imágenes usadas en la aplicación.</w:t>
      </w:r>
    </w:p>
    <w:p w:rsidR="00000000" w:rsidDel="00000000" w:rsidP="00000000" w:rsidRDefault="00000000" w:rsidRPr="00000000" w14:paraId="00000080">
      <w:pPr>
        <w:numPr>
          <w:ilvl w:val="0"/>
          <w:numId w:val="3"/>
        </w:numPr>
        <w:spacing w:after="0" w:afterAutospacing="0" w:before="0" w:beforeAutospacing="0"/>
        <w:ind w:left="720" w:hanging="360"/>
        <w:rPr>
          <w:u w:val="none"/>
        </w:rPr>
      </w:pPr>
      <w:r w:rsidDel="00000000" w:rsidR="00000000" w:rsidRPr="00000000">
        <w:rPr>
          <w:b w:val="1"/>
          <w:rtl w:val="0"/>
        </w:rPr>
        <w:t xml:space="preserve">Fichero </w:t>
      </w:r>
      <w:r w:rsidDel="00000000" w:rsidR="00000000" w:rsidRPr="00000000">
        <w:rPr>
          <w:rtl w:val="0"/>
        </w:rPr>
        <w:t xml:space="preserve">“</w:t>
      </w:r>
      <w:r w:rsidDel="00000000" w:rsidR="00000000" w:rsidRPr="00000000">
        <w:rPr>
          <w:b w:val="1"/>
          <w:rtl w:val="0"/>
        </w:rPr>
        <w:t xml:space="preserve">router/routes.js</w:t>
      </w:r>
      <w:r w:rsidDel="00000000" w:rsidR="00000000" w:rsidRPr="00000000">
        <w:rPr>
          <w:rtl w:val="0"/>
        </w:rPr>
        <w:t xml:space="preserve">”: incluye las rutas de la aplicación, indicando cual es el layout principal y que rutas indican que elementos deben cargarse como hijos.</w:t>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b w:val="1"/>
          <w:rtl w:val="0"/>
        </w:rPr>
        <w:t xml:space="preserve">Fichero </w:t>
      </w:r>
      <w:r w:rsidDel="00000000" w:rsidR="00000000" w:rsidRPr="00000000">
        <w:rPr>
          <w:rtl w:val="0"/>
        </w:rPr>
        <w:t xml:space="preserve">“</w:t>
      </w:r>
      <w:r w:rsidDel="00000000" w:rsidR="00000000" w:rsidRPr="00000000">
        <w:rPr>
          <w:b w:val="1"/>
          <w:rtl w:val="0"/>
        </w:rPr>
        <w:t xml:space="preserve">layouts/LayoutPrincipal.vue</w:t>
      </w:r>
      <w:r w:rsidDel="00000000" w:rsidR="00000000" w:rsidRPr="00000000">
        <w:rPr>
          <w:rtl w:val="0"/>
        </w:rPr>
        <w:t xml:space="preserve">”: fichero que define el layout principal. Carga entre otras cosas la barra superior y lateral (esta última con un componente) y tiene el componente </w:t>
      </w:r>
      <w:r w:rsidDel="00000000" w:rsidR="00000000" w:rsidRPr="00000000">
        <w:rPr>
          <w:b w:val="1"/>
          <w:rtl w:val="0"/>
        </w:rPr>
        <w:t xml:space="preserve">&lt;router-view&gt;</w:t>
      </w:r>
      <w:r w:rsidDel="00000000" w:rsidR="00000000" w:rsidRPr="00000000">
        <w:rPr>
          <w:rtl w:val="0"/>
        </w:rPr>
        <w:t xml:space="preserve"> donde se irán cargando las distintas páginas según la ruta utilizada.</w:t>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b w:val="1"/>
          <w:rtl w:val="0"/>
        </w:rPr>
        <w:t xml:space="preserve">Fichero </w:t>
      </w:r>
      <w:r w:rsidDel="00000000" w:rsidR="00000000" w:rsidRPr="00000000">
        <w:rPr>
          <w:rtl w:val="0"/>
        </w:rPr>
        <w:t xml:space="preserve">“</w:t>
      </w:r>
      <w:r w:rsidDel="00000000" w:rsidR="00000000" w:rsidRPr="00000000">
        <w:rPr>
          <w:b w:val="1"/>
          <w:rtl w:val="0"/>
        </w:rPr>
        <w:t xml:space="preserve">components/EstacionesLateral.vue</w:t>
      </w:r>
      <w:r w:rsidDel="00000000" w:rsidR="00000000" w:rsidRPr="00000000">
        <w:rPr>
          <w:rtl w:val="0"/>
        </w:rPr>
        <w:t xml:space="preserve">”: componente en formato SFC. Este es  registrado automáticamente por Quasar(al estar en ese directorio lo auto-registra) y lo podemos usar en la aplicación. El componente enlaces que vemos en el lateral y es utilizado dentro de “</w:t>
      </w:r>
      <w:r w:rsidDel="00000000" w:rsidR="00000000" w:rsidRPr="00000000">
        <w:rPr>
          <w:b w:val="1"/>
          <w:rtl w:val="0"/>
        </w:rPr>
        <w:t xml:space="preserve">layouts/LayoutPrincipal.vue</w:t>
      </w:r>
      <w:r w:rsidDel="00000000" w:rsidR="00000000" w:rsidRPr="00000000">
        <w:rPr>
          <w:rtl w:val="0"/>
        </w:rPr>
        <w:t xml:space="preserve">”.</w:t>
      </w:r>
    </w:p>
    <w:p w:rsidR="00000000" w:rsidDel="00000000" w:rsidP="00000000" w:rsidRDefault="00000000" w:rsidRPr="00000000" w14:paraId="00000083">
      <w:pPr>
        <w:numPr>
          <w:ilvl w:val="0"/>
          <w:numId w:val="3"/>
        </w:numPr>
        <w:spacing w:after="0" w:afterAutospacing="0" w:before="0" w:beforeAutospacing="0"/>
        <w:ind w:left="720" w:hanging="360"/>
        <w:rPr>
          <w:u w:val="none"/>
        </w:rPr>
      </w:pPr>
      <w:r w:rsidDel="00000000" w:rsidR="00000000" w:rsidRPr="00000000">
        <w:rPr>
          <w:b w:val="1"/>
          <w:rtl w:val="0"/>
        </w:rPr>
        <w:t xml:space="preserve">Directorio “pages”</w:t>
      </w:r>
      <w:r w:rsidDel="00000000" w:rsidR="00000000" w:rsidRPr="00000000">
        <w:rPr>
          <w:rtl w:val="0"/>
        </w:rPr>
        <w:t xml:space="preserve">: contiene páginas, definidas con ficheros “.vue”  en formato SFC.</w:t>
      </w:r>
    </w:p>
    <w:p w:rsidR="00000000" w:rsidDel="00000000" w:rsidP="00000000" w:rsidRDefault="00000000" w:rsidRPr="00000000" w14:paraId="00000084">
      <w:pPr>
        <w:pStyle w:val="Heading1"/>
        <w:numPr>
          <w:ilvl w:val="0"/>
          <w:numId w:val="11"/>
        </w:numPr>
        <w:spacing w:after="0" w:afterAutospacing="0" w:before="0" w:beforeAutospacing="0"/>
        <w:ind w:left="432"/>
        <w:rPr>
          <w:u w:val="none"/>
        </w:rPr>
      </w:pPr>
      <w:bookmarkStart w:colFirst="0" w:colLast="0" w:name="_dnze66qij8ya" w:id="9"/>
      <w:bookmarkEnd w:id="9"/>
      <w:r w:rsidDel="00000000" w:rsidR="00000000" w:rsidRPr="00000000">
        <w:rPr>
          <w:rtl w:val="0"/>
        </w:rPr>
        <w:t xml:space="preserve">AMPLIACIÓN: Vue + Firebase (Cloud Firestore) + Vuefire</w:t>
      </w:r>
    </w:p>
    <w:p w:rsidR="00000000" w:rsidDel="00000000" w:rsidP="00000000" w:rsidRDefault="00000000" w:rsidRPr="00000000" w14:paraId="00000085">
      <w:pPr>
        <w:pStyle w:val="Heading2"/>
        <w:numPr>
          <w:ilvl w:val="1"/>
          <w:numId w:val="11"/>
        </w:numPr>
        <w:spacing w:before="0" w:beforeAutospacing="0"/>
        <w:rPr/>
      </w:pPr>
      <w:bookmarkStart w:colFirst="0" w:colLast="0" w:name="_uwan47hirlgu" w:id="10"/>
      <w:bookmarkEnd w:id="10"/>
      <w:r w:rsidDel="00000000" w:rsidR="00000000" w:rsidRPr="00000000">
        <w:rPr>
          <w:rtl w:val="0"/>
        </w:rPr>
        <w:t xml:space="preserve">Firebase (Cloud Firestore) y Vuefire</w:t>
      </w:r>
    </w:p>
    <w:p w:rsidR="00000000" w:rsidDel="00000000" w:rsidP="00000000" w:rsidRDefault="00000000" w:rsidRPr="00000000" w14:paraId="00000086">
      <w:pPr>
        <w:rPr/>
      </w:pPr>
      <w:r w:rsidDel="00000000" w:rsidR="00000000" w:rsidRPr="00000000">
        <w:rPr>
          <w:rtl w:val="0"/>
        </w:rPr>
        <w:t xml:space="preserve">Firebase es una plataforma de apoyo al desarrollo Web en la nube creada por Google. Su dirección de acceso es </w:t>
      </w:r>
      <w:hyperlink r:id="rId32">
        <w:r w:rsidDel="00000000" w:rsidR="00000000" w:rsidRPr="00000000">
          <w:rPr>
            <w:color w:val="1155cc"/>
            <w:u w:val="single"/>
            <w:rtl w:val="0"/>
          </w:rPr>
          <w:t xml:space="preserve">https://firebase.google.com</w:t>
        </w:r>
      </w:hyperlink>
      <w:r w:rsidDel="00000000" w:rsidR="00000000" w:rsidRPr="00000000">
        <w:rPr>
          <w:rtl w:val="0"/>
        </w:rPr>
        <w:t xml:space="preserve">. </w:t>
      </w:r>
      <w:r w:rsidDel="00000000" w:rsidR="00000000" w:rsidRPr="00000000">
        <w:rPr>
          <w:rtl w:val="0"/>
        </w:rPr>
        <w:t xml:space="preserve">Entre otras funciones, Firebase facilita el alojamiento de base de datos no relacional (que es lo que usaremos en nuestra aplicación) y cuya característica más importante es que permite la sincronización en tiempo real. Además Firebase ofrece otras funciones (login, estadísticas, etc.). Más información en wikipedia </w:t>
      </w:r>
      <w:hyperlink r:id="rId33">
        <w:r w:rsidDel="00000000" w:rsidR="00000000" w:rsidRPr="00000000">
          <w:rPr>
            <w:color w:val="1155cc"/>
            <w:u w:val="single"/>
            <w:rtl w:val="0"/>
          </w:rPr>
          <w:t xml:space="preserve">https://es.wikipedia.org/wiki/Firebase</w:t>
        </w:r>
      </w:hyperlink>
      <w:r w:rsidDel="00000000" w:rsidR="00000000" w:rsidRPr="00000000">
        <w:rPr>
          <w:rtl w:val="0"/>
        </w:rPr>
        <w:t xml:space="preserve">. </w:t>
      </w:r>
      <w:r w:rsidDel="00000000" w:rsidR="00000000" w:rsidRPr="00000000">
        <w:rPr>
          <w:rtl w:val="0"/>
        </w:rPr>
        <w:t xml:space="preserve">Aquí tenéis información de como añadir Firebase a un proyecto Javascript cualquiera </w:t>
      </w:r>
      <w:hyperlink r:id="rId34">
        <w:r w:rsidDel="00000000" w:rsidR="00000000" w:rsidRPr="00000000">
          <w:rPr>
            <w:color w:val="1155cc"/>
            <w:u w:val="single"/>
            <w:rtl w:val="0"/>
          </w:rPr>
          <w:t xml:space="preserve">https://firebase.google.com/docs/web/setup?hl=es-419</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Firebase dentro de sus herramientas incluye una muy interesante llamada “Cloud Firestore”. Esta herramienta nos permite tener una base de datos no relacional y reactiva que sincroniza datos con todos los clientes conectados en tiempo real. Mas información en </w:t>
      </w:r>
      <w:hyperlink r:id="rId35">
        <w:r w:rsidDel="00000000" w:rsidR="00000000" w:rsidRPr="00000000">
          <w:rPr>
            <w:color w:val="1155cc"/>
            <w:u w:val="single"/>
            <w:rtl w:val="0"/>
          </w:rPr>
          <w:t xml:space="preserve">https://firebase.google.com/docs/firestore</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esta unidad presentamos un ejemplo de como crear una aplicación Vue que utilice la herramienta Cloud Firestore de Firebase, con la ayuda del plugin Vuefire. Vuefire es un plugin que nos facilita la integración de Firebase con Vue manteniendo la reactividad. </w:t>
      </w:r>
    </w:p>
    <w:p w:rsidR="00000000" w:rsidDel="00000000" w:rsidP="00000000" w:rsidRDefault="00000000" w:rsidRPr="00000000" w14:paraId="0000008B">
      <w:pPr>
        <w:rPr/>
      </w:pPr>
      <w:r w:rsidDel="00000000" w:rsidR="00000000" w:rsidRPr="00000000">
        <w:rPr>
          <w:rtl w:val="0"/>
        </w:rPr>
        <w:t xml:space="preserve">El plugin está disponible en  </w:t>
      </w:r>
      <w:hyperlink r:id="rId36">
        <w:r w:rsidDel="00000000" w:rsidR="00000000" w:rsidRPr="00000000">
          <w:rPr>
            <w:color w:val="1155cc"/>
            <w:u w:val="single"/>
            <w:rtl w:val="0"/>
          </w:rPr>
          <w:t xml:space="preserve">https://github.com/vuejs/vuefire</w:t>
        </w:r>
      </w:hyperlink>
      <w:r w:rsidDel="00000000" w:rsidR="00000000" w:rsidRPr="00000000">
        <w:rPr>
          <w:rtl w:val="0"/>
        </w:rPr>
        <w:t xml:space="preserve"> y la guía de uso en </w:t>
      </w:r>
      <w:hyperlink r:id="rId37">
        <w:r w:rsidDel="00000000" w:rsidR="00000000" w:rsidRPr="00000000">
          <w:rPr>
            <w:color w:val="1155cc"/>
            <w:u w:val="single"/>
            <w:rtl w:val="0"/>
          </w:rPr>
          <w:t xml:space="preserve">https://vuefire.vuejs.org/</w:t>
        </w:r>
      </w:hyperlink>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Para ampliar información en este tutorial de integrar Cloud Firestore y Vue con Vuefire </w:t>
      </w:r>
      <w:hyperlink r:id="rId38">
        <w:r w:rsidDel="00000000" w:rsidR="00000000" w:rsidRPr="00000000">
          <w:rPr>
            <w:color w:val="1155cc"/>
            <w:u w:val="single"/>
            <w:rtl w:val="0"/>
          </w:rPr>
          <w:t xml:space="preserve">https://www.positronx.io/vue-firebase-tutorial-integrate-cloud-firestore-with-vuefire/</w:t>
        </w:r>
      </w:hyperlink>
      <w:r w:rsidDel="00000000" w:rsidR="00000000" w:rsidRPr="00000000">
        <w:rPr>
          <w:rtl w:val="0"/>
        </w:rPr>
      </w:r>
    </w:p>
    <w:p w:rsidR="00000000" w:rsidDel="00000000" w:rsidP="00000000" w:rsidRDefault="00000000" w:rsidRPr="00000000" w14:paraId="0000008D">
      <w:pPr>
        <w:pStyle w:val="Heading2"/>
        <w:numPr>
          <w:ilvl w:val="1"/>
          <w:numId w:val="11"/>
        </w:numPr>
        <w:rPr>
          <w:color w:val="669966"/>
        </w:rPr>
      </w:pPr>
      <w:bookmarkStart w:colFirst="0" w:colLast="0" w:name="_i71sr4nmm0ca" w:id="11"/>
      <w:bookmarkEnd w:id="11"/>
      <w:r w:rsidDel="00000000" w:rsidR="00000000" w:rsidRPr="00000000">
        <w:rPr>
          <w:rtl w:val="0"/>
        </w:rPr>
        <w:t xml:space="preserve">Ejemplo: Lista de tareas con Cloud Firestore y Vuefire</w:t>
      </w:r>
    </w:p>
    <w:p w:rsidR="00000000" w:rsidDel="00000000" w:rsidP="00000000" w:rsidRDefault="00000000" w:rsidRPr="00000000" w14:paraId="0000008E">
      <w:pPr>
        <w:rPr/>
      </w:pPr>
      <w:r w:rsidDel="00000000" w:rsidR="00000000" w:rsidRPr="00000000">
        <w:rPr>
          <w:rtl w:val="0"/>
        </w:rPr>
        <w:t xml:space="preserve">El ejemplo presentado es una modificación de la lista de tareas que creamos con Vue en la unidad anterior. Este nos presenta una lista de tareas, pero con la información guardada y sincronizada en la nube usando Cloud Firestore. Además, si mientras usas la lista de tareas, alguien realiza algún cambio (añade una tarea, elimina una tarea, etc.), la lista de tareas se actualizará de forma automática en tu dispositivo (podéis hacer la prueba abriendo dos instancias del navegador).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Tenéis el ejemplo de la “Lista de tareas” con Cloud Firestore en funcionamiento disponible en </w:t>
      </w:r>
      <w:hyperlink r:id="rId39">
        <w:r w:rsidDel="00000000" w:rsidR="00000000" w:rsidRPr="00000000">
          <w:rPr>
            <w:color w:val="1155cc"/>
            <w:u w:val="single"/>
            <w:rtl w:val="0"/>
          </w:rPr>
          <w:t xml:space="preserve">https://apuntesfpinformatica.es/DWEC/lista-tareas-firebase/</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En el aula virtual y en </w:t>
      </w:r>
      <w:hyperlink r:id="rId40">
        <w:r w:rsidDel="00000000" w:rsidR="00000000" w:rsidRPr="00000000">
          <w:rPr>
            <w:color w:val="1155cc"/>
            <w:u w:val="single"/>
            <w:rtl w:val="0"/>
          </w:rPr>
          <w:t xml:space="preserve">https://github.com/sergarb1/Vuejs2-Examples/</w:t>
        </w:r>
      </w:hyperlink>
      <w:r w:rsidDel="00000000" w:rsidR="00000000" w:rsidRPr="00000000">
        <w:rPr>
          <w:rtl w:val="0"/>
        </w:rPr>
        <w:t xml:space="preserve"> con el nombre de “</w:t>
      </w:r>
      <w:r w:rsidDel="00000000" w:rsidR="00000000" w:rsidRPr="00000000">
        <w:rPr>
          <w:b w:val="1"/>
          <w:rtl w:val="0"/>
        </w:rPr>
        <w:t xml:space="preserve">Ejemplo06BIS-lista-de-tareas-firebase</w:t>
      </w:r>
      <w:r w:rsidDel="00000000" w:rsidR="00000000" w:rsidRPr="00000000">
        <w:rPr>
          <w:rtl w:val="0"/>
        </w:rPr>
        <w:t xml:space="preserve">”, tenéis disponible también el código fuente.</w:t>
      </w:r>
    </w:p>
    <w:p w:rsidR="00000000" w:rsidDel="00000000" w:rsidP="00000000" w:rsidRDefault="00000000" w:rsidRPr="00000000" w14:paraId="00000093">
      <w:pPr>
        <w:rPr/>
      </w:pPr>
      <w:r w:rsidDel="00000000" w:rsidR="00000000" w:rsidRPr="00000000">
        <w:rPr>
          <w:rtl w:val="0"/>
        </w:rPr>
        <w:t xml:space="preserve">Para hacer funcionar ese código fuente deberéis de configurar vuestra propia cuenta en Firebase (Cloud Firestore) y colocar vuestros datos en el fichero “</w:t>
      </w:r>
      <w:r w:rsidDel="00000000" w:rsidR="00000000" w:rsidRPr="00000000">
        <w:rPr>
          <w:b w:val="1"/>
          <w:rtl w:val="0"/>
        </w:rPr>
        <w:t xml:space="preserve">firestore.js</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0"/>
          <w:numId w:val="11"/>
        </w:numPr>
        <w:ind w:left="432"/>
        <w:rPr>
          <w:u w:val="none"/>
        </w:rPr>
      </w:pPr>
      <w:bookmarkStart w:colFirst="0" w:colLast="0" w:name="_5ivfzjxvi22" w:id="12"/>
      <w:bookmarkEnd w:id="12"/>
      <w:r w:rsidDel="00000000" w:rsidR="00000000" w:rsidRPr="00000000">
        <w:rPr>
          <w:rtl w:val="0"/>
        </w:rPr>
        <w:t xml:space="preserve">AMPLIACIÓN: NodeJs + Express + Nuxt (Vue)</w:t>
      </w:r>
    </w:p>
    <w:p w:rsidR="00000000" w:rsidDel="00000000" w:rsidP="00000000" w:rsidRDefault="00000000" w:rsidRPr="00000000" w14:paraId="00000097">
      <w:pPr>
        <w:ind w:left="0" w:firstLine="0"/>
        <w:rPr/>
      </w:pPr>
      <w:r w:rsidDel="00000000" w:rsidR="00000000" w:rsidRPr="00000000">
        <w:rPr>
          <w:rtl w:val="0"/>
        </w:rPr>
        <w:t xml:space="preserve">En este punto observaremos un ejemplo de aplicación servidor usando NodeJS + Express + Nuxt (Vue). Procedemos a definir estos elementos:</w:t>
      </w:r>
    </w:p>
    <w:p w:rsidR="00000000" w:rsidDel="00000000" w:rsidP="00000000" w:rsidRDefault="00000000" w:rsidRPr="00000000" w14:paraId="00000098">
      <w:pPr>
        <w:numPr>
          <w:ilvl w:val="0"/>
          <w:numId w:val="7"/>
        </w:numPr>
        <w:spacing w:after="0" w:afterAutospacing="0"/>
        <w:ind w:left="720" w:hanging="360"/>
        <w:rPr>
          <w:u w:val="none"/>
        </w:rPr>
      </w:pPr>
      <w:r w:rsidDel="00000000" w:rsidR="00000000" w:rsidRPr="00000000">
        <w:rPr>
          <w:b w:val="1"/>
          <w:rtl w:val="0"/>
        </w:rPr>
        <w:t xml:space="preserve">Nuxt </w:t>
      </w:r>
      <w:hyperlink r:id="rId41">
        <w:r w:rsidDel="00000000" w:rsidR="00000000" w:rsidRPr="00000000">
          <w:rPr>
            <w:color w:val="1155cc"/>
            <w:u w:val="single"/>
            <w:rtl w:val="0"/>
          </w:rPr>
          <w:t xml:space="preserve">https://nuxtjs.org</w:t>
        </w:r>
      </w:hyperlink>
      <w:r w:rsidDel="00000000" w:rsidR="00000000" w:rsidRPr="00000000">
        <w:rPr>
          <w:rtl w:val="0"/>
        </w:rPr>
        <w:t xml:space="preserve"> básicamente tiene un funcionamiento similar a Vue en cuanto al desarrollo de la aplicación, pero el cliente solo recibe los cambios en el renderizado, trasladando la carga computacional al servidor (y protegiendo el acceso al código fuente).</w:t>
      </w:r>
    </w:p>
    <w:p w:rsidR="00000000" w:rsidDel="00000000" w:rsidP="00000000" w:rsidRDefault="00000000" w:rsidRPr="00000000" w14:paraId="00000099">
      <w:pPr>
        <w:numPr>
          <w:ilvl w:val="0"/>
          <w:numId w:val="7"/>
        </w:numPr>
        <w:spacing w:after="0" w:afterAutospacing="0" w:before="0" w:beforeAutospacing="0"/>
        <w:ind w:left="720" w:hanging="360"/>
        <w:rPr>
          <w:u w:val="none"/>
        </w:rPr>
      </w:pPr>
      <w:r w:rsidDel="00000000" w:rsidR="00000000" w:rsidRPr="00000000">
        <w:rPr>
          <w:b w:val="1"/>
          <w:rtl w:val="0"/>
        </w:rPr>
        <w:t xml:space="preserve">Express </w:t>
      </w:r>
      <w:hyperlink r:id="rId42">
        <w:r w:rsidDel="00000000" w:rsidR="00000000" w:rsidRPr="00000000">
          <w:rPr>
            <w:color w:val="1155cc"/>
            <w:u w:val="single"/>
            <w:rtl w:val="0"/>
          </w:rPr>
          <w:t xml:space="preserve">http://expressjs.com/</w:t>
        </w:r>
      </w:hyperlink>
      <w:r w:rsidDel="00000000" w:rsidR="00000000" w:rsidRPr="00000000">
        <w:rPr>
          <w:rtl w:val="0"/>
        </w:rPr>
        <w:t xml:space="preserve"> incluye un conjunto de funciones y métodos para desarrollar aplicaciones Web en NodeJS. En este ejemplo se utiliza como apoyo.</w:t>
      </w:r>
    </w:p>
    <w:p w:rsidR="00000000" w:rsidDel="00000000" w:rsidP="00000000" w:rsidRDefault="00000000" w:rsidRPr="00000000" w14:paraId="0000009A">
      <w:pPr>
        <w:pStyle w:val="Heading2"/>
        <w:numPr>
          <w:ilvl w:val="1"/>
          <w:numId w:val="11"/>
        </w:numPr>
        <w:spacing w:before="0" w:beforeAutospacing="0"/>
        <w:rPr>
          <w:u w:val="none"/>
        </w:rPr>
      </w:pPr>
      <w:bookmarkStart w:colFirst="0" w:colLast="0" w:name="_x1ivjv154rip" w:id="13"/>
      <w:bookmarkEnd w:id="13"/>
      <w:r w:rsidDel="00000000" w:rsidR="00000000" w:rsidRPr="00000000">
        <w:rPr>
          <w:rtl w:val="0"/>
        </w:rPr>
        <w:t xml:space="preserve">Ejemplo de aplicación</w:t>
      </w:r>
    </w:p>
    <w:p w:rsidR="00000000" w:rsidDel="00000000" w:rsidP="00000000" w:rsidRDefault="00000000" w:rsidRPr="00000000" w14:paraId="0000009B">
      <w:pPr>
        <w:ind w:left="0" w:firstLine="0"/>
        <w:rPr/>
      </w:pPr>
      <w:r w:rsidDel="00000000" w:rsidR="00000000" w:rsidRPr="00000000">
        <w:rPr>
          <w:rtl w:val="0"/>
        </w:rPr>
        <w:t xml:space="preserve">Para comprender los fundamentos básicos de Express y Nuxt, veremos un simple ejemplo basado en la plantilla Nuxt que nos crea la herramienta Vue-CLI. Dicho ejemplo está disponible </w:t>
      </w:r>
      <w:r w:rsidDel="00000000" w:rsidR="00000000" w:rsidRPr="00000000">
        <w:rPr>
          <w:rtl w:val="0"/>
        </w:rPr>
        <w:t xml:space="preserve">en </w:t>
      </w:r>
      <w:hyperlink r:id="rId43">
        <w:r w:rsidDel="00000000" w:rsidR="00000000" w:rsidRPr="00000000">
          <w:rPr>
            <w:color w:val="1155cc"/>
            <w:u w:val="single"/>
            <w:rtl w:val="0"/>
          </w:rPr>
          <w:t xml:space="preserve">https://github.com/sergarb1/Vuejs2-Examples/</w:t>
        </w:r>
      </w:hyperlink>
      <w:r w:rsidDel="00000000" w:rsidR="00000000" w:rsidRPr="00000000">
        <w:rPr>
          <w:rtl w:val="0"/>
        </w:rPr>
        <w:t xml:space="preserve"> como “</w:t>
      </w:r>
      <w:r w:rsidDel="00000000" w:rsidR="00000000" w:rsidRPr="00000000">
        <w:rPr>
          <w:b w:val="1"/>
          <w:rtl w:val="0"/>
        </w:rPr>
        <w:t xml:space="preserve">Ejemplo10-miPrimerNuxt</w:t>
      </w:r>
      <w:r w:rsidDel="00000000" w:rsidR="00000000" w:rsidRPr="00000000">
        <w:rPr>
          <w:rtl w:val="0"/>
        </w:rPr>
        <w:t xml:space="preserve">” y en el aula virtual. </w:t>
      </w:r>
      <w:r w:rsidDel="00000000" w:rsidR="00000000" w:rsidRPr="00000000">
        <w:rPr>
          <w:rtl w:val="0"/>
        </w:rPr>
        <w:t xml:space="preserve">Para poner en marcha este ejemplo realizaremos las siguientes acciones:</w:t>
      </w:r>
    </w:p>
    <w:p w:rsidR="00000000" w:rsidDel="00000000" w:rsidP="00000000" w:rsidRDefault="00000000" w:rsidRPr="00000000" w14:paraId="0000009C">
      <w:pPr>
        <w:numPr>
          <w:ilvl w:val="0"/>
          <w:numId w:val="4"/>
        </w:numPr>
        <w:spacing w:after="0" w:afterAutospacing="0"/>
        <w:ind w:left="720" w:hanging="360"/>
        <w:rPr>
          <w:u w:val="none"/>
        </w:rPr>
      </w:pPr>
      <w:r w:rsidDel="00000000" w:rsidR="00000000" w:rsidRPr="00000000">
        <w:rPr>
          <w:rtl w:val="0"/>
        </w:rPr>
        <w:t xml:space="preserve">En primer lugar instalamos Vue-CLI </w:t>
      </w:r>
      <w:r w:rsidDel="00000000" w:rsidR="00000000" w:rsidRPr="00000000">
        <w:rPr>
          <w:b w:val="1"/>
          <w:rtl w:val="0"/>
        </w:rPr>
        <w:t xml:space="preserve">“npm install -g @vue/cli”</w:t>
      </w:r>
      <w:r w:rsidDel="00000000" w:rsidR="00000000" w:rsidRPr="00000000">
        <w:rPr>
          <w:rtl w:val="0"/>
        </w:rPr>
        <w:t xml:space="preserve"> y tras ello </w:t>
      </w:r>
      <w:r w:rsidDel="00000000" w:rsidR="00000000" w:rsidRPr="00000000">
        <w:rPr>
          <w:b w:val="1"/>
          <w:rtl w:val="0"/>
        </w:rPr>
        <w:t xml:space="preserve">“npm install -g @vue/cli-init”</w:t>
      </w:r>
      <w:r w:rsidDel="00000000" w:rsidR="00000000" w:rsidRPr="00000000">
        <w:rPr>
          <w:rtl w:val="0"/>
        </w:rPr>
        <w:t xml:space="preserve"> para instalar el addon CLI-init.</w:t>
      </w:r>
    </w:p>
    <w:p w:rsidR="00000000" w:rsidDel="00000000" w:rsidP="00000000" w:rsidRDefault="00000000" w:rsidRPr="00000000" w14:paraId="0000009D">
      <w:pPr>
        <w:numPr>
          <w:ilvl w:val="0"/>
          <w:numId w:val="4"/>
        </w:numPr>
        <w:spacing w:after="0" w:afterAutospacing="0" w:before="0" w:beforeAutospacing="0"/>
        <w:ind w:left="720" w:hanging="360"/>
        <w:rPr>
          <w:u w:val="none"/>
        </w:rPr>
      </w:pPr>
      <w:r w:rsidDel="00000000" w:rsidR="00000000" w:rsidRPr="00000000">
        <w:rPr>
          <w:rtl w:val="0"/>
        </w:rPr>
        <w:t xml:space="preserve">Una vez instalado, creamos un proyecto Nuxt con Vue-CLI ejecutando “</w:t>
      </w:r>
      <w:r w:rsidDel="00000000" w:rsidR="00000000" w:rsidRPr="00000000">
        <w:rPr>
          <w:b w:val="1"/>
          <w:rtl w:val="0"/>
        </w:rPr>
        <w:t xml:space="preserve">vue init nuxt/express miPrimerNuxt</w:t>
      </w:r>
      <w:r w:rsidDel="00000000" w:rsidR="00000000" w:rsidRPr="00000000">
        <w:rPr>
          <w:rtl w:val="0"/>
        </w:rPr>
        <w:t xml:space="preserve">”, con lo que crea un proyecto a partir de la plantilla “</w:t>
      </w:r>
      <w:r w:rsidDel="00000000" w:rsidR="00000000" w:rsidRPr="00000000">
        <w:rPr>
          <w:b w:val="1"/>
          <w:rtl w:val="0"/>
        </w:rPr>
        <w:t xml:space="preserve">nuxt/express</w:t>
      </w:r>
      <w:r w:rsidDel="00000000" w:rsidR="00000000" w:rsidRPr="00000000">
        <w:rPr>
          <w:rtl w:val="0"/>
        </w:rPr>
        <w:t xml:space="preserve">” en el directorio “</w:t>
      </w:r>
      <w:r w:rsidDel="00000000" w:rsidR="00000000" w:rsidRPr="00000000">
        <w:rPr>
          <w:b w:val="1"/>
          <w:rtl w:val="0"/>
        </w:rPr>
        <w:t xml:space="preserve">miPrimerNuxt</w:t>
      </w:r>
      <w:r w:rsidDel="00000000" w:rsidR="00000000" w:rsidRPr="00000000">
        <w:rPr>
          <w:rtl w:val="0"/>
        </w:rPr>
        <w:t xml:space="preserve">”.</w:t>
      </w:r>
    </w:p>
    <w:p w:rsidR="00000000" w:rsidDel="00000000" w:rsidP="00000000" w:rsidRDefault="00000000" w:rsidRPr="00000000" w14:paraId="0000009E">
      <w:pPr>
        <w:numPr>
          <w:ilvl w:val="1"/>
          <w:numId w:val="4"/>
        </w:numPr>
        <w:spacing w:after="0" w:afterAutospacing="0" w:before="0" w:beforeAutospacing="0"/>
        <w:ind w:left="1440" w:hanging="360"/>
        <w:rPr>
          <w:u w:val="none"/>
        </w:rPr>
      </w:pPr>
      <w:r w:rsidDel="00000000" w:rsidR="00000000" w:rsidRPr="00000000">
        <w:rPr>
          <w:rtl w:val="0"/>
        </w:rPr>
        <w:t xml:space="preserve">Este proyecto se basa en la plantilla de </w:t>
      </w:r>
      <w:hyperlink r:id="rId44">
        <w:r w:rsidDel="00000000" w:rsidR="00000000" w:rsidRPr="00000000">
          <w:rPr>
            <w:color w:val="1155cc"/>
            <w:u w:val="single"/>
            <w:rtl w:val="0"/>
          </w:rPr>
          <w:t xml:space="preserve">https://github.com/ndarilek/express</w:t>
        </w:r>
      </w:hyperlink>
      <w:r w:rsidDel="00000000" w:rsidR="00000000" w:rsidRPr="00000000">
        <w:rPr>
          <w:rtl w:val="0"/>
        </w:rPr>
      </w:r>
    </w:p>
    <w:p w:rsidR="00000000" w:rsidDel="00000000" w:rsidP="00000000" w:rsidRDefault="00000000" w:rsidRPr="00000000" w14:paraId="0000009F">
      <w:pPr>
        <w:numPr>
          <w:ilvl w:val="0"/>
          <w:numId w:val="4"/>
        </w:numPr>
        <w:spacing w:after="0" w:afterAutospacing="0" w:before="0" w:beforeAutospacing="0"/>
        <w:ind w:left="720" w:hanging="360"/>
        <w:rPr>
          <w:u w:val="none"/>
        </w:rPr>
      </w:pPr>
      <w:r w:rsidDel="00000000" w:rsidR="00000000" w:rsidRPr="00000000">
        <w:rPr>
          <w:rtl w:val="0"/>
        </w:rPr>
        <w:t xml:space="preserve">Para instalar las dependencias dentro del directorio creado, usamos “npm install”.</w:t>
      </w:r>
    </w:p>
    <w:p w:rsidR="00000000" w:rsidDel="00000000" w:rsidP="00000000" w:rsidRDefault="00000000" w:rsidRPr="00000000" w14:paraId="000000A0">
      <w:pPr>
        <w:numPr>
          <w:ilvl w:val="0"/>
          <w:numId w:val="4"/>
        </w:numPr>
        <w:spacing w:after="0" w:afterAutospacing="0" w:before="0" w:beforeAutospacing="0"/>
        <w:ind w:left="720" w:hanging="360"/>
        <w:rPr>
          <w:u w:val="none"/>
        </w:rPr>
      </w:pPr>
      <w:r w:rsidDel="00000000" w:rsidR="00000000" w:rsidRPr="00000000">
        <w:rPr>
          <w:rtl w:val="0"/>
        </w:rPr>
        <w:t xml:space="preserve">Para lanzar y depurar la aplicación Nuxt utilizamos los siguientes comandos:</w:t>
      </w:r>
    </w:p>
    <w:p w:rsidR="00000000" w:rsidDel="00000000" w:rsidP="00000000" w:rsidRDefault="00000000" w:rsidRPr="00000000" w14:paraId="000000A1">
      <w:pPr>
        <w:numPr>
          <w:ilvl w:val="1"/>
          <w:numId w:val="4"/>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npm run dev</w:t>
      </w:r>
      <w:r w:rsidDel="00000000" w:rsidR="00000000" w:rsidRPr="00000000">
        <w:rPr>
          <w:rtl w:val="0"/>
        </w:rPr>
        <w:t xml:space="preserve">” si queremos lanzarlo y testearlo en modo desarrollo.</w:t>
      </w:r>
    </w:p>
    <w:p w:rsidR="00000000" w:rsidDel="00000000" w:rsidP="00000000" w:rsidRDefault="00000000" w:rsidRPr="00000000" w14:paraId="000000A2">
      <w:pPr>
        <w:numPr>
          <w:ilvl w:val="1"/>
          <w:numId w:val="4"/>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npm run build</w:t>
      </w:r>
      <w:r w:rsidDel="00000000" w:rsidR="00000000" w:rsidRPr="00000000">
        <w:rPr>
          <w:rtl w:val="0"/>
        </w:rPr>
        <w:t xml:space="preserve">” si queremos generar el producto en modo producción.</w:t>
      </w:r>
    </w:p>
    <w:p w:rsidR="00000000" w:rsidDel="00000000" w:rsidP="00000000" w:rsidRDefault="00000000" w:rsidRPr="00000000" w14:paraId="000000A3">
      <w:pPr>
        <w:numPr>
          <w:ilvl w:val="1"/>
          <w:numId w:val="4"/>
        </w:numPr>
        <w:spacing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npm start</w:t>
      </w:r>
      <w:r w:rsidDel="00000000" w:rsidR="00000000" w:rsidRPr="00000000">
        <w:rPr>
          <w:rtl w:val="0"/>
        </w:rPr>
        <w:t xml:space="preserve">”  si queremos lanzarlo y testearlo en modo producción.</w:t>
      </w:r>
    </w:p>
    <w:p w:rsidR="00000000" w:rsidDel="00000000" w:rsidP="00000000" w:rsidRDefault="00000000" w:rsidRPr="00000000" w14:paraId="000000A4">
      <w:pPr>
        <w:ind w:left="0" w:firstLine="0"/>
        <w:rPr>
          <w:b w:val="1"/>
        </w:rPr>
      </w:pPr>
      <w:r w:rsidDel="00000000" w:rsidR="00000000" w:rsidRPr="00000000">
        <w:rPr>
          <w:rtl w:val="0"/>
        </w:rPr>
        <w:t xml:space="preserve">El ejemplo planteado lo lanzaremos con “</w:t>
      </w:r>
      <w:r w:rsidDel="00000000" w:rsidR="00000000" w:rsidRPr="00000000">
        <w:rPr>
          <w:b w:val="1"/>
          <w:rtl w:val="0"/>
        </w:rPr>
        <w:t xml:space="preserve">npm run dev</w:t>
      </w:r>
      <w:r w:rsidDel="00000000" w:rsidR="00000000" w:rsidRPr="00000000">
        <w:rPr>
          <w:rtl w:val="0"/>
        </w:rPr>
        <w:t xml:space="preserve">”. Si todo es correcto, se lanzará el proyecto para visualizarlo en </w:t>
      </w:r>
      <w:r w:rsidDel="00000000" w:rsidR="00000000" w:rsidRPr="00000000">
        <w:rPr>
          <w:b w:val="1"/>
          <w:rtl w:val="0"/>
        </w:rPr>
        <w:t xml:space="preserve">http://localhost:3000</w:t>
      </w:r>
    </w:p>
    <w:p w:rsidR="00000000" w:rsidDel="00000000" w:rsidP="00000000" w:rsidRDefault="00000000" w:rsidRPr="00000000" w14:paraId="000000A5">
      <w:pPr>
        <w:ind w:left="0" w:firstLine="0"/>
        <w:rPr/>
      </w:pPr>
      <w:r w:rsidDel="00000000" w:rsidR="00000000" w:rsidRPr="00000000">
        <w:rPr>
          <w:rtl w:val="0"/>
        </w:rPr>
        <w:t xml:space="preserve">Aquí un ejemplo de lo que veremos.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3078000" cy="1563540"/>
            <wp:effectExtent b="0" l="0" r="0" t="0"/>
            <wp:docPr id="5"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078000" cy="156354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Si observais el código HTML que recibe el cliente, veréis que no hay rastro de Vue en el cliente, ya que las operaciones de la programación reactiva son realizadas en el servidor y el cliente únicamente recibe que renderizar. Esto traslada la carga computacional al servidor, liberando a la máquina cliente. Para más información sobre Nuxt </w:t>
      </w:r>
      <w:hyperlink r:id="rId46">
        <w:r w:rsidDel="00000000" w:rsidR="00000000" w:rsidRPr="00000000">
          <w:rPr>
            <w:color w:val="1155cc"/>
            <w:u w:val="single"/>
            <w:rtl w:val="0"/>
          </w:rPr>
          <w:t xml:space="preserve">https://github.com/i62navpm/Tutorial-Nuxt</w:t>
        </w:r>
      </w:hyperlink>
      <w:r w:rsidDel="00000000" w:rsidR="00000000" w:rsidRPr="00000000">
        <w:rPr>
          <w:rtl w:val="0"/>
        </w:rPr>
      </w:r>
    </w:p>
    <w:p w:rsidR="00000000" w:rsidDel="00000000" w:rsidP="00000000" w:rsidRDefault="00000000" w:rsidRPr="00000000" w14:paraId="000000A9">
      <w:pPr>
        <w:pStyle w:val="Heading2"/>
        <w:numPr>
          <w:ilvl w:val="1"/>
          <w:numId w:val="11"/>
        </w:numPr>
        <w:rPr>
          <w:u w:val="none"/>
        </w:rPr>
      </w:pPr>
      <w:bookmarkStart w:colFirst="0" w:colLast="0" w:name="_9nl9nct0kmgh" w:id="14"/>
      <w:bookmarkEnd w:id="14"/>
      <w:r w:rsidDel="00000000" w:rsidR="00000000" w:rsidRPr="00000000">
        <w:rPr>
          <w:rtl w:val="0"/>
        </w:rPr>
        <w:t xml:space="preserve">Bases del ejemplo visto</w:t>
      </w:r>
    </w:p>
    <w:p w:rsidR="00000000" w:rsidDel="00000000" w:rsidP="00000000" w:rsidRDefault="00000000" w:rsidRPr="00000000" w14:paraId="000000AA">
      <w:pPr>
        <w:ind w:left="0" w:firstLine="0"/>
        <w:rPr/>
      </w:pPr>
      <w:r w:rsidDel="00000000" w:rsidR="00000000" w:rsidRPr="00000000">
        <w:rPr>
          <w:rtl w:val="0"/>
        </w:rPr>
        <w:t xml:space="preserve">Dado la complejidad del ejemplo y que queremos solo explicar que es Nuxt de manera divulgativa, vemos de manera muy básica que se realiza en el código de ejemplo.</w:t>
      </w:r>
    </w:p>
    <w:p w:rsidR="00000000" w:rsidDel="00000000" w:rsidP="00000000" w:rsidRDefault="00000000" w:rsidRPr="00000000" w14:paraId="000000AB">
      <w:pPr>
        <w:numPr>
          <w:ilvl w:val="0"/>
          <w:numId w:val="10"/>
        </w:numPr>
        <w:spacing w:after="0" w:afterAutospacing="0"/>
        <w:ind w:left="720" w:hanging="360"/>
        <w:rPr>
          <w:u w:val="none"/>
        </w:rPr>
      </w:pPr>
      <w:r w:rsidDel="00000000" w:rsidR="00000000" w:rsidRPr="00000000">
        <w:rPr>
          <w:rtl w:val="0"/>
        </w:rPr>
        <w:t xml:space="preserve">En </w:t>
      </w:r>
      <w:r w:rsidDel="00000000" w:rsidR="00000000" w:rsidRPr="00000000">
        <w:rPr>
          <w:b w:val="1"/>
          <w:rtl w:val="0"/>
        </w:rPr>
        <w:t xml:space="preserve">“api/index.js”</w:t>
      </w:r>
      <w:r w:rsidDel="00000000" w:rsidR="00000000" w:rsidRPr="00000000">
        <w:rPr>
          <w:rtl w:val="0"/>
        </w:rPr>
        <w:t xml:space="preserve"> se define la aplicación Vue.</w:t>
      </w:r>
    </w:p>
    <w:p w:rsidR="00000000" w:rsidDel="00000000" w:rsidP="00000000" w:rsidRDefault="00000000" w:rsidRPr="00000000" w14:paraId="000000AC">
      <w:pPr>
        <w:numPr>
          <w:ilvl w:val="0"/>
          <w:numId w:val="10"/>
        </w:numPr>
        <w:spacing w:before="0" w:beforeAutospacing="0"/>
        <w:ind w:left="720" w:hanging="360"/>
        <w:rPr>
          <w:u w:val="none"/>
        </w:rPr>
      </w:pPr>
      <w:r w:rsidDel="00000000" w:rsidR="00000000" w:rsidRPr="00000000">
        <w:rPr>
          <w:rtl w:val="0"/>
        </w:rPr>
        <w:t xml:space="preserve">En el fichero </w:t>
      </w:r>
      <w:r w:rsidDel="00000000" w:rsidR="00000000" w:rsidRPr="00000000">
        <w:rPr>
          <w:b w:val="1"/>
          <w:rtl w:val="0"/>
        </w:rPr>
        <w:t xml:space="preserve">“api/routes/users.js”</w:t>
      </w:r>
      <w:r w:rsidDel="00000000" w:rsidR="00000000" w:rsidRPr="00000000">
        <w:rPr>
          <w:rtl w:val="0"/>
        </w:rPr>
        <w:t xml:space="preserve"> se definen las constantes de los “username” que aparecen en la aplicación y se establecen las acciones a realizar según las rutas solicitadas.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GET user by ID. */</w:t>
            </w:r>
            <w:r w:rsidDel="00000000" w:rsidR="00000000" w:rsidRPr="00000000">
              <w:rPr>
                <w:rFonts w:ascii="Consolas" w:cs="Consolas" w:eastAsia="Consolas" w:hAnsi="Consolas"/>
                <w:color w:val="333333"/>
                <w:shd w:fill="f8f8f8" w:val="clear"/>
                <w:rtl w:val="0"/>
              </w:rPr>
              <w:br w:type="textWrapping"/>
              <w:t xml:space="preserve">router.get(</w:t>
            </w:r>
            <w:r w:rsidDel="00000000" w:rsidR="00000000" w:rsidRPr="00000000">
              <w:rPr>
                <w:rFonts w:ascii="Consolas" w:cs="Consolas" w:eastAsia="Consolas" w:hAnsi="Consolas"/>
                <w:color w:val="dd1144"/>
                <w:shd w:fill="f8f8f8" w:val="clear"/>
                <w:rtl w:val="0"/>
              </w:rPr>
              <w:t xml:space="preserve">'/users/:id'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(req, res, next) {</w:t>
              <w:br w:type="textWrapping"/>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id = </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(req.params.id)</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(id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&amp;&amp; id &lt; users.length) {</w:t>
              <w:br w:type="textWrapping"/>
              <w:tab/>
              <w:t xml:space="preserve">res.json(users[id])</w:t>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ab/>
              <w:t xml:space="preserve">res.sendStatus(</w:t>
            </w:r>
            <w:r w:rsidDel="00000000" w:rsidR="00000000" w:rsidRPr="00000000">
              <w:rPr>
                <w:rFonts w:ascii="Consolas" w:cs="Consolas" w:eastAsia="Consolas" w:hAnsi="Consolas"/>
                <w:color w:val="008080"/>
                <w:shd w:fill="f8f8f8" w:val="clear"/>
                <w:rtl w:val="0"/>
              </w:rPr>
              <w:t xml:space="preserve">404</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AE">
      <w:pPr>
        <w:numPr>
          <w:ilvl w:val="0"/>
          <w:numId w:val="10"/>
        </w:numPr>
        <w:ind w:left="720" w:hanging="360"/>
      </w:pPr>
      <w:r w:rsidDel="00000000" w:rsidR="00000000" w:rsidRPr="00000000">
        <w:rPr>
          <w:rtl w:val="0"/>
        </w:rPr>
        <w:t xml:space="preserve">Si la ruta obtenida por get tiene el formato /users/0, el coge el valor “0” como valor del campo “id” en la orden </w:t>
      </w:r>
      <w:r w:rsidDel="00000000" w:rsidR="00000000" w:rsidRPr="00000000">
        <w:rPr>
          <w:rFonts w:ascii="Consolas" w:cs="Consolas" w:eastAsia="Consolas" w:hAnsi="Consolas"/>
          <w:color w:val="dd1144"/>
          <w:shd w:fill="f8f8f8" w:val="clear"/>
          <w:rtl w:val="0"/>
        </w:rPr>
        <w:t xml:space="preserve">"const id = parseInt(req.params.id)"</w:t>
      </w:r>
      <w:r w:rsidDel="00000000" w:rsidR="00000000" w:rsidRPr="00000000">
        <w:rPr>
          <w:rtl w:val="0"/>
        </w:rPr>
        <w:t xml:space="preserve">.</w:t>
      </w:r>
    </w:p>
    <w:p w:rsidR="00000000" w:rsidDel="00000000" w:rsidP="00000000" w:rsidRDefault="00000000" w:rsidRPr="00000000" w14:paraId="000000AF">
      <w:pPr>
        <w:numPr>
          <w:ilvl w:val="0"/>
          <w:numId w:val="10"/>
        </w:numPr>
        <w:spacing w:after="62" w:afterAutospacing="0"/>
        <w:ind w:left="720" w:hanging="360"/>
      </w:pPr>
      <w:r w:rsidDel="00000000" w:rsidR="00000000" w:rsidRPr="00000000">
        <w:rPr>
          <w:rtl w:val="0"/>
        </w:rPr>
        <w:t xml:space="preserve">La orden res (con sus funciones send, json, etc.) es para mostrar la respuesta HTML. En este caso con res.json, lo que hace es enviar una respuesta en formato JSON.</w:t>
      </w:r>
      <w:r w:rsidDel="00000000" w:rsidR="00000000" w:rsidRPr="00000000">
        <w:rPr>
          <w:rtl w:val="0"/>
        </w:rPr>
      </w:r>
    </w:p>
    <w:p w:rsidR="00000000" w:rsidDel="00000000" w:rsidP="00000000" w:rsidRDefault="00000000" w:rsidRPr="00000000" w14:paraId="000000B0">
      <w:pPr>
        <w:pStyle w:val="Heading1"/>
        <w:numPr>
          <w:ilvl w:val="0"/>
          <w:numId w:val="11"/>
        </w:numPr>
        <w:spacing w:before="62" w:beforeAutospacing="0"/>
        <w:ind w:left="432"/>
        <w:rPr>
          <w:u w:val="none"/>
        </w:rPr>
      </w:pPr>
      <w:bookmarkStart w:colFirst="0" w:colLast="0" w:name="_bbfve462umik" w:id="15"/>
      <w:bookmarkEnd w:id="15"/>
      <w:r w:rsidDel="00000000" w:rsidR="00000000" w:rsidRPr="00000000">
        <w:rPr>
          <w:rtl w:val="0"/>
        </w:rPr>
        <w:t xml:space="preserve">Enlaces interesantes</w:t>
      </w:r>
    </w:p>
    <w:p w:rsidR="00000000" w:rsidDel="00000000" w:rsidP="00000000" w:rsidRDefault="00000000" w:rsidRPr="00000000" w14:paraId="000000B1">
      <w:pPr>
        <w:rPr/>
      </w:pPr>
      <w:r w:rsidDel="00000000" w:rsidR="00000000" w:rsidRPr="00000000">
        <w:rPr>
          <w:rtl w:val="0"/>
        </w:rPr>
        <w:t xml:space="preserve">Vuefire tutorial: Integrate Cloud Firestore con Vuefire</w:t>
      </w:r>
    </w:p>
    <w:p w:rsidR="00000000" w:rsidDel="00000000" w:rsidP="00000000" w:rsidRDefault="00000000" w:rsidRPr="00000000" w14:paraId="000000B2">
      <w:pPr>
        <w:rPr/>
      </w:pPr>
      <w:hyperlink r:id="rId47">
        <w:r w:rsidDel="00000000" w:rsidR="00000000" w:rsidRPr="00000000">
          <w:rPr>
            <w:color w:val="1155cc"/>
            <w:u w:val="single"/>
            <w:rtl w:val="0"/>
          </w:rPr>
          <w:t xml:space="preserve">https://www.positronx.io/vue-firebase-tutorial-integrate-cloud-firestore-with-vuefire/</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Vuefire tutorial: Crud application</w:t>
      </w:r>
    </w:p>
    <w:p w:rsidR="00000000" w:rsidDel="00000000" w:rsidP="00000000" w:rsidRDefault="00000000" w:rsidRPr="00000000" w14:paraId="000000B4">
      <w:pPr>
        <w:rPr/>
      </w:pPr>
      <w:hyperlink r:id="rId48">
        <w:r w:rsidDel="00000000" w:rsidR="00000000" w:rsidRPr="00000000">
          <w:rPr>
            <w:color w:val="1155cc"/>
            <w:u w:val="single"/>
            <w:rtl w:val="0"/>
          </w:rPr>
          <w:t xml:space="preserve">https://www.youtube.com/watch?v=831zOI02Q_0</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Quasar tutorial</w:t>
      </w:r>
    </w:p>
    <w:p w:rsidR="00000000" w:rsidDel="00000000" w:rsidP="00000000" w:rsidRDefault="00000000" w:rsidRPr="00000000" w14:paraId="000000B6">
      <w:pPr>
        <w:rPr/>
      </w:pPr>
      <w:hyperlink r:id="rId49">
        <w:r w:rsidDel="00000000" w:rsidR="00000000" w:rsidRPr="00000000">
          <w:rPr>
            <w:color w:val="1155cc"/>
            <w:u w:val="single"/>
            <w:rtl w:val="0"/>
          </w:rPr>
          <w:t xml:space="preserve">https://medium.com/@bhattjaldhi27/quasar-framework-tutorial-part-1-introduction-8628f7bf91e0</w:t>
        </w:r>
      </w:hyperlink>
      <w:r w:rsidDel="00000000" w:rsidR="00000000" w:rsidRPr="00000000">
        <w:rPr>
          <w:rtl w:val="0"/>
        </w:rPr>
      </w:r>
    </w:p>
    <w:p w:rsidR="00000000" w:rsidDel="00000000" w:rsidP="00000000" w:rsidRDefault="00000000" w:rsidRPr="00000000" w14:paraId="000000B7">
      <w:pPr>
        <w:rPr/>
      </w:pPr>
      <w:hyperlink r:id="rId50">
        <w:r w:rsidDel="00000000" w:rsidR="00000000" w:rsidRPr="00000000">
          <w:rPr>
            <w:color w:val="1155cc"/>
            <w:u w:val="single"/>
            <w:rtl w:val="0"/>
          </w:rPr>
          <w:t xml:space="preserve">https://learncoding.map4b.com/2019/02/quasar-framework-for-vue-js/</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Nuxt Introduction by project</w:t>
      </w:r>
    </w:p>
    <w:p w:rsidR="00000000" w:rsidDel="00000000" w:rsidP="00000000" w:rsidRDefault="00000000" w:rsidRPr="00000000" w14:paraId="000000B9">
      <w:pPr>
        <w:rPr/>
      </w:pPr>
      <w:hyperlink r:id="rId51">
        <w:r w:rsidDel="00000000" w:rsidR="00000000" w:rsidRPr="00000000">
          <w:rPr>
            <w:color w:val="1155cc"/>
            <w:u w:val="single"/>
            <w:rtl w:val="0"/>
          </w:rPr>
          <w:t xml:space="preserve">https://www.youtube.com/watch?v=nteDXuqBfn0&amp;t=158s</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Tutorial Nuxt</w:t>
      </w:r>
    </w:p>
    <w:p w:rsidR="00000000" w:rsidDel="00000000" w:rsidP="00000000" w:rsidRDefault="00000000" w:rsidRPr="00000000" w14:paraId="000000BB">
      <w:pPr>
        <w:rPr/>
      </w:pPr>
      <w:hyperlink r:id="rId52">
        <w:r w:rsidDel="00000000" w:rsidR="00000000" w:rsidRPr="00000000">
          <w:rPr>
            <w:color w:val="1155cc"/>
            <w:u w:val="single"/>
            <w:rtl w:val="0"/>
          </w:rPr>
          <w:t xml:space="preserve">https://github.com/i62navpm/Tutorial-Nuxt</w:t>
        </w:r>
      </w:hyperlink>
      <w:r w:rsidDel="00000000" w:rsidR="00000000" w:rsidRPr="00000000">
        <w:rPr>
          <w:rtl w:val="0"/>
        </w:rPr>
      </w:r>
    </w:p>
    <w:p w:rsidR="00000000" w:rsidDel="00000000" w:rsidP="00000000" w:rsidRDefault="00000000" w:rsidRPr="00000000" w14:paraId="000000BC">
      <w:pPr>
        <w:pStyle w:val="Heading1"/>
        <w:numPr>
          <w:ilvl w:val="0"/>
          <w:numId w:val="11"/>
        </w:numPr>
        <w:ind w:left="432"/>
        <w:rPr>
          <w:u w:val="none"/>
        </w:rPr>
      </w:pPr>
      <w:bookmarkStart w:colFirst="0" w:colLast="0" w:name="_cy9ttl1x0ja3" w:id="16"/>
      <w:bookmarkEnd w:id="16"/>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BD">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5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[2] Javascript ES6 W3C </w:t>
      </w:r>
      <w:hyperlink r:id="rId5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[3] Vue </w:t>
      </w:r>
      <w:hyperlink r:id="rId55">
        <w:r w:rsidDel="00000000" w:rsidR="00000000" w:rsidRPr="00000000">
          <w:rPr>
            <w:color w:val="1155cc"/>
            <w:u w:val="single"/>
            <w:rtl w:val="0"/>
          </w:rPr>
          <w:t xml:space="preserve">https://es.vuejs.org/v2/guide/</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[4] Quasar </w:t>
      </w:r>
      <w:hyperlink r:id="rId56">
        <w:r w:rsidDel="00000000" w:rsidR="00000000" w:rsidRPr="00000000">
          <w:rPr>
            <w:color w:val="1155cc"/>
            <w:u w:val="single"/>
            <w:rtl w:val="0"/>
          </w:rPr>
          <w:t xml:space="preserve">https://quasar.dev/</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[5] Nuxt </w:t>
      </w:r>
      <w:hyperlink r:id="rId57">
        <w:r w:rsidDel="00000000" w:rsidR="00000000" w:rsidRPr="00000000">
          <w:rPr>
            <w:color w:val="1155cc"/>
            <w:u w:val="single"/>
            <w:rtl w:val="0"/>
          </w:rPr>
          <w:t xml:space="preserve">https://nuxtjs.org/</w:t>
        </w:r>
      </w:hyperlink>
      <w:r w:rsidDel="00000000" w:rsidR="00000000" w:rsidRPr="00000000">
        <w:rPr>
          <w:rtl w:val="0"/>
        </w:rPr>
      </w:r>
    </w:p>
    <w:p w:rsidR="00000000" w:rsidDel="00000000" w:rsidP="00000000" w:rsidRDefault="00000000" w:rsidRPr="00000000" w14:paraId="000000C2">
      <w:pPr>
        <w:pStyle w:val="Heading1"/>
        <w:numPr>
          <w:ilvl w:val="0"/>
          <w:numId w:val="11"/>
        </w:numPr>
        <w:ind w:left="432"/>
        <w:jc w:val="both"/>
        <w:rPr>
          <w:u w:val="none"/>
        </w:rPr>
      </w:pPr>
      <w:bookmarkStart w:colFirst="0" w:colLast="0" w:name="_g1qlmy5ta6mu" w:id="17"/>
      <w:bookmarkEnd w:id="17"/>
      <w:r w:rsidDel="00000000" w:rsidR="00000000" w:rsidRPr="00000000">
        <w:rPr>
          <w:rtl w:val="0"/>
        </w:rPr>
        <w:t xml:space="preserve">Autores (en orden alfabético)</w:t>
      </w:r>
    </w:p>
    <w:p w:rsidR="00000000" w:rsidDel="00000000" w:rsidP="00000000" w:rsidRDefault="00000000" w:rsidRPr="00000000" w14:paraId="000000C3">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58" w:type="default"/>
      <w:footerReference r:id="rId5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UD15 -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w:t>
    </w:r>
    <w:r w:rsidDel="00000000" w:rsidR="00000000" w:rsidRPr="00000000">
      <w:rPr>
        <w:rFonts w:ascii="Tahoma" w:cs="Tahoma" w:eastAsia="Tahoma" w:hAnsi="Tahoma"/>
        <w:smallCaps w:val="1"/>
        <w:color w:val="999966"/>
        <w:sz w:val="18"/>
        <w:szCs w:val="18"/>
        <w:rtl w:val="0"/>
      </w:rPr>
      <w:t xml:space="preserve">15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smallCaps w:val="1"/>
        <w:color w:val="999966"/>
        <w:sz w:val="18"/>
        <w:szCs w:val="18"/>
        <w:rtl w:val="0"/>
      </w:rPr>
      <w:t xml:space="preserve"> Ampliando Vue 2. Quasar, Firebase (Cloud Firestore) y Nuxt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ergarb1/Vuejs2-Examples/" TargetMode="External"/><Relationship Id="rId42" Type="http://schemas.openxmlformats.org/officeDocument/2006/relationships/hyperlink" Target="http://expressjs.com/" TargetMode="External"/><Relationship Id="rId41" Type="http://schemas.openxmlformats.org/officeDocument/2006/relationships/hyperlink" Target="https://nuxtjs.org" TargetMode="External"/><Relationship Id="rId44" Type="http://schemas.openxmlformats.org/officeDocument/2006/relationships/hyperlink" Target="https://github.com/ndarilek/express" TargetMode="External"/><Relationship Id="rId43" Type="http://schemas.openxmlformats.org/officeDocument/2006/relationships/hyperlink" Target="https://github.com/sergarb1/Vuejs2-Examples/" TargetMode="External"/><Relationship Id="rId46" Type="http://schemas.openxmlformats.org/officeDocument/2006/relationships/hyperlink" Target="https://github.com/i62navpm/Tutorial-Nuxt"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vuejs/vuefire" TargetMode="External"/><Relationship Id="rId48" Type="http://schemas.openxmlformats.org/officeDocument/2006/relationships/hyperlink" Target="https://www.youtube.com/watch?v=831zOI02Q_0" TargetMode="External"/><Relationship Id="rId47" Type="http://schemas.openxmlformats.org/officeDocument/2006/relationships/hyperlink" Target="https://www.positronx.io/vue-firebase-tutorial-integrate-cloud-firestore-with-vuefire/" TargetMode="External"/><Relationship Id="rId49" Type="http://schemas.openxmlformats.org/officeDocument/2006/relationships/hyperlink" Target="https://medium.com/@bhattjaldhi27/quasar-framework-tutorial-part-1-introduction-8628f7bf91e0"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firebase.google.com" TargetMode="External"/><Relationship Id="rId31" Type="http://schemas.openxmlformats.org/officeDocument/2006/relationships/hyperlink" Target="https://quasar.dev/quasar-cli/linter#Disabling-Linter" TargetMode="External"/><Relationship Id="rId30" Type="http://schemas.openxmlformats.org/officeDocument/2006/relationships/hyperlink" Target="https://apuntesfpinformatica.es/DWEC/valenbisi-checker/" TargetMode="External"/><Relationship Id="rId33" Type="http://schemas.openxmlformats.org/officeDocument/2006/relationships/hyperlink" Target="https://es.wikipedia.org/wiki/Firebase" TargetMode="External"/><Relationship Id="rId32" Type="http://schemas.openxmlformats.org/officeDocument/2006/relationships/hyperlink" Target="https://firebase.google.com" TargetMode="External"/><Relationship Id="rId35" Type="http://schemas.openxmlformats.org/officeDocument/2006/relationships/hyperlink" Target="https://firebase.google.com/docs/firestore" TargetMode="External"/><Relationship Id="rId34" Type="http://schemas.openxmlformats.org/officeDocument/2006/relationships/hyperlink" Target="https://firebase.google.com/docs/web/setup?hl=es-419" TargetMode="External"/><Relationship Id="rId37" Type="http://schemas.openxmlformats.org/officeDocument/2006/relationships/hyperlink" Target="https://vuefire.vuejs.org/" TargetMode="External"/><Relationship Id="rId36" Type="http://schemas.openxmlformats.org/officeDocument/2006/relationships/hyperlink" Target="https://github.com/vuejs/vuefire" TargetMode="External"/><Relationship Id="rId39" Type="http://schemas.openxmlformats.org/officeDocument/2006/relationships/hyperlink" Target="https://apuntesfpinformatica.es/DWEC/lista-tareas-firebase/" TargetMode="External"/><Relationship Id="rId38" Type="http://schemas.openxmlformats.org/officeDocument/2006/relationships/hyperlink" Target="https://www.positronx.io/vue-firebase-tutorial-integrate-cloud-firestore-with-vuefire/" TargetMode="External"/><Relationship Id="rId20" Type="http://schemas.openxmlformats.org/officeDocument/2006/relationships/hyperlink" Target="https://developer.android.com/studio" TargetMode="External"/><Relationship Id="rId22" Type="http://schemas.openxmlformats.org/officeDocument/2006/relationships/hyperlink" Target="https://quasar.dev/quasar-cli/build-commands" TargetMode="External"/><Relationship Id="rId21" Type="http://schemas.openxmlformats.org/officeDocument/2006/relationships/hyperlink" Target="https://github.com/quasarframework/quasar-starter-kit" TargetMode="External"/><Relationship Id="rId24" Type="http://schemas.openxmlformats.org/officeDocument/2006/relationships/image" Target="media/image4.png"/><Relationship Id="rId23" Type="http://schemas.openxmlformats.org/officeDocument/2006/relationships/hyperlink" Target="https://quasar.dev/quasar-cli/commands-list" TargetMode="External"/><Relationship Id="rId26" Type="http://schemas.openxmlformats.org/officeDocument/2006/relationships/hyperlink" Target="https://quasar.dev/quasar-cli/directory-structure" TargetMode="External"/><Relationship Id="rId25" Type="http://schemas.openxmlformats.org/officeDocument/2006/relationships/image" Target="media/image1.png"/><Relationship Id="rId28" Type="http://schemas.openxmlformats.org/officeDocument/2006/relationships/hyperlink" Target="http://mapas.valencia.es/lanzadera/opendata/Valenbisi/JSON" TargetMode="External"/><Relationship Id="rId27" Type="http://schemas.openxmlformats.org/officeDocument/2006/relationships/hyperlink" Target="https://router.vuejs.org/api/#router" TargetMode="External"/><Relationship Id="rId29" Type="http://schemas.openxmlformats.org/officeDocument/2006/relationships/hyperlink" Target="https://github.com/sergarb1/Quasar-Examples" TargetMode="External"/><Relationship Id="rId51" Type="http://schemas.openxmlformats.org/officeDocument/2006/relationships/hyperlink" Target="https://www.youtube.com/watch?v=nteDXuqBfn0&amp;t=158s" TargetMode="External"/><Relationship Id="rId50" Type="http://schemas.openxmlformats.org/officeDocument/2006/relationships/hyperlink" Target="https://learncoding.map4b.com/2019/02/quasar-framework-for-vue-js/" TargetMode="External"/><Relationship Id="rId53" Type="http://schemas.openxmlformats.org/officeDocument/2006/relationships/hyperlink" Target="https://developer.mozilla.org/es/docs/Web/JavaScript" TargetMode="External"/><Relationship Id="rId52" Type="http://schemas.openxmlformats.org/officeDocument/2006/relationships/hyperlink" Target="https://github.com/i62navpm/Tutorial-Nuxt" TargetMode="External"/><Relationship Id="rId11" Type="http://schemas.openxmlformats.org/officeDocument/2006/relationships/hyperlink" Target="https://nuxtjs.org/" TargetMode="External"/><Relationship Id="rId55" Type="http://schemas.openxmlformats.org/officeDocument/2006/relationships/hyperlink" Target="https://es.vuejs.org/v2/guide/" TargetMode="External"/><Relationship Id="rId10" Type="http://schemas.openxmlformats.org/officeDocument/2006/relationships/hyperlink" Target="https://quasar-framework.org/" TargetMode="External"/><Relationship Id="rId54" Type="http://schemas.openxmlformats.org/officeDocument/2006/relationships/hyperlink" Target="https://www.w3schools.com/js/js_es6.asp" TargetMode="External"/><Relationship Id="rId13" Type="http://schemas.openxmlformats.org/officeDocument/2006/relationships/hyperlink" Target="https://quasar.dev/" TargetMode="External"/><Relationship Id="rId57" Type="http://schemas.openxmlformats.org/officeDocument/2006/relationships/hyperlink" Target="https://nuxtjs.org/" TargetMode="External"/><Relationship Id="rId12" Type="http://schemas.openxmlformats.org/officeDocument/2006/relationships/hyperlink" Target="http://expressjs.com/" TargetMode="External"/><Relationship Id="rId56" Type="http://schemas.openxmlformats.org/officeDocument/2006/relationships/hyperlink" Target="https://quasar.dev/" TargetMode="External"/><Relationship Id="rId15" Type="http://schemas.openxmlformats.org/officeDocument/2006/relationships/hyperlink" Target="https://quasar.dev/start/playground" TargetMode="External"/><Relationship Id="rId59" Type="http://schemas.openxmlformats.org/officeDocument/2006/relationships/footer" Target="footer1.xml"/><Relationship Id="rId14" Type="http://schemas.openxmlformats.org/officeDocument/2006/relationships/hyperlink" Target="https://quasar.dev/vue-components/" TargetMode="External"/><Relationship Id="rId58" Type="http://schemas.openxmlformats.org/officeDocument/2006/relationships/header" Target="header1.xml"/><Relationship Id="rId17" Type="http://schemas.openxmlformats.org/officeDocument/2006/relationships/hyperlink" Target="https://codepen.quasar.dev/" TargetMode="External"/><Relationship Id="rId16" Type="http://schemas.openxmlformats.org/officeDocument/2006/relationships/hyperlink" Target="https://jsfiddle.quasar.dev/" TargetMode="External"/><Relationship Id="rId19" Type="http://schemas.openxmlformats.org/officeDocument/2006/relationships/hyperlink" Target="https://quasar.dev/quasar-cli/installation" TargetMode="External"/><Relationship Id="rId18" Type="http://schemas.openxmlformats.org/officeDocument/2006/relationships/hyperlink" Target="https://codesandbox.quasar.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