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0 - Avión tripulado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Duración: 33 horas. </w:t>
      </w:r>
      <w:r w:rsidDel="00000000" w:rsidR="00000000" w:rsidRPr="00000000">
        <w:drawing>
          <wp:anchor allowOverlap="1" behindDoc="0" distB="57150" distT="57150" distL="57150" distR="57150" hidden="0" layoutInCell="1" locked="0" relativeHeight="0" simplePos="0">
            <wp:simplePos x="0" y="0"/>
            <wp:positionH relativeFrom="column">
              <wp:posOffset>5106075</wp:posOffset>
            </wp:positionH>
            <wp:positionV relativeFrom="paragraph">
              <wp:posOffset>104775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3/4 personas.</w:t>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F">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2">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3">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4">
      <w:pPr>
        <w:pStyle w:val="Heading1"/>
        <w:pageBreakBefore w:val="0"/>
        <w:numPr>
          <w:ilvl w:val="0"/>
          <w:numId w:val="2"/>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5">
      <w:pPr>
        <w:pStyle w:val="Heading2"/>
        <w:pageBreakBefore w:val="0"/>
        <w:rPr/>
      </w:pPr>
      <w:bookmarkStart w:colFirst="0" w:colLast="0" w:name="_n8oygn735mb" w:id="3"/>
      <w:bookmarkEnd w:id="3"/>
      <w:r w:rsidDel="00000000" w:rsidR="00000000" w:rsidRPr="00000000">
        <w:rPr>
          <w:rtl w:val="0"/>
        </w:rPr>
        <w:t xml:space="preserve">1.1 Plantear e identificar reto:</w:t>
      </w:r>
    </w:p>
    <w:p w:rsidR="00000000" w:rsidDel="00000000" w:rsidP="00000000" w:rsidRDefault="00000000" w:rsidRPr="00000000" w14:paraId="00000016">
      <w:pPr>
        <w:pageBreakBefore w:val="0"/>
        <w:rPr/>
      </w:pPr>
      <w:r w:rsidDel="00000000" w:rsidR="00000000" w:rsidRPr="00000000">
        <w:rPr>
          <w:b w:val="1"/>
          <w:rtl w:val="0"/>
        </w:rPr>
        <w:t xml:space="preserve">Duración aproximada</w:t>
      </w:r>
      <w:r w:rsidDel="00000000" w:rsidR="00000000" w:rsidRPr="00000000">
        <w:rPr>
          <w:rtl w:val="0"/>
        </w:rPr>
        <w:t xml:space="preserve">: 2 horas.</w:t>
      </w:r>
    </w:p>
    <w:p w:rsidR="00000000" w:rsidDel="00000000" w:rsidP="00000000" w:rsidRDefault="00000000" w:rsidRPr="00000000" w14:paraId="00000017">
      <w:pPr>
        <w:pageBreakBefore w:val="0"/>
        <w:rPr>
          <w:b w:val="1"/>
        </w:rPr>
      </w:pPr>
      <w:r w:rsidDel="00000000" w:rsidR="00000000" w:rsidRPr="00000000">
        <w:rPr>
          <w:b w:val="1"/>
          <w:rtl w:val="0"/>
        </w:rPr>
        <w:t xml:space="preserve">Explicación del reto: </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La finalidad de este Reto 0 es que vivencien un contexto colaborativo que facilite la reflexión sobre las fases de dinamización de un Reto y sobre los elementos esenciales del trabajo en equipo. Para ello se trabajará en equipo para construir un avión con un diseño innovador, de gran tamaño y seguro con el material dado.</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El reto es diseñar y construir un avión, con el material facilitado, de un solo tripulante que sea lo más largo posible y que vuele lo más lejos posible. El equipo ganador es aquel que construya el avión más largo y que vuele más lejos, en un espacio determinado como puede ser el aula o pasillo de centro u otro sitio que el equipo docente considere adecuado.</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Los aviones se van a lanzar el día xxx a las xx:xx horas.</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Los recursos disponibles son:</w:t>
      </w:r>
    </w:p>
    <w:p w:rsidR="00000000" w:rsidDel="00000000" w:rsidP="00000000" w:rsidRDefault="00000000" w:rsidRPr="00000000" w14:paraId="00000020">
      <w:pPr>
        <w:pageBreakBefore w:val="0"/>
        <w:numPr>
          <w:ilvl w:val="0"/>
          <w:numId w:val="5"/>
        </w:numPr>
        <w:spacing w:after="0" w:afterAutospacing="0"/>
        <w:ind w:left="720" w:hanging="360"/>
      </w:pPr>
      <w:r w:rsidDel="00000000" w:rsidR="00000000" w:rsidRPr="00000000">
        <w:rPr>
          <w:rtl w:val="0"/>
        </w:rPr>
        <w:t xml:space="preserve">Material disponible: 1 folio A4 por persona; 1 cartulina; 1 m de celo; 6 pajitas; 1 tripulante: muñeco tipo Lego o Playmobil.</w:t>
      </w:r>
    </w:p>
    <w:p w:rsidR="00000000" w:rsidDel="00000000" w:rsidP="00000000" w:rsidRDefault="00000000" w:rsidRPr="00000000" w14:paraId="00000021">
      <w:pPr>
        <w:pageBreakBefore w:val="0"/>
        <w:numPr>
          <w:ilvl w:val="0"/>
          <w:numId w:val="5"/>
        </w:numPr>
        <w:spacing w:after="0" w:afterAutospacing="0" w:before="0" w:beforeAutospacing="0"/>
        <w:ind w:left="720" w:hanging="360"/>
      </w:pPr>
      <w:r w:rsidDel="00000000" w:rsidR="00000000" w:rsidRPr="00000000">
        <w:rPr>
          <w:rtl w:val="0"/>
        </w:rPr>
        <w:t xml:space="preserve">Consultar otros equipos.</w:t>
      </w:r>
    </w:p>
    <w:p w:rsidR="00000000" w:rsidDel="00000000" w:rsidP="00000000" w:rsidRDefault="00000000" w:rsidRPr="00000000" w14:paraId="00000022">
      <w:pPr>
        <w:pageBreakBefore w:val="0"/>
        <w:numPr>
          <w:ilvl w:val="0"/>
          <w:numId w:val="5"/>
        </w:numPr>
        <w:spacing w:after="0" w:afterAutospacing="0" w:before="0" w:beforeAutospacing="0"/>
        <w:ind w:left="720" w:hanging="360"/>
      </w:pPr>
      <w:r w:rsidDel="00000000" w:rsidR="00000000" w:rsidRPr="00000000">
        <w:rPr>
          <w:rtl w:val="0"/>
        </w:rPr>
        <w:t xml:space="preserve">Consultar dispositivos móviles y/o ordenadores.</w:t>
      </w:r>
    </w:p>
    <w:p w:rsidR="00000000" w:rsidDel="00000000" w:rsidP="00000000" w:rsidRDefault="00000000" w:rsidRPr="00000000" w14:paraId="00000023">
      <w:pPr>
        <w:pageBreakBefore w:val="0"/>
        <w:numPr>
          <w:ilvl w:val="0"/>
          <w:numId w:val="5"/>
        </w:numPr>
        <w:spacing w:before="0" w:beforeAutospacing="0"/>
        <w:ind w:left="720" w:hanging="360"/>
      </w:pPr>
      <w:r w:rsidDel="00000000" w:rsidR="00000000" w:rsidRPr="00000000">
        <w:rPr>
          <w:rtl w:val="0"/>
        </w:rPr>
        <w:t xml:space="preserve">Espacio físico para la construcción del avión.</w:t>
      </w:r>
      <w:r w:rsidDel="00000000" w:rsidR="00000000" w:rsidRPr="00000000">
        <w:rPr>
          <w:rtl w:val="0"/>
        </w:rPr>
      </w:r>
    </w:p>
    <w:p w:rsidR="00000000" w:rsidDel="00000000" w:rsidP="00000000" w:rsidRDefault="00000000" w:rsidRPr="00000000" w14:paraId="00000024">
      <w:pPr>
        <w:pStyle w:val="Heading2"/>
        <w:pageBreakBefore w:val="0"/>
        <w:ind w:left="0" w:firstLine="0"/>
        <w:rPr/>
      </w:pPr>
      <w:bookmarkStart w:colFirst="0" w:colLast="0" w:name="_yqqfdgp48t4u" w:id="4"/>
      <w:bookmarkEnd w:id="4"/>
      <w:r w:rsidDel="00000000" w:rsidR="00000000" w:rsidRPr="00000000">
        <w:rPr>
          <w:rtl w:val="0"/>
        </w:rPr>
        <w:t xml:space="preserve">1.2 Crear y activar equipo:</w:t>
      </w:r>
    </w:p>
    <w:p w:rsidR="00000000" w:rsidDel="00000000" w:rsidP="00000000" w:rsidRDefault="00000000" w:rsidRPr="00000000" w14:paraId="00000025">
      <w:pPr>
        <w:pageBreakBefore w:val="0"/>
        <w:rPr/>
      </w:pPr>
      <w:r w:rsidDel="00000000" w:rsidR="00000000" w:rsidRPr="00000000">
        <w:rPr>
          <w:b w:val="1"/>
          <w:rtl w:val="0"/>
        </w:rPr>
        <w:t xml:space="preserve">Duración aproximada</w:t>
      </w:r>
      <w:r w:rsidDel="00000000" w:rsidR="00000000" w:rsidRPr="00000000">
        <w:rPr>
          <w:rtl w:val="0"/>
        </w:rPr>
        <w:t xml:space="preserve">: 15 minutos.</w:t>
      </w:r>
    </w:p>
    <w:p w:rsidR="00000000" w:rsidDel="00000000" w:rsidP="00000000" w:rsidRDefault="00000000" w:rsidRPr="00000000" w14:paraId="00000026">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27">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28">
      <w:pPr>
        <w:pageBreakBefore w:val="0"/>
        <w:numPr>
          <w:ilvl w:val="0"/>
          <w:numId w:val="3"/>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29">
      <w:pPr>
        <w:pageBreakBefore w:val="0"/>
        <w:numPr>
          <w:ilvl w:val="0"/>
          <w:numId w:val="3"/>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2A">
      <w:pPr>
        <w:pageBreakBefore w:val="0"/>
        <w:numPr>
          <w:ilvl w:val="0"/>
          <w:numId w:val="3"/>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2B">
      <w:pPr>
        <w:pageBreakBefore w:val="0"/>
        <w:numPr>
          <w:ilvl w:val="0"/>
          <w:numId w:val="3"/>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C">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D">
      <w:pPr>
        <w:pageBreakBefore w:val="0"/>
        <w:numPr>
          <w:ilvl w:val="1"/>
          <w:numId w:val="3"/>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2E">
      <w:pPr>
        <w:pageBreakBefore w:val="0"/>
        <w:numPr>
          <w:ilvl w:val="1"/>
          <w:numId w:val="3"/>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2F">
      <w:pPr>
        <w:pageBreakBefore w:val="0"/>
        <w:numPr>
          <w:ilvl w:val="1"/>
          <w:numId w:val="3"/>
        </w:numPr>
        <w:spacing w:after="0" w:afterAutospacing="0" w:before="0" w:beforeAutospacing="0"/>
        <w:ind w:left="1440" w:hanging="360"/>
        <w:rPr>
          <w:u w:val="none"/>
        </w:rPr>
      </w:pPr>
      <w:r w:rsidDel="00000000" w:rsidR="00000000" w:rsidRPr="00000000">
        <w:rPr>
          <w:rtl w:val="0"/>
        </w:rPr>
        <w:t xml:space="preserve">Si aún así no se consigue, aleatoriedad pura.</w:t>
      </w:r>
    </w:p>
    <w:p w:rsidR="00000000" w:rsidDel="00000000" w:rsidP="00000000" w:rsidRDefault="00000000" w:rsidRPr="00000000" w14:paraId="00000030">
      <w:pPr>
        <w:pageBreakBefore w:val="0"/>
        <w:numPr>
          <w:ilvl w:val="0"/>
          <w:numId w:val="3"/>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33">
      <w:pPr>
        <w:pageBreakBefore w:val="0"/>
        <w:widowControl w:val="1"/>
        <w:spacing w:after="80" w:before="0"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6030000" cy="5308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300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widowControl w:val="1"/>
        <w:spacing w:after="200" w:before="0" w:line="360" w:lineRule="auto"/>
        <w:rPr/>
      </w:pPr>
      <w:r w:rsidDel="00000000" w:rsidR="00000000" w:rsidRPr="00000000">
        <w:rPr>
          <w:rFonts w:ascii="Source Sans Pro" w:cs="Source Sans Pro" w:eastAsia="Source Sans Pro" w:hAnsi="Source Sans Pro"/>
          <w:rtl w:val="0"/>
        </w:rPr>
        <w:t xml:space="preserve">                        </w:t>
      </w:r>
      <w:r w:rsidDel="00000000" w:rsidR="00000000" w:rsidRPr="00000000">
        <w:rPr>
          <w:rtl w:val="0"/>
        </w:rPr>
      </w:r>
    </w:p>
    <w:p w:rsidR="00000000" w:rsidDel="00000000" w:rsidP="00000000" w:rsidRDefault="00000000" w:rsidRPr="00000000" w14:paraId="00000035">
      <w:pPr>
        <w:pageBreakBefore w:val="0"/>
        <w:rPr>
          <w:b w:val="1"/>
        </w:rPr>
      </w:pPr>
      <w:r w:rsidDel="00000000" w:rsidR="00000000" w:rsidRPr="00000000">
        <w:rPr>
          <w:b w:val="1"/>
          <w:rtl w:val="0"/>
        </w:rPr>
        <w:t xml:space="preserve">Activación del equipo:</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38">
      <w:pPr>
        <w:pageBreakBefore w:val="0"/>
        <w:rPr/>
      </w:pPr>
      <w:r w:rsidDel="00000000" w:rsidR="00000000" w:rsidRPr="00000000">
        <w:rPr>
          <w:rtl w:val="0"/>
        </w:rPr>
        <w:t xml:space="preserve">Utilizaremos el modelo adjunto de contrato de formación de equipos.</w:t>
      </w:r>
      <w:r w:rsidDel="00000000" w:rsidR="00000000" w:rsidRPr="00000000">
        <w:rPr>
          <w:rtl w:val="0"/>
        </w:rPr>
      </w:r>
    </w:p>
    <w:p w:rsidR="00000000" w:rsidDel="00000000" w:rsidP="00000000" w:rsidRDefault="00000000" w:rsidRPr="00000000" w14:paraId="00000039">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A">
      <w:pPr>
        <w:pageBreakBefore w:val="0"/>
        <w:rPr/>
      </w:pPr>
      <w:r w:rsidDel="00000000" w:rsidR="00000000" w:rsidRPr="00000000">
        <w:rPr>
          <w:b w:val="1"/>
          <w:rtl w:val="0"/>
        </w:rPr>
        <w:t xml:space="preserve">Duración aproximada:</w:t>
      </w:r>
      <w:r w:rsidDel="00000000" w:rsidR="00000000" w:rsidRPr="00000000">
        <w:rPr>
          <w:rtl w:val="0"/>
        </w:rPr>
        <w:t xml:space="preserve"> 55 minutos.</w:t>
      </w:r>
    </w:p>
    <w:p w:rsidR="00000000" w:rsidDel="00000000" w:rsidP="00000000" w:rsidRDefault="00000000" w:rsidRPr="00000000" w14:paraId="0000003B">
      <w:pPr>
        <w:pageBreakBefore w:val="0"/>
        <w:rPr/>
      </w:pPr>
      <w:r w:rsidDel="00000000" w:rsidR="00000000" w:rsidRPr="00000000">
        <w:rPr>
          <w:rtl w:val="0"/>
        </w:rPr>
        <w:t xml:space="preserve">¿Cuáles son los beneficios de llevar adelante correctamente el Reto?</w:t>
      </w:r>
    </w:p>
    <w:p w:rsidR="00000000" w:rsidDel="00000000" w:rsidP="00000000" w:rsidRDefault="00000000" w:rsidRPr="00000000" w14:paraId="0000003C">
      <w:pPr>
        <w:pStyle w:val="Heading2"/>
        <w:pageBreakBefore w:val="0"/>
        <w:ind w:left="0"/>
        <w:rPr/>
      </w:pPr>
      <w:bookmarkStart w:colFirst="0" w:colLast="0" w:name="_jfn03vkgghdw" w:id="6"/>
      <w:bookmarkEnd w:id="6"/>
      <w:r w:rsidDel="00000000" w:rsidR="00000000" w:rsidRPr="00000000">
        <w:rPr>
          <w:rtl w:val="0"/>
        </w:rPr>
        <w:t xml:space="preserve">1.4 Parámetros:</w:t>
      </w:r>
    </w:p>
    <w:p w:rsidR="00000000" w:rsidDel="00000000" w:rsidP="00000000" w:rsidRDefault="00000000" w:rsidRPr="00000000" w14:paraId="0000003D">
      <w:pPr>
        <w:pageBreakBefore w:val="0"/>
        <w:rPr/>
      </w:pPr>
      <w:r w:rsidDel="00000000" w:rsidR="00000000" w:rsidRPr="00000000">
        <w:rPr>
          <w:b w:val="1"/>
          <w:rtl w:val="0"/>
        </w:rPr>
        <w:t xml:space="preserve">Duración aproximada:</w:t>
      </w:r>
      <w:r w:rsidDel="00000000" w:rsidR="00000000" w:rsidRPr="00000000">
        <w:rPr>
          <w:rtl w:val="0"/>
        </w:rPr>
        <w:t xml:space="preserve"> 120 minutos.</w:t>
      </w:r>
    </w:p>
    <w:p w:rsidR="00000000" w:rsidDel="00000000" w:rsidP="00000000" w:rsidRDefault="00000000" w:rsidRPr="00000000" w14:paraId="0000003E">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Tras ello, cada equipo realizará una exposición oral en clase de sus conclusiones, utilizando un máximo de dos minutos, inspirado (aunque no de forma exacta) en la metodología “Elevator pitch”. Mas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Finalmente, cada equipo deberá realizar y entregar un documento donde se plasmen las ideas generadas entre todas las exposiciones y de las aportaciones anteriores.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7">
      <w:pPr>
        <w:pageBreakBefore w:val="0"/>
        <w:rPr/>
      </w:pPr>
      <w:r w:rsidDel="00000000" w:rsidR="00000000" w:rsidRPr="00000000">
        <w:rPr>
          <w:b w:val="1"/>
          <w:rtl w:val="0"/>
        </w:rPr>
        <w:t xml:space="preserve">Duración orientativa:</w:t>
      </w:r>
      <w:r w:rsidDel="00000000" w:rsidR="00000000" w:rsidRPr="00000000">
        <w:rPr>
          <w:rtl w:val="0"/>
        </w:rPr>
        <w:t xml:space="preserve"> 25 minutos</w:t>
      </w:r>
    </w:p>
    <w:p w:rsidR="00000000" w:rsidDel="00000000" w:rsidP="00000000" w:rsidRDefault="00000000" w:rsidRPr="00000000" w14:paraId="00000048">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ind w:left="0"/>
        <w:rPr/>
      </w:pPr>
      <w:bookmarkStart w:colFirst="0" w:colLast="0" w:name="_zagi9a14o9sc" w:id="8"/>
      <w:bookmarkEnd w:id="8"/>
      <w:r w:rsidDel="00000000" w:rsidR="00000000" w:rsidRPr="00000000">
        <w:rPr>
          <w:rtl w:val="0"/>
        </w:rPr>
        <w:t xml:space="preserve">1.6 Generar propuestas: </w:t>
      </w:r>
    </w:p>
    <w:p w:rsidR="00000000" w:rsidDel="00000000" w:rsidP="00000000" w:rsidRDefault="00000000" w:rsidRPr="00000000" w14:paraId="0000004D">
      <w:pPr>
        <w:rPr/>
      </w:pPr>
      <w:r w:rsidDel="00000000" w:rsidR="00000000" w:rsidRPr="00000000">
        <w:rPr>
          <w:b w:val="1"/>
          <w:rtl w:val="0"/>
        </w:rPr>
        <w:t xml:space="preserve">Duración orientativa: </w:t>
      </w:r>
      <w:r w:rsidDel="00000000" w:rsidR="00000000" w:rsidRPr="00000000">
        <w:rPr>
          <w:rtl w:val="0"/>
        </w:rPr>
        <w:t xml:space="preserve">2 horas</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Cada equipo se reunirá y utilizando la información obtenida, realizará al menos X propuestas alternativas para abordar el reto. Estas propuestas serán almacenadas en un documento.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u w:val="single"/>
        </w:rPr>
      </w:pPr>
      <w:r w:rsidDel="00000000" w:rsidR="00000000" w:rsidRPr="00000000">
        <w:rPr>
          <w:b w:val="1"/>
          <w:u w:val="single"/>
          <w:rtl w:val="0"/>
        </w:rPr>
        <w:t xml:space="preserve">Importante</w:t>
      </w:r>
      <w:r w:rsidDel="00000000" w:rsidR="00000000" w:rsidRPr="00000000">
        <w:rPr>
          <w:u w:val="single"/>
          <w:rtl w:val="0"/>
        </w:rPr>
        <w:t xml:space="preserve">: en este momento se persigue generar propuestas todavía no ha llegado el momento de tomar decisiones.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Una vez generadas las propuestas los componentes de cada equipo complementarán el documento anterior, indicando los pros y contras de cada propuesta, así como indicando cual han elegido finalmente.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La versión final de este documento será entregada al profesorado.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rct8t979lh4h" w:id="9"/>
      <w:bookmarkEnd w:id="9"/>
      <w:r w:rsidDel="00000000" w:rsidR="00000000" w:rsidRPr="00000000">
        <w:rPr>
          <w:rtl w:val="0"/>
        </w:rPr>
        <w:t xml:space="preserve">1.7 Planificar acciones</w:t>
      </w:r>
    </w:p>
    <w:p w:rsidR="00000000" w:rsidDel="00000000" w:rsidP="00000000" w:rsidRDefault="00000000" w:rsidRPr="00000000" w14:paraId="00000057">
      <w:pPr>
        <w:rPr/>
      </w:pPr>
      <w:r w:rsidDel="00000000" w:rsidR="00000000" w:rsidRPr="00000000">
        <w:rPr>
          <w:b w:val="1"/>
          <w:rtl w:val="0"/>
        </w:rPr>
        <w:t xml:space="preserve">Duración orientativa: </w:t>
      </w:r>
      <w:r w:rsidDel="00000000" w:rsidR="00000000" w:rsidRPr="00000000">
        <w:rPr>
          <w:rtl w:val="0"/>
        </w:rPr>
        <w:t xml:space="preserve">55 minutos</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Sobre la propuesta finalmente elegida, se hará la planificación para poner en marcha el reto.</w:t>
      </w:r>
    </w:p>
    <w:p w:rsidR="00000000" w:rsidDel="00000000" w:rsidP="00000000" w:rsidRDefault="00000000" w:rsidRPr="00000000" w14:paraId="0000005A">
      <w:pPr>
        <w:rPr/>
      </w:pPr>
      <w:r w:rsidDel="00000000" w:rsidR="00000000" w:rsidRPr="00000000">
        <w:rPr>
          <w:rtl w:val="0"/>
        </w:rPr>
        <w:t xml:space="preserve">Dicha planificación deberá constar de un cronograma de tareas utilizando un Diagrama de Gantt. En este cronograma cada una de las tareas incluirá una estimación de tiempo (inicio y final) y será entregado al profesorado.</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debe planificarse (y posteriormente ejecutarse) como se realizará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pageBreakBefore w:val="0"/>
        <w:rPr/>
      </w:pPr>
      <w:bookmarkStart w:colFirst="0" w:colLast="0" w:name="_6pl7oq69x1iv" w:id="10"/>
      <w:bookmarkEnd w:id="10"/>
      <w:r w:rsidDel="00000000" w:rsidR="00000000" w:rsidRPr="00000000">
        <w:rPr>
          <w:rtl w:val="0"/>
        </w:rPr>
        <w:t xml:space="preserve">1.8 </w:t>
      </w:r>
      <w:r w:rsidDel="00000000" w:rsidR="00000000" w:rsidRPr="00000000">
        <w:rPr>
          <w:rtl w:val="0"/>
        </w:rPr>
        <w:t xml:space="preserve">Ejecutar acciones</w:t>
      </w:r>
    </w:p>
    <w:p w:rsidR="00000000" w:rsidDel="00000000" w:rsidP="00000000" w:rsidRDefault="00000000" w:rsidRPr="00000000" w14:paraId="00000060">
      <w:pPr>
        <w:pageBreakBefore w:val="0"/>
        <w:rPr/>
      </w:pPr>
      <w:r w:rsidDel="00000000" w:rsidR="00000000" w:rsidRPr="00000000">
        <w:rPr>
          <w:b w:val="1"/>
          <w:rtl w:val="0"/>
        </w:rPr>
        <w:t xml:space="preserve">Duración orientativa: </w:t>
      </w:r>
      <w:r w:rsidDel="00000000" w:rsidR="00000000" w:rsidRPr="00000000">
        <w:rPr>
          <w:rtl w:val="0"/>
        </w:rPr>
        <w:t xml:space="preserve">2</w:t>
      </w:r>
      <w:r w:rsidDel="00000000" w:rsidR="00000000" w:rsidRPr="00000000">
        <w:rPr>
          <w:rtl w:val="0"/>
        </w:rPr>
        <w:t xml:space="preserve"> horas</w:t>
      </w:r>
    </w:p>
    <w:p w:rsidR="00000000" w:rsidDel="00000000" w:rsidP="00000000" w:rsidRDefault="00000000" w:rsidRPr="00000000" w14:paraId="00000061">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 lo largo de esta fase, se realizarán controles de la planificación, donde el equipo deberá entregar el estado actual de su planificación incluyendo tanto las modificaciones realizadas como el cumplimiento de tareas.</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Style w:val="Heading2"/>
        <w:pageBreakBefore w:val="0"/>
        <w:rPr/>
      </w:pPr>
      <w:bookmarkStart w:colFirst="0" w:colLast="0" w:name="_kd6emcjrj7g7" w:id="11"/>
      <w:bookmarkEnd w:id="11"/>
      <w:r w:rsidDel="00000000" w:rsidR="00000000" w:rsidRPr="00000000">
        <w:rPr>
          <w:rtl w:val="0"/>
        </w:rPr>
        <w:t xml:space="preserve">1.9. Exponer resultados</w:t>
      </w:r>
    </w:p>
    <w:p w:rsidR="00000000" w:rsidDel="00000000" w:rsidP="00000000" w:rsidRDefault="00000000" w:rsidRPr="00000000" w14:paraId="00000066">
      <w:pPr>
        <w:pageBreakBefore w:val="0"/>
        <w:rPr/>
      </w:pPr>
      <w:r w:rsidDel="00000000" w:rsidR="00000000" w:rsidRPr="00000000">
        <w:rPr>
          <w:b w:val="1"/>
          <w:rtl w:val="0"/>
        </w:rPr>
        <w:t xml:space="preserve">Duración orientativa:</w:t>
      </w:r>
      <w:r w:rsidDel="00000000" w:rsidR="00000000" w:rsidRPr="00000000">
        <w:rPr>
          <w:rtl w:val="0"/>
        </w:rPr>
        <w:t xml:space="preserve"> 2 horas</w:t>
      </w:r>
    </w:p>
    <w:p w:rsidR="00000000" w:rsidDel="00000000" w:rsidP="00000000" w:rsidRDefault="00000000" w:rsidRPr="00000000" w14:paraId="00000067">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 además del resultado técnico, estos otros aspectos:</w:t>
      </w:r>
    </w:p>
    <w:p w:rsidR="00000000" w:rsidDel="00000000" w:rsidP="00000000" w:rsidRDefault="00000000" w:rsidRPr="00000000" w14:paraId="00000068">
      <w:pPr>
        <w:pageBreakBefore w:val="0"/>
        <w:numPr>
          <w:ilvl w:val="0"/>
          <w:numId w:val="4"/>
        </w:numPr>
        <w:spacing w:after="0" w:after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69">
      <w:pPr>
        <w:pageBreakBefore w:val="0"/>
        <w:numPr>
          <w:ilvl w:val="1"/>
          <w:numId w:val="4"/>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6A">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6B">
      <w:pPr>
        <w:pageBreakBefore w:val="0"/>
        <w:numPr>
          <w:ilvl w:val="1"/>
          <w:numId w:val="4"/>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o ¿qué destacarías en positivo?</w:t>
      </w:r>
    </w:p>
    <w:p w:rsidR="00000000" w:rsidDel="00000000" w:rsidP="00000000" w:rsidRDefault="00000000" w:rsidRPr="00000000" w14:paraId="0000006C">
      <w:pPr>
        <w:pageBreakBefore w:val="0"/>
        <w:numPr>
          <w:ilvl w:val="1"/>
          <w:numId w:val="4"/>
        </w:numPr>
        <w:spacing w:after="0" w:afterAutospacing="0" w:before="0" w:beforeAutospacing="0"/>
        <w:ind w:left="1440" w:hanging="360"/>
        <w:rPr>
          <w:u w:val="none"/>
        </w:rPr>
      </w:pPr>
      <w:r w:rsidDel="00000000" w:rsidR="00000000" w:rsidRPr="00000000">
        <w:rPr>
          <w:rtl w:val="0"/>
        </w:rPr>
        <w:t xml:space="preserve">¿Qué destacarías en negativo?</w:t>
      </w:r>
    </w:p>
    <w:p w:rsidR="00000000" w:rsidDel="00000000" w:rsidP="00000000" w:rsidRDefault="00000000" w:rsidRPr="00000000" w14:paraId="0000006D">
      <w:pPr>
        <w:pageBreakBefore w:val="0"/>
        <w:numPr>
          <w:ilvl w:val="0"/>
          <w:numId w:val="4"/>
        </w:numPr>
        <w:spacing w:before="0" w:beforeAutospacing="0"/>
        <w:ind w:left="720" w:hanging="360"/>
        <w:rPr>
          <w:u w:val="none"/>
        </w:rPr>
      </w:pPr>
      <w:r w:rsidDel="00000000" w:rsidR="00000000" w:rsidRPr="00000000">
        <w:rPr>
          <w:rtl w:val="0"/>
        </w:rPr>
        <w:t xml:space="preserve">¿Qué valoración se hace sobre la metodología SCRUM? ¿La consideran adecuada a desarrollos de  software?</w:t>
      </w:r>
    </w:p>
    <w:p w:rsidR="00000000" w:rsidDel="00000000" w:rsidP="00000000" w:rsidRDefault="00000000" w:rsidRPr="00000000" w14:paraId="0000006E">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6F">
      <w:pPr>
        <w:pStyle w:val="Heading1"/>
        <w:pageBreakBefore w:val="0"/>
        <w:rPr/>
      </w:pPr>
      <w:bookmarkStart w:colFirst="0" w:colLast="0" w:name="_jmsx8yvmm25h" w:id="12"/>
      <w:bookmarkEnd w:id="12"/>
      <w:r w:rsidDel="00000000" w:rsidR="00000000" w:rsidRPr="00000000">
        <w:rPr>
          <w:rtl w:val="0"/>
        </w:rPr>
        <w:t xml:space="preserve">2. Evaluación de resultados</w:t>
      </w:r>
    </w:p>
    <w:p w:rsidR="00000000" w:rsidDel="00000000" w:rsidP="00000000" w:rsidRDefault="00000000" w:rsidRPr="00000000" w14:paraId="00000070">
      <w:pPr>
        <w:pageBreakBefore w:val="0"/>
        <w:rPr/>
      </w:pPr>
      <w:r w:rsidDel="00000000" w:rsidR="00000000" w:rsidRPr="00000000">
        <w:rPr>
          <w:b w:val="1"/>
          <w:rtl w:val="0"/>
        </w:rPr>
        <w:t xml:space="preserve">Duración orientativa</w:t>
      </w:r>
      <w:r w:rsidDel="00000000" w:rsidR="00000000" w:rsidRPr="00000000">
        <w:rPr>
          <w:rtl w:val="0"/>
        </w:rPr>
        <w:t xml:space="preserve">: 2 h</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numPr>
          <w:ilvl w:val="0"/>
          <w:numId w:val="1"/>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Resultados técnicos del equipo (50%)</w:t>
      </w:r>
    </w:p>
    <w:p w:rsidR="00000000" w:rsidDel="00000000" w:rsidP="00000000" w:rsidRDefault="00000000" w:rsidRPr="00000000" w14:paraId="00000076">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(15%)</w:t>
      </w:r>
    </w:p>
    <w:p w:rsidR="00000000" w:rsidDel="00000000" w:rsidP="00000000" w:rsidRDefault="00000000" w:rsidRPr="00000000" w14:paraId="00000077">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El profesor/a de cada módulo evaluará la parte que le corresponde (35%)</w:t>
      </w:r>
    </w:p>
    <w:p w:rsidR="00000000" w:rsidDel="00000000" w:rsidP="00000000" w:rsidRDefault="00000000" w:rsidRPr="00000000" w14:paraId="00000078">
      <w:pPr>
        <w:pageBreakBefore w:val="0"/>
        <w:numPr>
          <w:ilvl w:val="0"/>
          <w:numId w:val="1"/>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79">
      <w:pPr>
        <w:pageBreakBefore w:val="0"/>
        <w:numPr>
          <w:ilvl w:val="1"/>
          <w:numId w:val="1"/>
        </w:numPr>
        <w:spacing w:after="0" w:afterAutospacing="0" w:before="0" w:beforeAutospacing="0"/>
        <w:ind w:left="1440" w:hanging="360"/>
        <w:rPr>
          <w:u w:val="none"/>
        </w:rPr>
      </w:pPr>
      <w:r w:rsidDel="00000000" w:rsidR="00000000" w:rsidRPr="00000000">
        <w:rPr>
          <w:rtl w:val="0"/>
        </w:rPr>
        <w:t xml:space="preserve">Competencias transversales (50%)</w:t>
      </w:r>
    </w:p>
    <w:p w:rsidR="00000000" w:rsidDel="00000000" w:rsidP="00000000" w:rsidRDefault="00000000" w:rsidRPr="00000000" w14:paraId="0000007A">
      <w:pPr>
        <w:pageBreakBefore w:val="0"/>
        <w:numPr>
          <w:ilvl w:val="2"/>
          <w:numId w:val="1"/>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7B">
      <w:pPr>
        <w:pageBreakBefore w:val="0"/>
        <w:numPr>
          <w:ilvl w:val="2"/>
          <w:numId w:val="1"/>
        </w:numPr>
        <w:spacing w:after="0" w:afterAutospacing="0" w:before="0" w:beforeAutospacing="0"/>
        <w:ind w:left="2160" w:hanging="360"/>
        <w:rPr>
          <w:u w:val="none"/>
        </w:rPr>
      </w:pPr>
      <w:r w:rsidDel="00000000" w:rsidR="00000000" w:rsidRPr="00000000">
        <w:rPr>
          <w:rtl w:val="0"/>
        </w:rPr>
        <w:t xml:space="preserve">Cada miembro se autoevalúa (10%)</w:t>
      </w:r>
    </w:p>
    <w:p w:rsidR="00000000" w:rsidDel="00000000" w:rsidP="00000000" w:rsidRDefault="00000000" w:rsidRPr="00000000" w14:paraId="0000007C">
      <w:pPr>
        <w:pageBreakBefore w:val="0"/>
        <w:numPr>
          <w:ilvl w:val="2"/>
          <w:numId w:val="1"/>
        </w:numPr>
        <w:spacing w:before="0" w:beforeAutospacing="0"/>
        <w:ind w:left="2160" w:hanging="360"/>
        <w:rPr>
          <w:u w:val="none"/>
        </w:rPr>
      </w:pPr>
      <w:r w:rsidDel="00000000" w:rsidR="00000000" w:rsidRPr="00000000">
        <w:rPr>
          <w:rtl w:val="0"/>
        </w:rPr>
        <w:t xml:space="preserve">El profesorado evaluará a cada alumno/a (30%)</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NOTA 1: La evaluación que el profesorado realizará respecto de las competencias transversales será realizada en base a las evidencias recogidas en relación a:</w:t>
      </w:r>
    </w:p>
    <w:p w:rsidR="00000000" w:rsidDel="00000000" w:rsidP="00000000" w:rsidRDefault="00000000" w:rsidRPr="00000000" w14:paraId="0000007F">
      <w:pPr>
        <w:pageBreakBefore w:val="0"/>
        <w:numPr>
          <w:ilvl w:val="0"/>
          <w:numId w:val="6"/>
        </w:numPr>
        <w:spacing w:after="0" w:afterAutospacing="0"/>
        <w:ind w:left="720" w:hanging="360"/>
        <w:rPr>
          <w:u w:val="none"/>
        </w:rPr>
      </w:pPr>
      <w:r w:rsidDel="00000000" w:rsidR="00000000" w:rsidRPr="00000000">
        <w:rPr>
          <w:rtl w:val="0"/>
        </w:rPr>
        <w:t xml:space="preserve">Faltas de asistencias.</w:t>
      </w:r>
    </w:p>
    <w:p w:rsidR="00000000" w:rsidDel="00000000" w:rsidP="00000000" w:rsidRDefault="00000000" w:rsidRPr="00000000" w14:paraId="00000080">
      <w:pPr>
        <w:pageBreakBefore w:val="0"/>
        <w:numPr>
          <w:ilvl w:val="0"/>
          <w:numId w:val="6"/>
        </w:numPr>
        <w:spacing w:after="0" w:afterAutospacing="0" w:before="0" w:beforeAutospacing="0"/>
        <w:ind w:left="720" w:hanging="360"/>
        <w:rPr>
          <w:u w:val="none"/>
        </w:rPr>
      </w:pPr>
      <w:r w:rsidDel="00000000" w:rsidR="00000000" w:rsidRPr="00000000">
        <w:rPr>
          <w:rtl w:val="0"/>
        </w:rPr>
        <w:t xml:space="preserve">Conductas inadecuadas.</w:t>
      </w:r>
    </w:p>
    <w:p w:rsidR="00000000" w:rsidDel="00000000" w:rsidP="00000000" w:rsidRDefault="00000000" w:rsidRPr="00000000" w14:paraId="00000081">
      <w:pPr>
        <w:pageBreakBefore w:val="0"/>
        <w:numPr>
          <w:ilvl w:val="0"/>
          <w:numId w:val="6"/>
        </w:numPr>
        <w:spacing w:after="0" w:afterAutospacing="0" w:before="0" w:beforeAutospacing="0"/>
        <w:ind w:left="720" w:hanging="360"/>
        <w:rPr>
          <w:u w:val="none"/>
        </w:rPr>
      </w:pPr>
      <w:r w:rsidDel="00000000" w:rsidR="00000000" w:rsidRPr="00000000">
        <w:rPr>
          <w:rtl w:val="0"/>
        </w:rPr>
        <w:t xml:space="preserve">Buenas prácticas.</w:t>
      </w:r>
    </w:p>
    <w:p w:rsidR="00000000" w:rsidDel="00000000" w:rsidP="00000000" w:rsidRDefault="00000000" w:rsidRPr="00000000" w14:paraId="00000082">
      <w:pPr>
        <w:pageBreakBefore w:val="0"/>
        <w:numPr>
          <w:ilvl w:val="0"/>
          <w:numId w:val="6"/>
        </w:numPr>
        <w:spacing w:after="0" w:afterAutospacing="0" w:before="0" w:beforeAutospacing="0"/>
        <w:ind w:left="720" w:hanging="360"/>
        <w:rPr>
          <w:u w:val="none"/>
        </w:rPr>
      </w:pPr>
      <w:r w:rsidDel="00000000" w:rsidR="00000000" w:rsidRPr="00000000">
        <w:rPr>
          <w:rtl w:val="0"/>
        </w:rPr>
        <w:t xml:space="preserve">Puntualidad.</w:t>
      </w:r>
    </w:p>
    <w:p w:rsidR="00000000" w:rsidDel="00000000" w:rsidP="00000000" w:rsidRDefault="00000000" w:rsidRPr="00000000" w14:paraId="00000083">
      <w:pPr>
        <w:pageBreakBefore w:val="0"/>
        <w:numPr>
          <w:ilvl w:val="0"/>
          <w:numId w:val="6"/>
        </w:numPr>
        <w:spacing w:after="0" w:afterAutospacing="0" w:before="0" w:beforeAutospacing="0"/>
        <w:ind w:left="720" w:hanging="360"/>
        <w:rPr>
          <w:u w:val="none"/>
        </w:rPr>
      </w:pPr>
      <w:r w:rsidDel="00000000" w:rsidR="00000000" w:rsidRPr="00000000">
        <w:rPr>
          <w:rtl w:val="0"/>
        </w:rPr>
        <w:t xml:space="preserve">Trabajo en equipo.</w:t>
      </w:r>
    </w:p>
    <w:p w:rsidR="00000000" w:rsidDel="00000000" w:rsidP="00000000" w:rsidRDefault="00000000" w:rsidRPr="00000000" w14:paraId="00000084">
      <w:pPr>
        <w:pageBreakBefore w:val="0"/>
        <w:numPr>
          <w:ilvl w:val="0"/>
          <w:numId w:val="6"/>
        </w:numPr>
        <w:spacing w:before="0" w:beforeAutospacing="0"/>
        <w:ind w:left="720" w:hanging="360"/>
        <w:rPr>
          <w:u w:val="none"/>
        </w:rPr>
      </w:pPr>
      <w:r w:rsidDel="00000000" w:rsidR="00000000" w:rsidRPr="00000000">
        <w:rPr>
          <w:rtl w:val="0"/>
        </w:rPr>
        <w:t xml:space="preserve">Implicación y compromiso.</w:t>
      </w:r>
    </w:p>
    <w:p w:rsidR="00000000" w:rsidDel="00000000" w:rsidP="00000000" w:rsidRDefault="00000000" w:rsidRPr="00000000" w14:paraId="00000085">
      <w:pPr>
        <w:pageBreakBefore w:val="0"/>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tumentora.com/claves-construir-elevator-pitch/"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