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acceptedNameUsage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observations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Boletopsis grisea (Peck) Bondartsev &amp; Singer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Cladonia botrytes (K.G.Hagen)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Cladonia botrytes (K.G.Hagen)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Tyumen 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Ganoderma lucidum (Curtis) P.Karst.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Gomphidius flavipes Peck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Gomphus clavatus (Pers.) Gray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Lobaria pulmonaria (L.) Hoffm.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Lobaria pulmonaria (L.) Hoffm.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Tyumen 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Polyporus umbellatus (Pers.) Fr.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Sarcosoma globosum (Schmidel) Casp.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Tuckneraria laureri (Kremp.) Randlane &amp; A.Thell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2022-03-04T17:01:19Z</dcterms:modified>
  <cp:category/>
</cp:coreProperties>
</file>