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513C" w:rsidRPr="00E6513C" w:rsidRDefault="00E6513C" w:rsidP="00E6513C">
      <w:pPr>
        <w:rPr>
          <w:rFonts w:ascii="Times New Roman" w:eastAsia="Times New Roman" w:hAnsi="Times New Roman" w:cs="Times New Roman"/>
          <w:lang w:eastAsia="ru-RU"/>
        </w:rPr>
      </w:pPr>
      <w:r w:rsidRPr="00E6513C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6513C">
        <w:rPr>
          <w:rFonts w:ascii="Times New Roman" w:eastAsia="Times New Roman" w:hAnsi="Times New Roman" w:cs="Times New Roman"/>
          <w:lang w:eastAsia="ru-RU"/>
        </w:rPr>
        <w:instrText xml:space="preserve"> INCLUDEPICTURE "https://lh3.googleusercontent.com/proxy/-yvjDD5zgXuf_BIL1AGiyUsb7UD4BywVRu_Edxx4J4F31HmmrCNCQmEetzkB-PytzgbwvgopQOPPvkCs0oT1drI9-ydxIZKqRFExWMVNnFDgfODjE1022MBE" \* MERGEFORMATINET </w:instrText>
      </w:r>
      <w:r w:rsidRPr="00E6513C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6513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187613" cy="3893344"/>
            <wp:effectExtent l="0" t="0" r="0" b="5715"/>
            <wp:docPr id="1" name="Рисунок 1" descr="Контакты | Объединенный институт ядерных исследов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акты | Объединенный институт ядерных исследован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43" cy="389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13C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221C8" w:rsidRDefault="007221C8"/>
    <w:sectPr w:rsidR="0072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3C"/>
    <w:rsid w:val="007221C8"/>
    <w:rsid w:val="00735F9F"/>
    <w:rsid w:val="00795319"/>
    <w:rsid w:val="00E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238AFC-EDC3-4A49-810D-594FE384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2020-11-05T12:29:00Z</dcterms:created>
  <dcterms:modified xsi:type="dcterms:W3CDTF">2020-11-05T12:30:00Z</dcterms:modified>
</cp:coreProperties>
</file>