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9AF83" w14:textId="36661936" w:rsidR="002D30BF" w:rsidRPr="00AD5A77" w:rsidRDefault="002D30BF" w:rsidP="0092240A">
      <w:pPr>
        <w:autoSpaceDE w:val="0"/>
        <w:autoSpaceDN w:val="0"/>
        <w:adjustRightInd w:val="0"/>
        <w:spacing w:after="0" w:line="240" w:lineRule="auto"/>
        <w:rPr>
          <w:rFonts w:ascii="Times New Roman" w:hAnsi="Times New Roman" w:cs="Times New Roman"/>
          <w:b/>
          <w:bCs/>
          <w:color w:val="000000"/>
          <w:sz w:val="20"/>
          <w:szCs w:val="20"/>
        </w:rPr>
      </w:pPr>
      <w:r w:rsidRPr="00AD5A77">
        <w:rPr>
          <w:rFonts w:ascii="Times New Roman" w:hAnsi="Times New Roman" w:cs="Times New Roman"/>
          <w:b/>
          <w:bCs/>
          <w:color w:val="000000"/>
          <w:sz w:val="20"/>
          <w:szCs w:val="20"/>
        </w:rPr>
        <w:t xml:space="preserve">УДК </w:t>
      </w:r>
      <w:r w:rsidR="00FB425D" w:rsidRPr="00FB425D">
        <w:rPr>
          <w:rFonts w:ascii="Times New Roman" w:hAnsi="Times New Roman" w:cs="Times New Roman"/>
          <w:b/>
          <w:bCs/>
          <w:color w:val="000000"/>
          <w:sz w:val="20"/>
          <w:szCs w:val="20"/>
        </w:rPr>
        <w:t>004.231.3</w:t>
      </w:r>
      <w:r w:rsidRPr="00AD5A77">
        <w:rPr>
          <w:rFonts w:ascii="Times New Roman" w:hAnsi="Times New Roman" w:cs="Times New Roman"/>
          <w:b/>
          <w:bCs/>
          <w:color w:val="000000"/>
          <w:sz w:val="20"/>
          <w:szCs w:val="20"/>
        </w:rPr>
        <w:t xml:space="preserve">                        </w:t>
      </w:r>
      <w:bookmarkStart w:id="0" w:name="_GoBack"/>
      <w:bookmarkEnd w:id="0"/>
    </w:p>
    <w:p w14:paraId="671EF0C1" w14:textId="77777777" w:rsidR="002D30BF" w:rsidRPr="00AD5A77" w:rsidRDefault="002D30BF" w:rsidP="0092240A">
      <w:pPr>
        <w:autoSpaceDE w:val="0"/>
        <w:autoSpaceDN w:val="0"/>
        <w:adjustRightInd w:val="0"/>
        <w:spacing w:after="0" w:line="240" w:lineRule="auto"/>
        <w:jc w:val="center"/>
        <w:rPr>
          <w:rFonts w:ascii="Times New Roman" w:hAnsi="Times New Roman" w:cs="Times New Roman"/>
          <w:b/>
          <w:bCs/>
          <w:color w:val="000000"/>
          <w:sz w:val="20"/>
          <w:szCs w:val="20"/>
        </w:rPr>
      </w:pPr>
    </w:p>
    <w:p w14:paraId="10044A8B" w14:textId="3641096D" w:rsidR="002D30BF" w:rsidRDefault="0069008C" w:rsidP="0092240A">
      <w:pPr>
        <w:autoSpaceDE w:val="0"/>
        <w:autoSpaceDN w:val="0"/>
        <w:adjustRightInd w:val="0"/>
        <w:spacing w:after="0" w:line="240" w:lineRule="auto"/>
        <w:jc w:val="center"/>
        <w:rPr>
          <w:rFonts w:ascii="Times New Roman" w:hAnsi="Times New Roman" w:cs="Times New Roman"/>
          <w:b/>
          <w:bCs/>
          <w:color w:val="000000"/>
          <w:sz w:val="20"/>
          <w:szCs w:val="20"/>
        </w:rPr>
      </w:pPr>
      <w:r w:rsidRPr="0069008C">
        <w:rPr>
          <w:rFonts w:ascii="Times New Roman" w:hAnsi="Times New Roman" w:cs="Times New Roman"/>
          <w:b/>
          <w:bCs/>
          <w:color w:val="000000"/>
          <w:sz w:val="20"/>
          <w:szCs w:val="20"/>
        </w:rPr>
        <w:t>Особенности современных подходов к верификации RISC-V ядер</w:t>
      </w:r>
    </w:p>
    <w:p w14:paraId="78137230" w14:textId="2E9FEE97" w:rsidR="00D93560" w:rsidRDefault="00D93560" w:rsidP="0092240A">
      <w:pPr>
        <w:autoSpaceDE w:val="0"/>
        <w:autoSpaceDN w:val="0"/>
        <w:adjustRightInd w:val="0"/>
        <w:spacing w:after="0" w:line="240" w:lineRule="auto"/>
        <w:jc w:val="center"/>
        <w:rPr>
          <w:rFonts w:ascii="Times New Roman" w:hAnsi="Times New Roman" w:cs="Times New Roman"/>
          <w:b/>
          <w:bCs/>
          <w:color w:val="000000"/>
          <w:sz w:val="20"/>
          <w:szCs w:val="20"/>
          <w:lang w:val="en-US"/>
        </w:rPr>
      </w:pPr>
    </w:p>
    <w:p w14:paraId="4890F018" w14:textId="009864DB" w:rsidR="00D93560" w:rsidRPr="003D4B09" w:rsidRDefault="00D93560" w:rsidP="0092240A">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lang w:val="en-US"/>
        </w:rPr>
        <w:t>M</w:t>
      </w:r>
      <w:r w:rsidRPr="00D93560">
        <w:rPr>
          <w:rFonts w:ascii="Times New Roman" w:hAnsi="Times New Roman" w:cs="Times New Roman"/>
          <w:b/>
          <w:bCs/>
          <w:color w:val="000000"/>
          <w:sz w:val="20"/>
          <w:szCs w:val="20"/>
          <w:lang w:val="en-US"/>
        </w:rPr>
        <w:t xml:space="preserve">odern </w:t>
      </w:r>
      <w:r w:rsidR="00EF5BB3">
        <w:rPr>
          <w:rFonts w:ascii="Times New Roman" w:hAnsi="Times New Roman" w:cs="Times New Roman"/>
          <w:b/>
          <w:bCs/>
          <w:color w:val="000000"/>
          <w:sz w:val="20"/>
          <w:szCs w:val="20"/>
          <w:lang w:val="en-US"/>
        </w:rPr>
        <w:t>RISC-V verification approaches</w:t>
      </w:r>
    </w:p>
    <w:p w14:paraId="57781B7D" w14:textId="77777777" w:rsidR="0069008C" w:rsidRPr="00D93560" w:rsidRDefault="0069008C" w:rsidP="0092240A">
      <w:pPr>
        <w:autoSpaceDE w:val="0"/>
        <w:autoSpaceDN w:val="0"/>
        <w:adjustRightInd w:val="0"/>
        <w:spacing w:after="0" w:line="240" w:lineRule="auto"/>
        <w:jc w:val="center"/>
        <w:rPr>
          <w:rFonts w:ascii="Times New Roman" w:hAnsi="Times New Roman" w:cs="Times New Roman"/>
          <w:b/>
          <w:bCs/>
          <w:color w:val="6C6C6C"/>
          <w:sz w:val="20"/>
          <w:szCs w:val="20"/>
          <w:lang w:val="en-US"/>
        </w:rPr>
      </w:pPr>
    </w:p>
    <w:p w14:paraId="63703261" w14:textId="0FE08415" w:rsidR="002D30BF" w:rsidRPr="00AD5A77" w:rsidRDefault="00891826" w:rsidP="0092240A">
      <w:pPr>
        <w:autoSpaceDE w:val="0"/>
        <w:autoSpaceDN w:val="0"/>
        <w:adjustRightInd w:val="0"/>
        <w:spacing w:after="0" w:line="240" w:lineRule="auto"/>
        <w:jc w:val="center"/>
        <w:rPr>
          <w:rFonts w:ascii="Times New Roman" w:hAnsi="Times New Roman" w:cs="Times New Roman"/>
          <w:b/>
          <w:bCs/>
          <w:color w:val="000000"/>
          <w:sz w:val="20"/>
          <w:szCs w:val="20"/>
          <w:vertAlign w:val="superscript"/>
        </w:rPr>
      </w:pPr>
      <w:proofErr w:type="spellStart"/>
      <w:r>
        <w:rPr>
          <w:rFonts w:ascii="Times New Roman" w:hAnsi="Times New Roman" w:cs="Times New Roman"/>
          <w:b/>
          <w:bCs/>
          <w:color w:val="000000"/>
          <w:sz w:val="20"/>
          <w:szCs w:val="20"/>
        </w:rPr>
        <w:t>Чусов</w:t>
      </w:r>
      <w:proofErr w:type="spellEnd"/>
      <w:r w:rsidR="002D30BF" w:rsidRPr="00AD5A77">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С</w:t>
      </w:r>
      <w:r w:rsidR="002D30BF" w:rsidRPr="00AD5A77">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А</w:t>
      </w:r>
      <w:r w:rsidR="002D30BF" w:rsidRPr="00AD5A77">
        <w:rPr>
          <w:rFonts w:ascii="Times New Roman" w:hAnsi="Times New Roman" w:cs="Times New Roman"/>
          <w:b/>
          <w:bCs/>
          <w:color w:val="000000"/>
          <w:sz w:val="20"/>
          <w:szCs w:val="20"/>
        </w:rPr>
        <w:t>.</w:t>
      </w:r>
      <w:r w:rsidR="002D30BF" w:rsidRPr="00AD5A77">
        <w:rPr>
          <w:rFonts w:ascii="Times New Roman" w:hAnsi="Times New Roman" w:cs="Times New Roman"/>
          <w:b/>
          <w:bCs/>
          <w:color w:val="000000"/>
          <w:sz w:val="20"/>
          <w:szCs w:val="20"/>
          <w:vertAlign w:val="superscript"/>
        </w:rPr>
        <w:t>1</w:t>
      </w:r>
    </w:p>
    <w:p w14:paraId="624999E3" w14:textId="77777777" w:rsidR="002D30BF" w:rsidRPr="00AD5A77" w:rsidRDefault="002D30BF" w:rsidP="0092240A">
      <w:pPr>
        <w:autoSpaceDE w:val="0"/>
        <w:autoSpaceDN w:val="0"/>
        <w:adjustRightInd w:val="0"/>
        <w:spacing w:after="0" w:line="240" w:lineRule="auto"/>
        <w:jc w:val="center"/>
        <w:rPr>
          <w:rFonts w:ascii="Times New Roman" w:hAnsi="Times New Roman" w:cs="Times New Roman"/>
          <w:b/>
          <w:bCs/>
          <w:color w:val="000000"/>
          <w:sz w:val="20"/>
          <w:szCs w:val="20"/>
        </w:rPr>
      </w:pPr>
    </w:p>
    <w:p w14:paraId="3CA193D3" w14:textId="313B873D" w:rsidR="002D30BF" w:rsidRPr="00AD5A77" w:rsidRDefault="002D30BF" w:rsidP="0092240A">
      <w:pPr>
        <w:autoSpaceDE w:val="0"/>
        <w:autoSpaceDN w:val="0"/>
        <w:adjustRightInd w:val="0"/>
        <w:spacing w:after="0" w:line="240" w:lineRule="auto"/>
        <w:jc w:val="center"/>
        <w:rPr>
          <w:rFonts w:ascii="Times New Roman" w:hAnsi="Times New Roman" w:cs="Times New Roman"/>
          <w:i/>
          <w:iCs/>
          <w:color w:val="000000"/>
          <w:sz w:val="20"/>
          <w:szCs w:val="20"/>
        </w:rPr>
      </w:pPr>
      <w:r w:rsidRPr="00AD5A77">
        <w:rPr>
          <w:rFonts w:ascii="Times New Roman" w:hAnsi="Times New Roman" w:cs="Times New Roman"/>
          <w:i/>
          <w:iCs/>
          <w:color w:val="000000"/>
          <w:sz w:val="20"/>
          <w:szCs w:val="20"/>
          <w:vertAlign w:val="superscript"/>
        </w:rPr>
        <w:t>1</w:t>
      </w:r>
      <w:r w:rsidRPr="00AD5A77">
        <w:rPr>
          <w:rFonts w:ascii="Times New Roman" w:hAnsi="Times New Roman" w:cs="Times New Roman"/>
          <w:i/>
          <w:iCs/>
          <w:color w:val="000000"/>
          <w:sz w:val="20"/>
          <w:szCs w:val="20"/>
        </w:rPr>
        <w:t xml:space="preserve"> </w:t>
      </w:r>
      <w:r w:rsidR="00250E4B">
        <w:rPr>
          <w:rFonts w:ascii="Times New Roman" w:hAnsi="Times New Roman" w:cs="Times New Roman"/>
          <w:i/>
          <w:iCs/>
          <w:color w:val="000000"/>
          <w:sz w:val="20"/>
          <w:szCs w:val="20"/>
        </w:rPr>
        <w:t>Научно-исследовательская лаборатория энергоэффективных Систем на Кристалле</w:t>
      </w:r>
    </w:p>
    <w:p w14:paraId="32F4F186" w14:textId="78010493" w:rsidR="002D30BF" w:rsidRPr="00BD744B" w:rsidRDefault="005226CB" w:rsidP="0092240A">
      <w:pPr>
        <w:autoSpaceDE w:val="0"/>
        <w:autoSpaceDN w:val="0"/>
        <w:adjustRightInd w:val="0"/>
        <w:spacing w:after="0" w:line="240" w:lineRule="auto"/>
        <w:jc w:val="center"/>
        <w:rPr>
          <w:rFonts w:ascii="Times New Roman" w:hAnsi="Times New Roman" w:cs="Times New Roman"/>
          <w:i/>
          <w:iCs/>
          <w:color w:val="000000"/>
          <w:sz w:val="20"/>
          <w:szCs w:val="20"/>
        </w:rPr>
      </w:pPr>
      <w:r w:rsidRPr="005226CB">
        <w:rPr>
          <w:rFonts w:ascii="Times New Roman" w:hAnsi="Times New Roman" w:cs="Times New Roman"/>
          <w:i/>
          <w:iCs/>
          <w:color w:val="000000"/>
          <w:sz w:val="20"/>
          <w:szCs w:val="20"/>
        </w:rPr>
        <w:t>124498</w:t>
      </w:r>
      <w:r>
        <w:rPr>
          <w:rFonts w:ascii="Times New Roman" w:hAnsi="Times New Roman" w:cs="Times New Roman"/>
          <w:i/>
          <w:iCs/>
          <w:color w:val="000000"/>
          <w:sz w:val="20"/>
          <w:szCs w:val="20"/>
        </w:rPr>
        <w:t xml:space="preserve">, </w:t>
      </w:r>
      <w:r w:rsidR="00250E4B">
        <w:rPr>
          <w:rFonts w:ascii="Times New Roman" w:hAnsi="Times New Roman" w:cs="Times New Roman"/>
          <w:i/>
          <w:iCs/>
          <w:color w:val="000000"/>
          <w:sz w:val="20"/>
          <w:szCs w:val="20"/>
        </w:rPr>
        <w:t xml:space="preserve">НИУ МИЭТ, г. Москва, г. Зеленоград, пл. </w:t>
      </w:r>
      <w:proofErr w:type="spellStart"/>
      <w:r w:rsidR="00250E4B">
        <w:rPr>
          <w:rFonts w:ascii="Times New Roman" w:hAnsi="Times New Roman" w:cs="Times New Roman"/>
          <w:i/>
          <w:iCs/>
          <w:color w:val="000000"/>
          <w:sz w:val="20"/>
          <w:szCs w:val="20"/>
        </w:rPr>
        <w:t>Шокина</w:t>
      </w:r>
      <w:proofErr w:type="spellEnd"/>
      <w:r w:rsidR="00250E4B">
        <w:rPr>
          <w:rFonts w:ascii="Times New Roman" w:hAnsi="Times New Roman" w:cs="Times New Roman"/>
          <w:i/>
          <w:iCs/>
          <w:color w:val="000000"/>
          <w:sz w:val="20"/>
          <w:szCs w:val="20"/>
        </w:rPr>
        <w:t>, д.1</w:t>
      </w:r>
      <w:r w:rsidR="00BD744B">
        <w:rPr>
          <w:rFonts w:ascii="Times New Roman" w:hAnsi="Times New Roman" w:cs="Times New Roman"/>
          <w:i/>
          <w:iCs/>
          <w:color w:val="000000"/>
          <w:sz w:val="20"/>
          <w:szCs w:val="20"/>
        </w:rPr>
        <w:t xml:space="preserve">. </w:t>
      </w:r>
      <w:proofErr w:type="spellStart"/>
      <w:r w:rsidR="007248A6">
        <w:rPr>
          <w:rFonts w:ascii="Times New Roman" w:hAnsi="Times New Roman" w:cs="Times New Roman"/>
          <w:i/>
          <w:iCs/>
          <w:color w:val="000000"/>
          <w:sz w:val="20"/>
          <w:szCs w:val="20"/>
          <w:lang w:val="en-US"/>
        </w:rPr>
        <w:t>chusserge</w:t>
      </w:r>
      <w:proofErr w:type="spellEnd"/>
      <w:r w:rsidR="007248A6" w:rsidRPr="00BD744B">
        <w:rPr>
          <w:rFonts w:ascii="Times New Roman" w:hAnsi="Times New Roman" w:cs="Times New Roman"/>
          <w:i/>
          <w:iCs/>
          <w:color w:val="000000"/>
          <w:sz w:val="20"/>
          <w:szCs w:val="20"/>
        </w:rPr>
        <w:t>@</w:t>
      </w:r>
      <w:r w:rsidR="007248A6">
        <w:rPr>
          <w:rFonts w:ascii="Times New Roman" w:hAnsi="Times New Roman" w:cs="Times New Roman"/>
          <w:i/>
          <w:iCs/>
          <w:color w:val="000000"/>
          <w:sz w:val="20"/>
          <w:szCs w:val="20"/>
          <w:lang w:val="en-US"/>
        </w:rPr>
        <w:t>mail</w:t>
      </w:r>
      <w:r w:rsidR="007248A6" w:rsidRPr="00BD744B">
        <w:rPr>
          <w:rFonts w:ascii="Times New Roman" w:hAnsi="Times New Roman" w:cs="Times New Roman"/>
          <w:i/>
          <w:iCs/>
          <w:color w:val="000000"/>
          <w:sz w:val="20"/>
          <w:szCs w:val="20"/>
        </w:rPr>
        <w:t>.</w:t>
      </w:r>
      <w:proofErr w:type="spellStart"/>
      <w:r w:rsidR="007248A6">
        <w:rPr>
          <w:rFonts w:ascii="Times New Roman" w:hAnsi="Times New Roman" w:cs="Times New Roman"/>
          <w:i/>
          <w:iCs/>
          <w:color w:val="000000"/>
          <w:sz w:val="20"/>
          <w:szCs w:val="20"/>
          <w:lang w:val="en-US"/>
        </w:rPr>
        <w:t>ru</w:t>
      </w:r>
      <w:proofErr w:type="spellEnd"/>
    </w:p>
    <w:p w14:paraId="79E269AF" w14:textId="77777777" w:rsidR="002D30BF" w:rsidRPr="000C7303" w:rsidRDefault="002D30BF" w:rsidP="008D037A">
      <w:pPr>
        <w:shd w:val="clear" w:color="auto" w:fill="FFFFFF" w:themeFill="background1"/>
        <w:autoSpaceDE w:val="0"/>
        <w:autoSpaceDN w:val="0"/>
        <w:adjustRightInd w:val="0"/>
        <w:spacing w:after="0" w:line="240" w:lineRule="auto"/>
        <w:jc w:val="both"/>
        <w:rPr>
          <w:rFonts w:ascii="Times New Roman" w:hAnsi="Times New Roman" w:cs="Times New Roman"/>
          <w:i/>
          <w:iCs/>
          <w:color w:val="000000"/>
          <w:sz w:val="20"/>
          <w:szCs w:val="20"/>
        </w:rPr>
      </w:pPr>
    </w:p>
    <w:p w14:paraId="7DFD4DC4" w14:textId="77777777" w:rsidR="002D30BF" w:rsidRPr="00A60996" w:rsidRDefault="002D30BF" w:rsidP="008D037A">
      <w:pPr>
        <w:shd w:val="clear" w:color="auto" w:fill="FFFFFF" w:themeFill="background1"/>
        <w:autoSpaceDE w:val="0"/>
        <w:autoSpaceDN w:val="0"/>
        <w:adjustRightInd w:val="0"/>
        <w:spacing w:after="0" w:line="240" w:lineRule="auto"/>
        <w:jc w:val="both"/>
        <w:rPr>
          <w:rFonts w:ascii="Times New Roman" w:hAnsi="Times New Roman" w:cs="Times New Roman"/>
          <w:b/>
          <w:iCs/>
          <w:color w:val="000000"/>
          <w:sz w:val="20"/>
          <w:szCs w:val="20"/>
        </w:rPr>
      </w:pPr>
      <w:r w:rsidRPr="00A60996">
        <w:rPr>
          <w:rFonts w:ascii="Times New Roman" w:hAnsi="Times New Roman" w:cs="Times New Roman"/>
          <w:b/>
          <w:iCs/>
          <w:color w:val="000000"/>
          <w:sz w:val="20"/>
          <w:szCs w:val="20"/>
        </w:rPr>
        <w:t>Аннотация</w:t>
      </w:r>
    </w:p>
    <w:p w14:paraId="21C5FD04" w14:textId="4885291A" w:rsidR="002D30BF" w:rsidRPr="00A60996" w:rsidRDefault="004F2B43" w:rsidP="008D037A">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rPr>
      </w:pPr>
      <w:r w:rsidRPr="00A60996">
        <w:rPr>
          <w:rFonts w:ascii="Times New Roman" w:hAnsi="Times New Roman" w:cs="Times New Roman"/>
          <w:color w:val="000000"/>
          <w:sz w:val="20"/>
          <w:szCs w:val="20"/>
        </w:rPr>
        <w:t>О</w:t>
      </w:r>
      <w:r w:rsidR="005C1AE7" w:rsidRPr="00A60996">
        <w:rPr>
          <w:rFonts w:ascii="Times New Roman" w:hAnsi="Times New Roman" w:cs="Times New Roman"/>
          <w:color w:val="000000"/>
          <w:sz w:val="20"/>
          <w:szCs w:val="20"/>
        </w:rPr>
        <w:t>пределены потенциальные сложности, с которыми может столкнуться инженер в процессе верификации</w:t>
      </w:r>
      <w:r w:rsidR="00CE764C" w:rsidRPr="00A60996">
        <w:rPr>
          <w:rFonts w:ascii="Times New Roman" w:hAnsi="Times New Roman" w:cs="Times New Roman"/>
          <w:color w:val="000000"/>
          <w:sz w:val="20"/>
          <w:szCs w:val="20"/>
        </w:rPr>
        <w:t xml:space="preserve"> процессорных ядер, </w:t>
      </w:r>
      <w:r w:rsidR="00B14BAE" w:rsidRPr="00A60996">
        <w:rPr>
          <w:rFonts w:ascii="Times New Roman" w:hAnsi="Times New Roman" w:cs="Times New Roman"/>
          <w:color w:val="000000"/>
          <w:sz w:val="20"/>
          <w:szCs w:val="20"/>
        </w:rPr>
        <w:t>в том числе</w:t>
      </w:r>
      <w:r w:rsidR="00852F6F" w:rsidRPr="00A60996">
        <w:rPr>
          <w:rFonts w:ascii="Times New Roman" w:hAnsi="Times New Roman" w:cs="Times New Roman"/>
          <w:color w:val="000000"/>
          <w:sz w:val="20"/>
          <w:szCs w:val="20"/>
        </w:rPr>
        <w:t xml:space="preserve"> </w:t>
      </w:r>
      <w:r w:rsidR="00B06EC6" w:rsidRPr="00A60996">
        <w:rPr>
          <w:rFonts w:ascii="Times New Roman" w:hAnsi="Times New Roman" w:cs="Times New Roman"/>
          <w:color w:val="000000"/>
          <w:sz w:val="20"/>
          <w:szCs w:val="20"/>
        </w:rPr>
        <w:t xml:space="preserve">на архитектуре </w:t>
      </w:r>
      <w:r w:rsidR="00B06EC6" w:rsidRPr="00A60996">
        <w:rPr>
          <w:rFonts w:ascii="Times New Roman" w:hAnsi="Times New Roman" w:cs="Times New Roman"/>
          <w:color w:val="000000"/>
          <w:sz w:val="20"/>
          <w:szCs w:val="20"/>
          <w:lang w:val="en-US"/>
        </w:rPr>
        <w:t>RISC</w:t>
      </w:r>
      <w:r w:rsidR="00B06EC6" w:rsidRPr="00A60996">
        <w:rPr>
          <w:rFonts w:ascii="Times New Roman" w:hAnsi="Times New Roman" w:cs="Times New Roman"/>
          <w:color w:val="000000"/>
          <w:sz w:val="20"/>
          <w:szCs w:val="20"/>
        </w:rPr>
        <w:t>-</w:t>
      </w:r>
      <w:r w:rsidR="00B06EC6" w:rsidRPr="00A60996">
        <w:rPr>
          <w:rFonts w:ascii="Times New Roman" w:hAnsi="Times New Roman" w:cs="Times New Roman"/>
          <w:color w:val="000000"/>
          <w:sz w:val="20"/>
          <w:szCs w:val="20"/>
          <w:lang w:val="en-US"/>
        </w:rPr>
        <w:t>V</w:t>
      </w:r>
      <w:r w:rsidR="00B06EC6" w:rsidRPr="00A60996">
        <w:rPr>
          <w:rFonts w:ascii="Times New Roman" w:hAnsi="Times New Roman" w:cs="Times New Roman"/>
          <w:color w:val="000000"/>
          <w:sz w:val="20"/>
          <w:szCs w:val="20"/>
        </w:rPr>
        <w:t>.</w:t>
      </w:r>
      <w:r w:rsidR="006461E8" w:rsidRPr="00A60996">
        <w:rPr>
          <w:rFonts w:ascii="Times New Roman" w:hAnsi="Times New Roman" w:cs="Times New Roman"/>
          <w:color w:val="000000"/>
          <w:sz w:val="20"/>
          <w:szCs w:val="20"/>
        </w:rPr>
        <w:t xml:space="preserve"> </w:t>
      </w:r>
      <w:r w:rsidR="001F584B" w:rsidRPr="00A60996">
        <w:rPr>
          <w:rFonts w:ascii="Times New Roman" w:hAnsi="Times New Roman" w:cs="Times New Roman"/>
          <w:color w:val="000000"/>
          <w:sz w:val="20"/>
          <w:szCs w:val="20"/>
        </w:rPr>
        <w:t xml:space="preserve">Проанализированы современные подходы к верификации </w:t>
      </w:r>
      <w:r w:rsidR="001F584B" w:rsidRPr="00A60996">
        <w:rPr>
          <w:rFonts w:ascii="Times New Roman" w:hAnsi="Times New Roman" w:cs="Times New Roman"/>
          <w:color w:val="000000"/>
          <w:sz w:val="20"/>
          <w:szCs w:val="20"/>
          <w:lang w:val="en-US"/>
        </w:rPr>
        <w:t>RISC</w:t>
      </w:r>
      <w:r w:rsidR="001F584B" w:rsidRPr="00A60996">
        <w:rPr>
          <w:rFonts w:ascii="Times New Roman" w:hAnsi="Times New Roman" w:cs="Times New Roman"/>
          <w:color w:val="000000"/>
          <w:sz w:val="20"/>
          <w:szCs w:val="20"/>
        </w:rPr>
        <w:t>-</w:t>
      </w:r>
      <w:r w:rsidR="001F584B" w:rsidRPr="00A60996">
        <w:rPr>
          <w:rFonts w:ascii="Times New Roman" w:hAnsi="Times New Roman" w:cs="Times New Roman"/>
          <w:color w:val="000000"/>
          <w:sz w:val="20"/>
          <w:szCs w:val="20"/>
          <w:lang w:val="en-US"/>
        </w:rPr>
        <w:t>V</w:t>
      </w:r>
      <w:r w:rsidR="001F584B" w:rsidRPr="00A60996">
        <w:rPr>
          <w:rFonts w:ascii="Times New Roman" w:hAnsi="Times New Roman" w:cs="Times New Roman"/>
          <w:color w:val="000000"/>
          <w:sz w:val="20"/>
          <w:szCs w:val="20"/>
        </w:rPr>
        <w:t xml:space="preserve"> ядер.</w:t>
      </w:r>
      <w:r w:rsidR="001E12E0" w:rsidRPr="00A60996">
        <w:rPr>
          <w:rFonts w:ascii="Times New Roman" w:hAnsi="Times New Roman" w:cs="Times New Roman"/>
          <w:color w:val="000000"/>
          <w:sz w:val="20"/>
          <w:szCs w:val="20"/>
        </w:rPr>
        <w:t xml:space="preserve"> </w:t>
      </w:r>
      <w:r w:rsidR="008F4546" w:rsidRPr="00A60996">
        <w:rPr>
          <w:rFonts w:ascii="Times New Roman" w:hAnsi="Times New Roman" w:cs="Times New Roman"/>
          <w:color w:val="000000"/>
          <w:sz w:val="20"/>
          <w:szCs w:val="20"/>
        </w:rPr>
        <w:t xml:space="preserve">Выделены их </w:t>
      </w:r>
      <w:r w:rsidR="000760FE" w:rsidRPr="00A60996">
        <w:rPr>
          <w:rFonts w:ascii="Times New Roman" w:hAnsi="Times New Roman" w:cs="Times New Roman"/>
          <w:color w:val="000000"/>
          <w:sz w:val="20"/>
          <w:szCs w:val="20"/>
        </w:rPr>
        <w:t>особенности</w:t>
      </w:r>
      <w:r w:rsidR="008F4546" w:rsidRPr="00A60996">
        <w:rPr>
          <w:rFonts w:ascii="Times New Roman" w:hAnsi="Times New Roman" w:cs="Times New Roman"/>
          <w:color w:val="000000"/>
          <w:sz w:val="20"/>
          <w:szCs w:val="20"/>
        </w:rPr>
        <w:t>, о</w:t>
      </w:r>
      <w:r w:rsidR="004E5E0B" w:rsidRPr="00A60996">
        <w:rPr>
          <w:rFonts w:ascii="Times New Roman" w:hAnsi="Times New Roman" w:cs="Times New Roman"/>
          <w:color w:val="000000"/>
          <w:sz w:val="20"/>
          <w:szCs w:val="20"/>
        </w:rPr>
        <w:t>пределен</w:t>
      </w:r>
      <w:r w:rsidR="000118D7" w:rsidRPr="00A60996">
        <w:rPr>
          <w:rFonts w:ascii="Times New Roman" w:hAnsi="Times New Roman" w:cs="Times New Roman"/>
          <w:color w:val="000000"/>
          <w:sz w:val="20"/>
          <w:szCs w:val="20"/>
        </w:rPr>
        <w:t xml:space="preserve">а применимость </w:t>
      </w:r>
      <w:r w:rsidR="004E7973" w:rsidRPr="00A60996">
        <w:rPr>
          <w:rFonts w:ascii="Times New Roman" w:hAnsi="Times New Roman" w:cs="Times New Roman"/>
          <w:color w:val="000000"/>
          <w:sz w:val="20"/>
          <w:szCs w:val="20"/>
        </w:rPr>
        <w:t>для</w:t>
      </w:r>
      <w:r w:rsidR="000118D7" w:rsidRPr="00A60996">
        <w:rPr>
          <w:rFonts w:ascii="Times New Roman" w:hAnsi="Times New Roman" w:cs="Times New Roman"/>
          <w:color w:val="000000"/>
          <w:sz w:val="20"/>
          <w:szCs w:val="20"/>
        </w:rPr>
        <w:t xml:space="preserve"> различных этапов проектирования</w:t>
      </w:r>
      <w:r w:rsidR="00DD463D" w:rsidRPr="00A60996">
        <w:rPr>
          <w:rFonts w:ascii="Times New Roman" w:hAnsi="Times New Roman" w:cs="Times New Roman"/>
          <w:color w:val="000000"/>
          <w:sz w:val="20"/>
          <w:szCs w:val="20"/>
        </w:rPr>
        <w:t>.</w:t>
      </w:r>
    </w:p>
    <w:p w14:paraId="43884F68" w14:textId="77777777" w:rsidR="002D30BF" w:rsidRPr="00DF3785" w:rsidRDefault="002D30BF" w:rsidP="008D037A">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rPr>
      </w:pPr>
    </w:p>
    <w:p w14:paraId="5F5B1129" w14:textId="2BF42B68" w:rsidR="002D30BF" w:rsidRDefault="002D30BF" w:rsidP="008D037A">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rPr>
      </w:pPr>
      <w:r w:rsidRPr="00A60996">
        <w:rPr>
          <w:rFonts w:ascii="Times New Roman" w:hAnsi="Times New Roman" w:cs="Times New Roman"/>
          <w:b/>
          <w:bCs/>
          <w:color w:val="000000"/>
          <w:sz w:val="20"/>
          <w:szCs w:val="20"/>
        </w:rPr>
        <w:t xml:space="preserve">Ключевые слова: </w:t>
      </w:r>
      <w:r w:rsidR="00A101D3" w:rsidRPr="00A60996">
        <w:rPr>
          <w:rFonts w:ascii="Times New Roman" w:hAnsi="Times New Roman" w:cs="Times New Roman"/>
          <w:color w:val="000000"/>
          <w:sz w:val="20"/>
          <w:szCs w:val="20"/>
        </w:rPr>
        <w:t>функциональная в</w:t>
      </w:r>
      <w:r w:rsidR="00290562" w:rsidRPr="00A60996">
        <w:rPr>
          <w:rFonts w:ascii="Times New Roman" w:hAnsi="Times New Roman" w:cs="Times New Roman"/>
          <w:color w:val="000000"/>
          <w:sz w:val="20"/>
          <w:szCs w:val="20"/>
        </w:rPr>
        <w:t xml:space="preserve">ерификация; </w:t>
      </w:r>
      <w:r w:rsidR="0041475D" w:rsidRPr="00A60996">
        <w:rPr>
          <w:rFonts w:ascii="Times New Roman" w:hAnsi="Times New Roman" w:cs="Times New Roman"/>
          <w:color w:val="000000"/>
          <w:sz w:val="20"/>
          <w:szCs w:val="20"/>
        </w:rPr>
        <w:t xml:space="preserve">симуляция; </w:t>
      </w:r>
      <w:r w:rsidR="00B24065" w:rsidRPr="00A60996">
        <w:rPr>
          <w:rFonts w:ascii="Times New Roman" w:hAnsi="Times New Roman" w:cs="Times New Roman"/>
          <w:color w:val="000000"/>
          <w:sz w:val="20"/>
          <w:szCs w:val="20"/>
        </w:rPr>
        <w:t xml:space="preserve">формальная верификация; </w:t>
      </w:r>
      <w:r w:rsidR="00290562" w:rsidRPr="00A60996">
        <w:rPr>
          <w:rFonts w:ascii="Times New Roman" w:hAnsi="Times New Roman" w:cs="Times New Roman"/>
          <w:color w:val="000000"/>
          <w:sz w:val="20"/>
          <w:szCs w:val="20"/>
          <w:lang w:val="en-US"/>
        </w:rPr>
        <w:t>RISC</w:t>
      </w:r>
      <w:r w:rsidR="00290562" w:rsidRPr="00A60996">
        <w:rPr>
          <w:rFonts w:ascii="Times New Roman" w:hAnsi="Times New Roman" w:cs="Times New Roman"/>
          <w:color w:val="000000"/>
          <w:sz w:val="20"/>
          <w:szCs w:val="20"/>
        </w:rPr>
        <w:t>-</w:t>
      </w:r>
      <w:r w:rsidR="00290562" w:rsidRPr="00A60996">
        <w:rPr>
          <w:rFonts w:ascii="Times New Roman" w:hAnsi="Times New Roman" w:cs="Times New Roman"/>
          <w:color w:val="000000"/>
          <w:sz w:val="20"/>
          <w:szCs w:val="20"/>
          <w:lang w:val="en-US"/>
        </w:rPr>
        <w:t>V</w:t>
      </w:r>
      <w:r w:rsidR="00290562" w:rsidRPr="00A60996">
        <w:rPr>
          <w:rFonts w:ascii="Times New Roman" w:hAnsi="Times New Roman" w:cs="Times New Roman"/>
          <w:color w:val="000000"/>
          <w:sz w:val="20"/>
          <w:szCs w:val="20"/>
        </w:rPr>
        <w:t>; процессор</w:t>
      </w:r>
      <w:r w:rsidR="00B24065" w:rsidRPr="00A60996">
        <w:rPr>
          <w:rFonts w:ascii="Times New Roman" w:hAnsi="Times New Roman" w:cs="Times New Roman"/>
          <w:color w:val="000000"/>
          <w:sz w:val="20"/>
          <w:szCs w:val="20"/>
        </w:rPr>
        <w:t xml:space="preserve">; </w:t>
      </w:r>
      <w:r w:rsidR="00515AC4" w:rsidRPr="00A60996">
        <w:rPr>
          <w:rFonts w:ascii="Times New Roman" w:hAnsi="Times New Roman" w:cs="Times New Roman"/>
          <w:color w:val="000000"/>
          <w:sz w:val="20"/>
          <w:szCs w:val="20"/>
        </w:rPr>
        <w:t>обзор; анализ</w:t>
      </w:r>
      <w:r w:rsidRPr="00A60996">
        <w:rPr>
          <w:rFonts w:ascii="Times New Roman" w:hAnsi="Times New Roman" w:cs="Times New Roman"/>
          <w:color w:val="000000"/>
          <w:sz w:val="20"/>
          <w:szCs w:val="20"/>
        </w:rPr>
        <w:t>.</w:t>
      </w:r>
    </w:p>
    <w:p w14:paraId="5131FF42" w14:textId="36D16261" w:rsidR="008D037A" w:rsidRDefault="008D037A" w:rsidP="008D037A">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rPr>
      </w:pPr>
    </w:p>
    <w:p w14:paraId="3CE34DF4" w14:textId="127A9791" w:rsidR="00591866" w:rsidRPr="00591866" w:rsidRDefault="00591866" w:rsidP="00591866">
      <w:pPr>
        <w:shd w:val="clear" w:color="auto" w:fill="FFFFFF" w:themeFill="background1"/>
        <w:autoSpaceDE w:val="0"/>
        <w:autoSpaceDN w:val="0"/>
        <w:adjustRightInd w:val="0"/>
        <w:spacing w:after="0" w:line="240" w:lineRule="auto"/>
        <w:jc w:val="both"/>
        <w:rPr>
          <w:rFonts w:ascii="Times New Roman" w:hAnsi="Times New Roman" w:cs="Times New Roman"/>
          <w:b/>
          <w:iCs/>
          <w:color w:val="000000"/>
          <w:sz w:val="20"/>
          <w:szCs w:val="20"/>
          <w:lang w:val="en-US"/>
        </w:rPr>
      </w:pPr>
      <w:r>
        <w:rPr>
          <w:rFonts w:ascii="Times New Roman" w:hAnsi="Times New Roman" w:cs="Times New Roman"/>
          <w:b/>
          <w:iCs/>
          <w:color w:val="000000"/>
          <w:sz w:val="20"/>
          <w:szCs w:val="20"/>
          <w:lang w:val="en-US"/>
        </w:rPr>
        <w:t>Abstr</w:t>
      </w:r>
      <w:r w:rsidR="009D768A">
        <w:rPr>
          <w:rFonts w:ascii="Times New Roman" w:hAnsi="Times New Roman" w:cs="Times New Roman"/>
          <w:b/>
          <w:iCs/>
          <w:color w:val="000000"/>
          <w:sz w:val="20"/>
          <w:szCs w:val="20"/>
          <w:lang w:val="en-US"/>
        </w:rPr>
        <w:t>a</w:t>
      </w:r>
      <w:r>
        <w:rPr>
          <w:rFonts w:ascii="Times New Roman" w:hAnsi="Times New Roman" w:cs="Times New Roman"/>
          <w:b/>
          <w:iCs/>
          <w:color w:val="000000"/>
          <w:sz w:val="20"/>
          <w:szCs w:val="20"/>
          <w:lang w:val="en-US"/>
        </w:rPr>
        <w:t>ct</w:t>
      </w:r>
    </w:p>
    <w:p w14:paraId="0E7CBE31" w14:textId="41F45433" w:rsidR="007078C6" w:rsidRDefault="008D037A" w:rsidP="000C7303">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lang w:val="en-US"/>
        </w:rPr>
      </w:pPr>
      <w:r w:rsidRPr="008D037A">
        <w:rPr>
          <w:rFonts w:ascii="Times New Roman" w:hAnsi="Times New Roman" w:cs="Times New Roman"/>
          <w:color w:val="000000"/>
          <w:sz w:val="20"/>
          <w:szCs w:val="20"/>
          <w:lang w:val="en-US"/>
        </w:rPr>
        <w:t xml:space="preserve">Potential </w:t>
      </w:r>
      <w:r w:rsidR="00B72F47">
        <w:rPr>
          <w:rFonts w:ascii="Times New Roman" w:hAnsi="Times New Roman" w:cs="Times New Roman"/>
          <w:color w:val="000000"/>
          <w:sz w:val="20"/>
          <w:szCs w:val="20"/>
          <w:lang w:val="en-US"/>
        </w:rPr>
        <w:t>problems</w:t>
      </w:r>
      <w:r w:rsidRPr="008D037A">
        <w:rPr>
          <w:rFonts w:ascii="Times New Roman" w:hAnsi="Times New Roman" w:cs="Times New Roman"/>
          <w:color w:val="000000"/>
          <w:sz w:val="20"/>
          <w:szCs w:val="20"/>
          <w:lang w:val="en-US"/>
        </w:rPr>
        <w:t xml:space="preserve"> that an engineer may encounter </w:t>
      </w:r>
      <w:r w:rsidR="004251AF">
        <w:rPr>
          <w:rFonts w:ascii="Times New Roman" w:hAnsi="Times New Roman" w:cs="Times New Roman"/>
          <w:color w:val="000000"/>
          <w:sz w:val="20"/>
          <w:szCs w:val="20"/>
          <w:lang w:val="en-US"/>
        </w:rPr>
        <w:t>during</w:t>
      </w:r>
      <w:r w:rsidRPr="008D037A">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CPU verification</w:t>
      </w:r>
      <w:r w:rsidRPr="008D037A">
        <w:rPr>
          <w:rFonts w:ascii="Times New Roman" w:hAnsi="Times New Roman" w:cs="Times New Roman"/>
          <w:color w:val="000000"/>
          <w:sz w:val="20"/>
          <w:szCs w:val="20"/>
          <w:lang w:val="en-US"/>
        </w:rPr>
        <w:t xml:space="preserve">, including RISC-V </w:t>
      </w:r>
      <w:r w:rsidR="00087ADB">
        <w:rPr>
          <w:rFonts w:ascii="Times New Roman" w:hAnsi="Times New Roman" w:cs="Times New Roman"/>
          <w:color w:val="000000"/>
          <w:sz w:val="20"/>
          <w:szCs w:val="20"/>
          <w:lang w:val="en-US"/>
        </w:rPr>
        <w:t xml:space="preserve">specific problems </w:t>
      </w:r>
      <w:r w:rsidRPr="008D037A">
        <w:rPr>
          <w:rFonts w:ascii="Times New Roman" w:hAnsi="Times New Roman" w:cs="Times New Roman"/>
          <w:color w:val="000000"/>
          <w:sz w:val="20"/>
          <w:szCs w:val="20"/>
          <w:lang w:val="en-US"/>
        </w:rPr>
        <w:t xml:space="preserve">architecture, </w:t>
      </w:r>
      <w:r w:rsidR="00087ADB">
        <w:rPr>
          <w:rFonts w:ascii="Times New Roman" w:hAnsi="Times New Roman" w:cs="Times New Roman"/>
          <w:color w:val="000000"/>
          <w:sz w:val="20"/>
          <w:szCs w:val="20"/>
          <w:lang w:val="en-US"/>
        </w:rPr>
        <w:t>have been presented</w:t>
      </w:r>
      <w:r w:rsidRPr="008D037A">
        <w:rPr>
          <w:rFonts w:ascii="Times New Roman" w:hAnsi="Times New Roman" w:cs="Times New Roman"/>
          <w:color w:val="000000"/>
          <w:sz w:val="20"/>
          <w:szCs w:val="20"/>
          <w:lang w:val="en-US"/>
        </w:rPr>
        <w:t xml:space="preserve">. Modern approaches </w:t>
      </w:r>
      <w:r w:rsidR="005E05AE">
        <w:rPr>
          <w:rFonts w:ascii="Times New Roman" w:hAnsi="Times New Roman" w:cs="Times New Roman"/>
          <w:color w:val="000000"/>
          <w:sz w:val="20"/>
          <w:szCs w:val="20"/>
          <w:lang w:val="en-US"/>
        </w:rPr>
        <w:t>to the</w:t>
      </w:r>
      <w:r w:rsidRPr="008D037A">
        <w:rPr>
          <w:rFonts w:ascii="Times New Roman" w:hAnsi="Times New Roman" w:cs="Times New Roman"/>
          <w:color w:val="000000"/>
          <w:sz w:val="20"/>
          <w:szCs w:val="20"/>
          <w:lang w:val="en-US"/>
        </w:rPr>
        <w:t xml:space="preserve"> RISC-V cores</w:t>
      </w:r>
      <w:r w:rsidR="00D62A74">
        <w:rPr>
          <w:rFonts w:ascii="Times New Roman" w:hAnsi="Times New Roman" w:cs="Times New Roman"/>
          <w:color w:val="000000"/>
          <w:sz w:val="20"/>
          <w:szCs w:val="20"/>
          <w:lang w:val="en-US"/>
        </w:rPr>
        <w:t xml:space="preserve"> </w:t>
      </w:r>
      <w:r w:rsidR="005E05AE">
        <w:rPr>
          <w:rFonts w:ascii="Times New Roman" w:hAnsi="Times New Roman" w:cs="Times New Roman"/>
          <w:color w:val="000000"/>
          <w:sz w:val="20"/>
          <w:szCs w:val="20"/>
          <w:lang w:val="en-US"/>
        </w:rPr>
        <w:t>verification have been</w:t>
      </w:r>
      <w:r w:rsidRPr="008D037A">
        <w:rPr>
          <w:rFonts w:ascii="Times New Roman" w:hAnsi="Times New Roman" w:cs="Times New Roman"/>
          <w:color w:val="000000"/>
          <w:sz w:val="20"/>
          <w:szCs w:val="20"/>
          <w:lang w:val="en-US"/>
        </w:rPr>
        <w:t xml:space="preserve"> analyzed. Their feature</w:t>
      </w:r>
      <w:r w:rsidR="003528D0">
        <w:rPr>
          <w:rFonts w:ascii="Times New Roman" w:hAnsi="Times New Roman" w:cs="Times New Roman"/>
          <w:color w:val="000000"/>
          <w:sz w:val="20"/>
          <w:szCs w:val="20"/>
          <w:lang w:val="en-US"/>
        </w:rPr>
        <w:t xml:space="preserve">s </w:t>
      </w:r>
      <w:r w:rsidRPr="008D037A">
        <w:rPr>
          <w:rFonts w:ascii="Times New Roman" w:hAnsi="Times New Roman" w:cs="Times New Roman"/>
          <w:color w:val="000000"/>
          <w:sz w:val="20"/>
          <w:szCs w:val="20"/>
          <w:lang w:val="en-US"/>
        </w:rPr>
        <w:t xml:space="preserve">and </w:t>
      </w:r>
      <w:r w:rsidR="003528D0">
        <w:rPr>
          <w:rFonts w:ascii="Times New Roman" w:hAnsi="Times New Roman" w:cs="Times New Roman"/>
          <w:color w:val="000000"/>
          <w:sz w:val="20"/>
          <w:szCs w:val="20"/>
          <w:lang w:val="en-US"/>
        </w:rPr>
        <w:t>a</w:t>
      </w:r>
      <w:r w:rsidRPr="008D037A">
        <w:rPr>
          <w:rFonts w:ascii="Times New Roman" w:hAnsi="Times New Roman" w:cs="Times New Roman"/>
          <w:color w:val="000000"/>
          <w:sz w:val="20"/>
          <w:szCs w:val="20"/>
          <w:lang w:val="en-US"/>
        </w:rPr>
        <w:t xml:space="preserve">pplicability for various </w:t>
      </w:r>
      <w:r w:rsidR="006C0BB1">
        <w:rPr>
          <w:rFonts w:ascii="Times New Roman" w:hAnsi="Times New Roman" w:cs="Times New Roman"/>
          <w:color w:val="000000"/>
          <w:sz w:val="20"/>
          <w:szCs w:val="20"/>
          <w:lang w:val="en-US"/>
        </w:rPr>
        <w:t>development</w:t>
      </w:r>
      <w:r w:rsidRPr="008D037A">
        <w:rPr>
          <w:rFonts w:ascii="Times New Roman" w:hAnsi="Times New Roman" w:cs="Times New Roman"/>
          <w:color w:val="000000"/>
          <w:sz w:val="20"/>
          <w:szCs w:val="20"/>
          <w:lang w:val="en-US"/>
        </w:rPr>
        <w:t xml:space="preserve"> stages </w:t>
      </w:r>
      <w:r w:rsidR="006C0BB1">
        <w:rPr>
          <w:rFonts w:ascii="Times New Roman" w:hAnsi="Times New Roman" w:cs="Times New Roman"/>
          <w:color w:val="000000"/>
          <w:sz w:val="20"/>
          <w:szCs w:val="20"/>
          <w:lang w:val="en-US"/>
        </w:rPr>
        <w:t>have been stated</w:t>
      </w:r>
      <w:r w:rsidRPr="008D037A">
        <w:rPr>
          <w:rFonts w:ascii="Times New Roman" w:hAnsi="Times New Roman" w:cs="Times New Roman"/>
          <w:color w:val="000000"/>
          <w:sz w:val="20"/>
          <w:szCs w:val="20"/>
          <w:lang w:val="en-US"/>
        </w:rPr>
        <w:t>.</w:t>
      </w:r>
    </w:p>
    <w:p w14:paraId="554EFCF8" w14:textId="524BAB22" w:rsidR="009D768A" w:rsidRDefault="009D768A" w:rsidP="000C7303">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lang w:val="en-US"/>
        </w:rPr>
      </w:pPr>
    </w:p>
    <w:p w14:paraId="3BF1068D" w14:textId="6261A43F" w:rsidR="009D768A" w:rsidRPr="00A10818" w:rsidRDefault="00677049" w:rsidP="000C7303">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lang w:val="en-US"/>
        </w:rPr>
      </w:pPr>
      <w:r>
        <w:rPr>
          <w:rFonts w:ascii="Times New Roman" w:hAnsi="Times New Roman" w:cs="Times New Roman"/>
          <w:b/>
          <w:bCs/>
          <w:color w:val="000000"/>
          <w:sz w:val="20"/>
          <w:szCs w:val="20"/>
          <w:lang w:val="en-US"/>
        </w:rPr>
        <w:t>Keywords</w:t>
      </w:r>
      <w:r w:rsidR="009D768A" w:rsidRPr="00A10818">
        <w:rPr>
          <w:rFonts w:ascii="Times New Roman" w:hAnsi="Times New Roman" w:cs="Times New Roman"/>
          <w:b/>
          <w:bCs/>
          <w:color w:val="000000"/>
          <w:sz w:val="20"/>
          <w:szCs w:val="20"/>
          <w:lang w:val="en-US"/>
        </w:rPr>
        <w:t xml:space="preserve">: </w:t>
      </w:r>
      <w:r w:rsidR="00A10818">
        <w:rPr>
          <w:rFonts w:ascii="Times New Roman" w:hAnsi="Times New Roman" w:cs="Times New Roman"/>
          <w:color w:val="000000"/>
          <w:sz w:val="20"/>
          <w:szCs w:val="20"/>
          <w:lang w:val="en-US"/>
        </w:rPr>
        <w:t>functional</w:t>
      </w:r>
      <w:r w:rsidR="00A10818" w:rsidRPr="00A10818">
        <w:rPr>
          <w:rFonts w:ascii="Times New Roman" w:hAnsi="Times New Roman" w:cs="Times New Roman"/>
          <w:color w:val="000000"/>
          <w:sz w:val="20"/>
          <w:szCs w:val="20"/>
          <w:lang w:val="en-US"/>
        </w:rPr>
        <w:t xml:space="preserve"> </w:t>
      </w:r>
      <w:r w:rsidR="00A10818">
        <w:rPr>
          <w:rFonts w:ascii="Times New Roman" w:hAnsi="Times New Roman" w:cs="Times New Roman"/>
          <w:color w:val="000000"/>
          <w:sz w:val="20"/>
          <w:szCs w:val="20"/>
          <w:lang w:val="en-US"/>
        </w:rPr>
        <w:t>verification</w:t>
      </w:r>
      <w:r w:rsidR="009D768A" w:rsidRPr="00A10818">
        <w:rPr>
          <w:rFonts w:ascii="Times New Roman" w:hAnsi="Times New Roman" w:cs="Times New Roman"/>
          <w:color w:val="000000"/>
          <w:sz w:val="20"/>
          <w:szCs w:val="20"/>
          <w:lang w:val="en-US"/>
        </w:rPr>
        <w:t xml:space="preserve">; </w:t>
      </w:r>
      <w:r w:rsidR="00A10818">
        <w:rPr>
          <w:rFonts w:ascii="Times New Roman" w:hAnsi="Times New Roman" w:cs="Times New Roman"/>
          <w:color w:val="000000"/>
          <w:sz w:val="20"/>
          <w:szCs w:val="20"/>
          <w:lang w:val="en-US"/>
        </w:rPr>
        <w:t>simulation</w:t>
      </w:r>
      <w:r w:rsidR="009D768A" w:rsidRPr="00A10818">
        <w:rPr>
          <w:rFonts w:ascii="Times New Roman" w:hAnsi="Times New Roman" w:cs="Times New Roman"/>
          <w:color w:val="000000"/>
          <w:sz w:val="20"/>
          <w:szCs w:val="20"/>
          <w:lang w:val="en-US"/>
        </w:rPr>
        <w:t xml:space="preserve">; </w:t>
      </w:r>
      <w:r w:rsidR="00A10818">
        <w:rPr>
          <w:rFonts w:ascii="Times New Roman" w:hAnsi="Times New Roman" w:cs="Times New Roman"/>
          <w:color w:val="000000"/>
          <w:sz w:val="20"/>
          <w:szCs w:val="20"/>
          <w:lang w:val="en-US"/>
        </w:rPr>
        <w:t>formal</w:t>
      </w:r>
      <w:r w:rsidR="009D768A" w:rsidRPr="00A10818">
        <w:rPr>
          <w:rFonts w:ascii="Times New Roman" w:hAnsi="Times New Roman" w:cs="Times New Roman"/>
          <w:color w:val="000000"/>
          <w:sz w:val="20"/>
          <w:szCs w:val="20"/>
          <w:lang w:val="en-US"/>
        </w:rPr>
        <w:t xml:space="preserve"> </w:t>
      </w:r>
      <w:r w:rsidR="00A10818">
        <w:rPr>
          <w:rFonts w:ascii="Times New Roman" w:hAnsi="Times New Roman" w:cs="Times New Roman"/>
          <w:color w:val="000000"/>
          <w:sz w:val="20"/>
          <w:szCs w:val="20"/>
          <w:lang w:val="en-US"/>
        </w:rPr>
        <w:t>verification</w:t>
      </w:r>
      <w:r w:rsidR="009D768A" w:rsidRPr="00A10818">
        <w:rPr>
          <w:rFonts w:ascii="Times New Roman" w:hAnsi="Times New Roman" w:cs="Times New Roman"/>
          <w:color w:val="000000"/>
          <w:sz w:val="20"/>
          <w:szCs w:val="20"/>
          <w:lang w:val="en-US"/>
        </w:rPr>
        <w:t xml:space="preserve">; </w:t>
      </w:r>
      <w:r w:rsidR="009D768A" w:rsidRPr="00A60996">
        <w:rPr>
          <w:rFonts w:ascii="Times New Roman" w:hAnsi="Times New Roman" w:cs="Times New Roman"/>
          <w:color w:val="000000"/>
          <w:sz w:val="20"/>
          <w:szCs w:val="20"/>
          <w:lang w:val="en-US"/>
        </w:rPr>
        <w:t>RISC</w:t>
      </w:r>
      <w:r w:rsidR="009D768A" w:rsidRPr="00A10818">
        <w:rPr>
          <w:rFonts w:ascii="Times New Roman" w:hAnsi="Times New Roman" w:cs="Times New Roman"/>
          <w:color w:val="000000"/>
          <w:sz w:val="20"/>
          <w:szCs w:val="20"/>
          <w:lang w:val="en-US"/>
        </w:rPr>
        <w:t>-</w:t>
      </w:r>
      <w:r w:rsidR="009D768A" w:rsidRPr="00A60996">
        <w:rPr>
          <w:rFonts w:ascii="Times New Roman" w:hAnsi="Times New Roman" w:cs="Times New Roman"/>
          <w:color w:val="000000"/>
          <w:sz w:val="20"/>
          <w:szCs w:val="20"/>
          <w:lang w:val="en-US"/>
        </w:rPr>
        <w:t>V</w:t>
      </w:r>
      <w:r w:rsidR="009D768A" w:rsidRPr="00A10818">
        <w:rPr>
          <w:rFonts w:ascii="Times New Roman" w:hAnsi="Times New Roman" w:cs="Times New Roman"/>
          <w:color w:val="000000"/>
          <w:sz w:val="20"/>
          <w:szCs w:val="20"/>
          <w:lang w:val="en-US"/>
        </w:rPr>
        <w:t xml:space="preserve">; </w:t>
      </w:r>
      <w:r w:rsidR="00A10818">
        <w:rPr>
          <w:rFonts w:ascii="Times New Roman" w:hAnsi="Times New Roman" w:cs="Times New Roman"/>
          <w:color w:val="000000"/>
          <w:sz w:val="20"/>
          <w:szCs w:val="20"/>
          <w:lang w:val="en-US"/>
        </w:rPr>
        <w:t>CPU</w:t>
      </w:r>
      <w:r w:rsidR="009D768A" w:rsidRPr="00A10818">
        <w:rPr>
          <w:rFonts w:ascii="Times New Roman" w:hAnsi="Times New Roman" w:cs="Times New Roman"/>
          <w:color w:val="000000"/>
          <w:sz w:val="20"/>
          <w:szCs w:val="20"/>
          <w:lang w:val="en-US"/>
        </w:rPr>
        <w:t xml:space="preserve">; </w:t>
      </w:r>
      <w:r w:rsidR="00A10818">
        <w:rPr>
          <w:rFonts w:ascii="Times New Roman" w:hAnsi="Times New Roman" w:cs="Times New Roman"/>
          <w:color w:val="000000"/>
          <w:sz w:val="20"/>
          <w:szCs w:val="20"/>
          <w:lang w:val="en-US"/>
        </w:rPr>
        <w:t>review</w:t>
      </w:r>
      <w:r w:rsidR="009D768A" w:rsidRPr="00A10818">
        <w:rPr>
          <w:rFonts w:ascii="Times New Roman" w:hAnsi="Times New Roman" w:cs="Times New Roman"/>
          <w:color w:val="000000"/>
          <w:sz w:val="20"/>
          <w:szCs w:val="20"/>
          <w:lang w:val="en-US"/>
        </w:rPr>
        <w:t xml:space="preserve">; </w:t>
      </w:r>
      <w:r w:rsidR="00CA1657" w:rsidRPr="000A4250">
        <w:rPr>
          <w:rFonts w:ascii="Times New Roman" w:hAnsi="Times New Roman" w:cs="Times New Roman"/>
          <w:color w:val="000000"/>
          <w:sz w:val="20"/>
          <w:szCs w:val="20"/>
          <w:lang w:val="en-US"/>
        </w:rPr>
        <w:t>analysis</w:t>
      </w:r>
      <w:r w:rsidR="009D768A" w:rsidRPr="00A10818">
        <w:rPr>
          <w:rFonts w:ascii="Times New Roman" w:hAnsi="Times New Roman" w:cs="Times New Roman"/>
          <w:color w:val="000000"/>
          <w:sz w:val="20"/>
          <w:szCs w:val="20"/>
          <w:lang w:val="en-US"/>
        </w:rPr>
        <w:t>.</w:t>
      </w:r>
    </w:p>
    <w:p w14:paraId="17C095D6" w14:textId="77777777" w:rsidR="008D037A" w:rsidRPr="00A10818" w:rsidRDefault="008D037A" w:rsidP="000C7303">
      <w:pPr>
        <w:shd w:val="clear" w:color="auto" w:fill="FFFFFF" w:themeFill="background1"/>
        <w:autoSpaceDE w:val="0"/>
        <w:autoSpaceDN w:val="0"/>
        <w:adjustRightInd w:val="0"/>
        <w:spacing w:after="0" w:line="240" w:lineRule="auto"/>
        <w:jc w:val="both"/>
        <w:rPr>
          <w:rFonts w:ascii="Times New Roman" w:hAnsi="Times New Roman" w:cs="Times New Roman"/>
          <w:color w:val="000000"/>
          <w:sz w:val="20"/>
          <w:szCs w:val="20"/>
          <w:lang w:val="en-US"/>
        </w:rPr>
      </w:pPr>
    </w:p>
    <w:p w14:paraId="52866A39" w14:textId="38BF7CA4" w:rsidR="00B567E1" w:rsidRDefault="00BF2363" w:rsidP="008D037A">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sz w:val="20"/>
          <w:szCs w:val="20"/>
        </w:rPr>
      </w:pPr>
      <w:r w:rsidRPr="00BF2363">
        <w:rPr>
          <w:rFonts w:ascii="Times New Roman" w:hAnsi="Times New Roman" w:cs="Times New Roman"/>
          <w:color w:val="000000"/>
          <w:sz w:val="20"/>
          <w:szCs w:val="20"/>
        </w:rPr>
        <w:t xml:space="preserve">В </w:t>
      </w:r>
      <w:r w:rsidR="00DC21D9">
        <w:rPr>
          <w:rFonts w:ascii="Times New Roman" w:hAnsi="Times New Roman" w:cs="Times New Roman"/>
          <w:color w:val="000000"/>
          <w:sz w:val="20"/>
          <w:szCs w:val="20"/>
        </w:rPr>
        <w:t>настоящее время</w:t>
      </w:r>
      <w:r w:rsidRPr="00BF2363">
        <w:rPr>
          <w:rFonts w:ascii="Times New Roman" w:hAnsi="Times New Roman" w:cs="Times New Roman"/>
          <w:color w:val="000000"/>
          <w:sz w:val="20"/>
          <w:szCs w:val="20"/>
        </w:rPr>
        <w:t xml:space="preserve"> популярность набирает архитектура набора команд</w:t>
      </w:r>
      <w:r w:rsidR="00DF3785">
        <w:rPr>
          <w:rFonts w:ascii="Times New Roman" w:hAnsi="Times New Roman" w:cs="Times New Roman"/>
          <w:color w:val="000000"/>
          <w:sz w:val="20"/>
          <w:szCs w:val="20"/>
        </w:rPr>
        <w:t xml:space="preserve"> (АНК)</w:t>
      </w:r>
      <w:r w:rsidRPr="00BF2363">
        <w:rPr>
          <w:rFonts w:ascii="Times New Roman" w:hAnsi="Times New Roman" w:cs="Times New Roman"/>
          <w:color w:val="000000"/>
          <w:sz w:val="20"/>
          <w:szCs w:val="20"/>
        </w:rPr>
        <w:t xml:space="preserve"> RISC-V</w:t>
      </w:r>
      <w:r w:rsidR="00803621" w:rsidRPr="00803621">
        <w:rPr>
          <w:rFonts w:ascii="Times New Roman" w:hAnsi="Times New Roman" w:cs="Times New Roman"/>
          <w:color w:val="000000"/>
          <w:sz w:val="20"/>
          <w:szCs w:val="20"/>
        </w:rPr>
        <w:t xml:space="preserve"> [1]</w:t>
      </w:r>
      <w:r w:rsidRPr="00BF2363">
        <w:rPr>
          <w:rFonts w:ascii="Times New Roman" w:hAnsi="Times New Roman" w:cs="Times New Roman"/>
          <w:color w:val="000000"/>
          <w:sz w:val="20"/>
          <w:szCs w:val="20"/>
        </w:rPr>
        <w:t xml:space="preserve">. </w:t>
      </w:r>
      <w:r w:rsidR="00AC04BC" w:rsidRPr="00AC04BC">
        <w:rPr>
          <w:rFonts w:ascii="Times New Roman" w:hAnsi="Times New Roman" w:cs="Times New Roman"/>
          <w:color w:val="000000"/>
          <w:sz w:val="20"/>
          <w:szCs w:val="20"/>
        </w:rPr>
        <w:t xml:space="preserve">В 2015 году был создан международный фонд </w:t>
      </w:r>
      <w:r w:rsidR="00193C01">
        <w:rPr>
          <w:rFonts w:ascii="Times New Roman" w:hAnsi="Times New Roman" w:cs="Times New Roman"/>
          <w:color w:val="000000"/>
          <w:sz w:val="20"/>
          <w:szCs w:val="20"/>
        </w:rPr>
        <w:t>архитектуры</w:t>
      </w:r>
      <w:r w:rsidR="00AC04BC" w:rsidRPr="00AC04BC">
        <w:rPr>
          <w:rFonts w:ascii="Times New Roman" w:hAnsi="Times New Roman" w:cs="Times New Roman"/>
          <w:color w:val="000000"/>
          <w:sz w:val="20"/>
          <w:szCs w:val="20"/>
        </w:rPr>
        <w:t xml:space="preserve">. </w:t>
      </w:r>
      <w:r w:rsidR="00501F6A">
        <w:rPr>
          <w:rFonts w:ascii="Times New Roman" w:hAnsi="Times New Roman" w:cs="Times New Roman"/>
          <w:color w:val="000000"/>
          <w:sz w:val="20"/>
          <w:szCs w:val="20"/>
        </w:rPr>
        <w:t>Уже с</w:t>
      </w:r>
      <w:r w:rsidR="00AC04BC" w:rsidRPr="00AC04BC">
        <w:rPr>
          <w:rFonts w:ascii="Times New Roman" w:hAnsi="Times New Roman" w:cs="Times New Roman"/>
          <w:color w:val="000000"/>
          <w:sz w:val="20"/>
          <w:szCs w:val="20"/>
        </w:rPr>
        <w:t xml:space="preserve"> 2018 года </w:t>
      </w:r>
      <w:r w:rsidR="000462BE">
        <w:rPr>
          <w:rFonts w:ascii="Times New Roman" w:hAnsi="Times New Roman" w:cs="Times New Roman"/>
          <w:color w:val="000000"/>
          <w:sz w:val="20"/>
          <w:szCs w:val="20"/>
        </w:rPr>
        <w:t>он</w:t>
      </w:r>
      <w:r w:rsidR="00AC04BC" w:rsidRPr="00AC04BC">
        <w:rPr>
          <w:rFonts w:ascii="Times New Roman" w:hAnsi="Times New Roman" w:cs="Times New Roman"/>
          <w:color w:val="000000"/>
          <w:sz w:val="20"/>
          <w:szCs w:val="20"/>
        </w:rPr>
        <w:t xml:space="preserve"> работает в партнёрстве с </w:t>
      </w:r>
      <w:proofErr w:type="spellStart"/>
      <w:r w:rsidR="00AC04BC" w:rsidRPr="00AC04BC">
        <w:rPr>
          <w:rFonts w:ascii="Times New Roman" w:hAnsi="Times New Roman" w:cs="Times New Roman"/>
          <w:color w:val="000000"/>
          <w:sz w:val="20"/>
          <w:szCs w:val="20"/>
        </w:rPr>
        <w:t>The</w:t>
      </w:r>
      <w:proofErr w:type="spellEnd"/>
      <w:r w:rsidR="00AC04BC" w:rsidRPr="00AC04BC">
        <w:rPr>
          <w:rFonts w:ascii="Times New Roman" w:hAnsi="Times New Roman" w:cs="Times New Roman"/>
          <w:color w:val="000000"/>
          <w:sz w:val="20"/>
          <w:szCs w:val="20"/>
        </w:rPr>
        <w:t xml:space="preserve"> </w:t>
      </w:r>
      <w:proofErr w:type="spellStart"/>
      <w:r w:rsidR="00AC04BC" w:rsidRPr="00AC04BC">
        <w:rPr>
          <w:rFonts w:ascii="Times New Roman" w:hAnsi="Times New Roman" w:cs="Times New Roman"/>
          <w:color w:val="000000"/>
          <w:sz w:val="20"/>
          <w:szCs w:val="20"/>
        </w:rPr>
        <w:t>Linux</w:t>
      </w:r>
      <w:proofErr w:type="spellEnd"/>
      <w:r w:rsidR="00AC04BC" w:rsidRPr="00AC04BC">
        <w:rPr>
          <w:rFonts w:ascii="Times New Roman" w:hAnsi="Times New Roman" w:cs="Times New Roman"/>
          <w:color w:val="000000"/>
          <w:sz w:val="20"/>
          <w:szCs w:val="20"/>
        </w:rPr>
        <w:t xml:space="preserve"> </w:t>
      </w:r>
      <w:proofErr w:type="spellStart"/>
      <w:r w:rsidR="00AC04BC" w:rsidRPr="00AC04BC">
        <w:rPr>
          <w:rFonts w:ascii="Times New Roman" w:hAnsi="Times New Roman" w:cs="Times New Roman"/>
          <w:color w:val="000000"/>
          <w:sz w:val="20"/>
          <w:szCs w:val="20"/>
        </w:rPr>
        <w:t>Foundation</w:t>
      </w:r>
      <w:proofErr w:type="spellEnd"/>
      <w:r w:rsidR="00AC04BC" w:rsidRPr="00AC04BC">
        <w:rPr>
          <w:rFonts w:ascii="Times New Roman" w:hAnsi="Times New Roman" w:cs="Times New Roman"/>
          <w:color w:val="000000"/>
          <w:sz w:val="20"/>
          <w:szCs w:val="20"/>
        </w:rPr>
        <w:t>.</w:t>
      </w:r>
      <w:r w:rsidR="006850DF">
        <w:rPr>
          <w:rFonts w:ascii="Times New Roman" w:hAnsi="Times New Roman" w:cs="Times New Roman"/>
          <w:color w:val="000000"/>
          <w:sz w:val="20"/>
          <w:szCs w:val="20"/>
        </w:rPr>
        <w:t xml:space="preserve"> Основная</w:t>
      </w:r>
      <w:r w:rsidR="006850DF" w:rsidRPr="006850DF">
        <w:rPr>
          <w:rFonts w:ascii="Times New Roman" w:hAnsi="Times New Roman" w:cs="Times New Roman"/>
          <w:color w:val="000000"/>
          <w:sz w:val="20"/>
          <w:szCs w:val="20"/>
        </w:rPr>
        <w:t xml:space="preserve"> отличительная черта архитектуры RISC-V – ее открытость. </w:t>
      </w:r>
      <w:r w:rsidR="005F6373">
        <w:rPr>
          <w:rFonts w:ascii="Times New Roman" w:hAnsi="Times New Roman" w:cs="Times New Roman"/>
          <w:color w:val="000000"/>
          <w:sz w:val="20"/>
          <w:szCs w:val="20"/>
        </w:rPr>
        <w:t>Так как АНК</w:t>
      </w:r>
      <w:r w:rsidR="006850DF" w:rsidRPr="006850DF">
        <w:rPr>
          <w:rFonts w:ascii="Times New Roman" w:hAnsi="Times New Roman" w:cs="Times New Roman"/>
          <w:color w:val="000000"/>
          <w:sz w:val="20"/>
          <w:szCs w:val="20"/>
        </w:rPr>
        <w:t xml:space="preserve"> может быть </w:t>
      </w:r>
      <w:r w:rsidR="00E708C9">
        <w:rPr>
          <w:rFonts w:ascii="Times New Roman" w:hAnsi="Times New Roman" w:cs="Times New Roman"/>
          <w:color w:val="000000"/>
          <w:sz w:val="20"/>
          <w:szCs w:val="20"/>
        </w:rPr>
        <w:t xml:space="preserve">использована бесплатно, то уже сейчас вокруг </w:t>
      </w:r>
      <w:r w:rsidR="00E708C9">
        <w:rPr>
          <w:rFonts w:ascii="Times New Roman" w:hAnsi="Times New Roman" w:cs="Times New Roman"/>
          <w:color w:val="000000"/>
          <w:sz w:val="20"/>
          <w:szCs w:val="20"/>
          <w:lang w:val="en-US"/>
        </w:rPr>
        <w:t>RISC</w:t>
      </w:r>
      <w:r w:rsidR="00E708C9" w:rsidRPr="00E708C9">
        <w:rPr>
          <w:rFonts w:ascii="Times New Roman" w:hAnsi="Times New Roman" w:cs="Times New Roman"/>
          <w:color w:val="000000"/>
          <w:sz w:val="20"/>
          <w:szCs w:val="20"/>
        </w:rPr>
        <w:t>-</w:t>
      </w:r>
      <w:r w:rsidR="00E708C9">
        <w:rPr>
          <w:rFonts w:ascii="Times New Roman" w:hAnsi="Times New Roman" w:cs="Times New Roman"/>
          <w:color w:val="000000"/>
          <w:sz w:val="20"/>
          <w:szCs w:val="20"/>
          <w:lang w:val="en-US"/>
        </w:rPr>
        <w:t>V</w:t>
      </w:r>
      <w:r w:rsidR="00E708C9" w:rsidRPr="00E708C9">
        <w:rPr>
          <w:rFonts w:ascii="Times New Roman" w:hAnsi="Times New Roman" w:cs="Times New Roman"/>
          <w:color w:val="000000"/>
          <w:sz w:val="20"/>
          <w:szCs w:val="20"/>
        </w:rPr>
        <w:t xml:space="preserve"> </w:t>
      </w:r>
      <w:r w:rsidR="00E708C9">
        <w:rPr>
          <w:rFonts w:ascii="Times New Roman" w:hAnsi="Times New Roman" w:cs="Times New Roman"/>
          <w:color w:val="000000"/>
          <w:sz w:val="20"/>
          <w:szCs w:val="20"/>
        </w:rPr>
        <w:t>сформировалось сообщество из десятков тысяч разработчиков, готовых к сотрудничеству и обмену опытом.</w:t>
      </w:r>
      <w:r w:rsidR="006850DF" w:rsidRPr="006850DF">
        <w:rPr>
          <w:rFonts w:ascii="Times New Roman" w:hAnsi="Times New Roman" w:cs="Times New Roman"/>
          <w:color w:val="000000"/>
          <w:sz w:val="20"/>
          <w:szCs w:val="20"/>
        </w:rPr>
        <w:t xml:space="preserve"> Еще одной особенностью RISC-V является модульность. </w:t>
      </w:r>
      <w:r w:rsidR="00CC3923" w:rsidRPr="00CC3923">
        <w:rPr>
          <w:rFonts w:ascii="Times New Roman" w:hAnsi="Times New Roman" w:cs="Times New Roman"/>
          <w:color w:val="000000"/>
          <w:sz w:val="20"/>
          <w:szCs w:val="20"/>
        </w:rPr>
        <w:t xml:space="preserve">Базовый набор содержит 49 инструкций, </w:t>
      </w:r>
      <w:r w:rsidR="00E93006">
        <w:rPr>
          <w:rFonts w:ascii="Times New Roman" w:hAnsi="Times New Roman" w:cs="Times New Roman"/>
          <w:color w:val="000000"/>
          <w:sz w:val="20"/>
          <w:szCs w:val="20"/>
        </w:rPr>
        <w:t>при этом</w:t>
      </w:r>
      <w:r w:rsidR="00997070">
        <w:rPr>
          <w:rFonts w:ascii="Times New Roman" w:hAnsi="Times New Roman" w:cs="Times New Roman"/>
          <w:color w:val="000000"/>
          <w:sz w:val="20"/>
          <w:szCs w:val="20"/>
        </w:rPr>
        <w:t xml:space="preserve"> в спецификациях</w:t>
      </w:r>
      <w:r w:rsidR="00E93006">
        <w:rPr>
          <w:rFonts w:ascii="Times New Roman" w:hAnsi="Times New Roman" w:cs="Times New Roman"/>
          <w:color w:val="000000"/>
          <w:sz w:val="20"/>
          <w:szCs w:val="20"/>
        </w:rPr>
        <w:t xml:space="preserve"> </w:t>
      </w:r>
      <w:r w:rsidR="00997070">
        <w:rPr>
          <w:rFonts w:ascii="Times New Roman" w:hAnsi="Times New Roman" w:cs="Times New Roman"/>
          <w:color w:val="000000"/>
          <w:sz w:val="20"/>
          <w:szCs w:val="20"/>
        </w:rPr>
        <w:t>присутствует</w:t>
      </w:r>
      <w:r w:rsidR="00E93006">
        <w:rPr>
          <w:rFonts w:ascii="Times New Roman" w:hAnsi="Times New Roman" w:cs="Times New Roman"/>
          <w:color w:val="000000"/>
          <w:sz w:val="20"/>
          <w:szCs w:val="20"/>
        </w:rPr>
        <w:t xml:space="preserve"> </w:t>
      </w:r>
      <w:r w:rsidR="009F12F5">
        <w:rPr>
          <w:rFonts w:ascii="Times New Roman" w:hAnsi="Times New Roman" w:cs="Times New Roman"/>
          <w:color w:val="000000"/>
          <w:sz w:val="20"/>
          <w:szCs w:val="20"/>
        </w:rPr>
        <w:t>несколько десятков расширений</w:t>
      </w:r>
      <w:r w:rsidR="00CC3923" w:rsidRPr="00CC3923">
        <w:rPr>
          <w:rFonts w:ascii="Times New Roman" w:hAnsi="Times New Roman" w:cs="Times New Roman"/>
          <w:color w:val="000000"/>
          <w:sz w:val="20"/>
          <w:szCs w:val="20"/>
        </w:rPr>
        <w:t xml:space="preserve"> </w:t>
      </w:r>
      <w:r w:rsidR="00E93006">
        <w:rPr>
          <w:rFonts w:ascii="Times New Roman" w:hAnsi="Times New Roman" w:cs="Times New Roman"/>
          <w:color w:val="000000"/>
          <w:sz w:val="20"/>
          <w:szCs w:val="20"/>
        </w:rPr>
        <w:t xml:space="preserve">для аппаратной поддержки </w:t>
      </w:r>
      <w:r w:rsidR="00E93006" w:rsidRPr="00E93006">
        <w:rPr>
          <w:rFonts w:ascii="Times New Roman" w:hAnsi="Times New Roman" w:cs="Times New Roman"/>
          <w:color w:val="000000"/>
          <w:sz w:val="20"/>
          <w:szCs w:val="20"/>
        </w:rPr>
        <w:t>дополнительного функционала. Также инженерам предоставлена возможность создания нестандартных команд и их интеграция в архитектуру</w:t>
      </w:r>
      <w:r w:rsidR="00CC3923" w:rsidRPr="00CC3923">
        <w:rPr>
          <w:rFonts w:ascii="Times New Roman" w:hAnsi="Times New Roman" w:cs="Times New Roman"/>
          <w:color w:val="000000"/>
          <w:sz w:val="20"/>
          <w:szCs w:val="20"/>
        </w:rPr>
        <w:t>.</w:t>
      </w:r>
    </w:p>
    <w:p w14:paraId="62921071" w14:textId="060016AE" w:rsidR="007C1282" w:rsidRDefault="00F321DD" w:rsidP="008D037A">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sz w:val="20"/>
          <w:szCs w:val="20"/>
        </w:rPr>
      </w:pPr>
      <w:r>
        <w:rPr>
          <w:rFonts w:ascii="Times New Roman" w:hAnsi="Times New Roman" w:cs="Times New Roman"/>
          <w:color w:val="000000"/>
          <w:sz w:val="20"/>
          <w:szCs w:val="20"/>
        </w:rPr>
        <w:t>О</w:t>
      </w:r>
      <w:r w:rsidRPr="00F321DD">
        <w:rPr>
          <w:rFonts w:ascii="Times New Roman" w:hAnsi="Times New Roman" w:cs="Times New Roman"/>
          <w:color w:val="000000"/>
          <w:sz w:val="20"/>
          <w:szCs w:val="20"/>
        </w:rPr>
        <w:t xml:space="preserve">сновным цифровым блоком </w:t>
      </w:r>
      <w:r w:rsidR="007A6702">
        <w:rPr>
          <w:rFonts w:ascii="Times New Roman" w:hAnsi="Times New Roman" w:cs="Times New Roman"/>
          <w:color w:val="000000"/>
          <w:sz w:val="20"/>
          <w:szCs w:val="20"/>
        </w:rPr>
        <w:t>систем на кристалле</w:t>
      </w:r>
      <w:r w:rsidRPr="00F321DD">
        <w:rPr>
          <w:rFonts w:ascii="Times New Roman" w:hAnsi="Times New Roman" w:cs="Times New Roman"/>
          <w:color w:val="000000"/>
          <w:sz w:val="20"/>
          <w:szCs w:val="20"/>
        </w:rPr>
        <w:t xml:space="preserve"> </w:t>
      </w:r>
      <w:r w:rsidR="00D34700">
        <w:rPr>
          <w:rFonts w:ascii="Times New Roman" w:hAnsi="Times New Roman" w:cs="Times New Roman"/>
          <w:color w:val="000000"/>
          <w:sz w:val="20"/>
          <w:szCs w:val="20"/>
        </w:rPr>
        <w:t>в большинстве</w:t>
      </w:r>
      <w:r w:rsidR="002D47DB">
        <w:rPr>
          <w:rFonts w:ascii="Times New Roman" w:hAnsi="Times New Roman" w:cs="Times New Roman"/>
          <w:color w:val="000000"/>
          <w:sz w:val="20"/>
          <w:szCs w:val="20"/>
        </w:rPr>
        <w:t xml:space="preserve"> случаев</w:t>
      </w:r>
      <w:r w:rsidRPr="00F321DD">
        <w:rPr>
          <w:rFonts w:ascii="Times New Roman" w:hAnsi="Times New Roman" w:cs="Times New Roman"/>
          <w:color w:val="000000"/>
          <w:sz w:val="20"/>
          <w:szCs w:val="20"/>
        </w:rPr>
        <w:t xml:space="preserve"> является процессор, выполняющий программную обработку цифровых данных.</w:t>
      </w:r>
      <w:r>
        <w:rPr>
          <w:rFonts w:ascii="Times New Roman" w:hAnsi="Times New Roman" w:cs="Times New Roman"/>
          <w:color w:val="000000"/>
          <w:sz w:val="20"/>
          <w:szCs w:val="20"/>
        </w:rPr>
        <w:t xml:space="preserve"> </w:t>
      </w:r>
      <w:r w:rsidRPr="00F321DD">
        <w:rPr>
          <w:rFonts w:ascii="Times New Roman" w:hAnsi="Times New Roman" w:cs="Times New Roman"/>
          <w:color w:val="000000"/>
          <w:sz w:val="20"/>
          <w:szCs w:val="20"/>
        </w:rPr>
        <w:t xml:space="preserve">Сфера верификации процессорных ядер является </w:t>
      </w:r>
      <w:r w:rsidR="006B3A9A">
        <w:rPr>
          <w:rFonts w:ascii="Times New Roman" w:hAnsi="Times New Roman" w:cs="Times New Roman"/>
          <w:color w:val="000000"/>
          <w:sz w:val="20"/>
          <w:szCs w:val="20"/>
        </w:rPr>
        <w:t>одной из самых актуальных</w:t>
      </w:r>
      <w:r w:rsidR="00892455">
        <w:rPr>
          <w:rFonts w:ascii="Times New Roman" w:hAnsi="Times New Roman" w:cs="Times New Roman"/>
          <w:color w:val="000000"/>
          <w:sz w:val="20"/>
          <w:szCs w:val="20"/>
        </w:rPr>
        <w:t xml:space="preserve"> </w:t>
      </w:r>
      <w:r w:rsidRPr="00F321DD">
        <w:rPr>
          <w:rFonts w:ascii="Times New Roman" w:hAnsi="Times New Roman" w:cs="Times New Roman"/>
          <w:color w:val="000000"/>
          <w:sz w:val="20"/>
          <w:szCs w:val="20"/>
        </w:rPr>
        <w:t>составляющ</w:t>
      </w:r>
      <w:r w:rsidR="003F6CDC">
        <w:rPr>
          <w:rFonts w:ascii="Times New Roman" w:hAnsi="Times New Roman" w:cs="Times New Roman"/>
          <w:color w:val="000000"/>
          <w:sz w:val="20"/>
          <w:szCs w:val="20"/>
        </w:rPr>
        <w:t>их</w:t>
      </w:r>
      <w:r w:rsidRPr="00F321DD">
        <w:rPr>
          <w:rFonts w:ascii="Times New Roman" w:hAnsi="Times New Roman" w:cs="Times New Roman"/>
          <w:color w:val="000000"/>
          <w:sz w:val="20"/>
          <w:szCs w:val="20"/>
        </w:rPr>
        <w:t xml:space="preserve"> индустрии проектирования и верификации </w:t>
      </w:r>
      <w:r w:rsidR="009A48E6">
        <w:rPr>
          <w:rFonts w:ascii="Times New Roman" w:hAnsi="Times New Roman" w:cs="Times New Roman"/>
          <w:color w:val="000000"/>
          <w:sz w:val="20"/>
          <w:szCs w:val="20"/>
        </w:rPr>
        <w:t>сложно-функциональных блоков</w:t>
      </w:r>
      <w:r w:rsidRPr="00F321DD">
        <w:rPr>
          <w:rFonts w:ascii="Times New Roman" w:hAnsi="Times New Roman" w:cs="Times New Roman"/>
          <w:color w:val="000000"/>
          <w:sz w:val="20"/>
          <w:szCs w:val="20"/>
        </w:rPr>
        <w:t xml:space="preserve">. </w:t>
      </w:r>
      <w:r w:rsidR="00B567E1">
        <w:rPr>
          <w:rFonts w:ascii="Times New Roman" w:hAnsi="Times New Roman" w:cs="Times New Roman"/>
          <w:color w:val="000000"/>
          <w:sz w:val="20"/>
          <w:szCs w:val="20"/>
        </w:rPr>
        <w:t>В ходе работы</w:t>
      </w:r>
      <w:r w:rsidR="00CA1636">
        <w:rPr>
          <w:rFonts w:ascii="Times New Roman" w:hAnsi="Times New Roman" w:cs="Times New Roman"/>
          <w:color w:val="000000"/>
          <w:sz w:val="20"/>
          <w:szCs w:val="20"/>
        </w:rPr>
        <w:t xml:space="preserve"> </w:t>
      </w:r>
      <w:r w:rsidR="009C4A21">
        <w:rPr>
          <w:rFonts w:ascii="Times New Roman" w:hAnsi="Times New Roman" w:cs="Times New Roman"/>
          <w:color w:val="000000"/>
          <w:sz w:val="20"/>
          <w:szCs w:val="20"/>
        </w:rPr>
        <w:t xml:space="preserve">были </w:t>
      </w:r>
      <w:r w:rsidR="00CA1636">
        <w:rPr>
          <w:rFonts w:ascii="Times New Roman" w:hAnsi="Times New Roman" w:cs="Times New Roman"/>
          <w:color w:val="000000"/>
          <w:sz w:val="20"/>
          <w:szCs w:val="20"/>
        </w:rPr>
        <w:t xml:space="preserve">определены сложности, с которыми может столкнуться </w:t>
      </w:r>
      <w:r w:rsidR="0069555E">
        <w:rPr>
          <w:rFonts w:ascii="Times New Roman" w:hAnsi="Times New Roman" w:cs="Times New Roman"/>
          <w:color w:val="000000"/>
          <w:sz w:val="20"/>
          <w:szCs w:val="20"/>
        </w:rPr>
        <w:t>инженер</w:t>
      </w:r>
      <w:r w:rsidR="00CA1636">
        <w:rPr>
          <w:rFonts w:ascii="Times New Roman" w:hAnsi="Times New Roman" w:cs="Times New Roman"/>
          <w:color w:val="000000"/>
          <w:sz w:val="20"/>
          <w:szCs w:val="20"/>
        </w:rPr>
        <w:t xml:space="preserve"> в ходе </w:t>
      </w:r>
      <w:r w:rsidR="00705112">
        <w:rPr>
          <w:rFonts w:ascii="Times New Roman" w:hAnsi="Times New Roman" w:cs="Times New Roman"/>
          <w:color w:val="000000"/>
          <w:sz w:val="20"/>
          <w:szCs w:val="20"/>
        </w:rPr>
        <w:t xml:space="preserve">функциональной </w:t>
      </w:r>
      <w:r w:rsidR="00CA1636">
        <w:rPr>
          <w:rFonts w:ascii="Times New Roman" w:hAnsi="Times New Roman" w:cs="Times New Roman"/>
          <w:color w:val="000000"/>
          <w:sz w:val="20"/>
          <w:szCs w:val="20"/>
        </w:rPr>
        <w:t xml:space="preserve">верификации процессорных ядер. Неполный список включает себя проверку </w:t>
      </w:r>
      <w:r w:rsidR="00CA1636" w:rsidRPr="00CA1636">
        <w:rPr>
          <w:rFonts w:ascii="Times New Roman" w:hAnsi="Times New Roman" w:cs="Times New Roman"/>
          <w:color w:val="000000"/>
          <w:sz w:val="20"/>
          <w:szCs w:val="20"/>
        </w:rPr>
        <w:t>все</w:t>
      </w:r>
      <w:r w:rsidR="00CA1636">
        <w:rPr>
          <w:rFonts w:ascii="Times New Roman" w:hAnsi="Times New Roman" w:cs="Times New Roman"/>
          <w:color w:val="000000"/>
          <w:sz w:val="20"/>
          <w:szCs w:val="20"/>
        </w:rPr>
        <w:t>х</w:t>
      </w:r>
      <w:r w:rsidR="007A1C2A">
        <w:rPr>
          <w:rFonts w:ascii="Times New Roman" w:hAnsi="Times New Roman" w:cs="Times New Roman"/>
          <w:color w:val="000000"/>
          <w:sz w:val="20"/>
          <w:szCs w:val="20"/>
        </w:rPr>
        <w:t xml:space="preserve"> реализуемых</w:t>
      </w:r>
      <w:r w:rsidR="00CA1636" w:rsidRPr="00CA1636">
        <w:rPr>
          <w:rFonts w:ascii="Times New Roman" w:hAnsi="Times New Roman" w:cs="Times New Roman"/>
          <w:color w:val="000000"/>
          <w:sz w:val="20"/>
          <w:szCs w:val="20"/>
        </w:rPr>
        <w:t xml:space="preserve"> </w:t>
      </w:r>
      <w:r w:rsidR="00BE42CE">
        <w:rPr>
          <w:rFonts w:ascii="Times New Roman" w:hAnsi="Times New Roman" w:cs="Times New Roman"/>
          <w:color w:val="000000"/>
          <w:sz w:val="20"/>
          <w:szCs w:val="20"/>
        </w:rPr>
        <w:t>ядром</w:t>
      </w:r>
      <w:r w:rsidR="008553C1">
        <w:rPr>
          <w:rFonts w:ascii="Times New Roman" w:hAnsi="Times New Roman" w:cs="Times New Roman"/>
          <w:color w:val="000000"/>
          <w:sz w:val="20"/>
          <w:szCs w:val="20"/>
        </w:rPr>
        <w:t xml:space="preserve"> </w:t>
      </w:r>
      <w:r w:rsidR="00CA1636" w:rsidRPr="00CA1636">
        <w:rPr>
          <w:rFonts w:ascii="Times New Roman" w:hAnsi="Times New Roman" w:cs="Times New Roman"/>
          <w:color w:val="000000"/>
          <w:sz w:val="20"/>
          <w:szCs w:val="20"/>
        </w:rPr>
        <w:t>инструкци</w:t>
      </w:r>
      <w:r w:rsidR="00CA1636">
        <w:rPr>
          <w:rFonts w:ascii="Times New Roman" w:hAnsi="Times New Roman" w:cs="Times New Roman"/>
          <w:color w:val="000000"/>
          <w:sz w:val="20"/>
          <w:szCs w:val="20"/>
        </w:rPr>
        <w:t>й</w:t>
      </w:r>
      <w:r w:rsidR="00BA63F0">
        <w:rPr>
          <w:rFonts w:ascii="Times New Roman" w:hAnsi="Times New Roman" w:cs="Times New Roman"/>
          <w:color w:val="000000"/>
          <w:sz w:val="20"/>
          <w:szCs w:val="20"/>
        </w:rPr>
        <w:t xml:space="preserve">, проверку </w:t>
      </w:r>
      <w:r w:rsidR="004E5C1F">
        <w:rPr>
          <w:rFonts w:ascii="Times New Roman" w:hAnsi="Times New Roman" w:cs="Times New Roman"/>
          <w:color w:val="000000"/>
          <w:sz w:val="20"/>
          <w:szCs w:val="20"/>
        </w:rPr>
        <w:t xml:space="preserve">их </w:t>
      </w:r>
      <w:r w:rsidR="00162FDB">
        <w:rPr>
          <w:rFonts w:ascii="Times New Roman" w:hAnsi="Times New Roman" w:cs="Times New Roman"/>
          <w:color w:val="000000"/>
          <w:sz w:val="20"/>
          <w:szCs w:val="20"/>
        </w:rPr>
        <w:t>сочетаний</w:t>
      </w:r>
      <w:r w:rsidR="00BA63F0">
        <w:rPr>
          <w:rFonts w:ascii="Times New Roman" w:hAnsi="Times New Roman" w:cs="Times New Roman"/>
          <w:color w:val="000000"/>
          <w:sz w:val="20"/>
          <w:szCs w:val="20"/>
        </w:rPr>
        <w:t xml:space="preserve">, </w:t>
      </w:r>
      <w:r w:rsidR="00162FDB">
        <w:rPr>
          <w:rFonts w:ascii="Times New Roman" w:hAnsi="Times New Roman" w:cs="Times New Roman"/>
          <w:color w:val="000000"/>
          <w:sz w:val="20"/>
          <w:szCs w:val="20"/>
        </w:rPr>
        <w:t xml:space="preserve">приводящих к микроархитектурным </w:t>
      </w:r>
      <w:r w:rsidR="007C3D2A">
        <w:rPr>
          <w:rFonts w:ascii="Times New Roman" w:hAnsi="Times New Roman" w:cs="Times New Roman"/>
          <w:color w:val="000000"/>
          <w:sz w:val="20"/>
          <w:szCs w:val="20"/>
        </w:rPr>
        <w:t>конфликт</w:t>
      </w:r>
      <w:r w:rsidR="00162FDB">
        <w:rPr>
          <w:rFonts w:ascii="Times New Roman" w:hAnsi="Times New Roman" w:cs="Times New Roman"/>
          <w:color w:val="000000"/>
          <w:sz w:val="20"/>
          <w:szCs w:val="20"/>
        </w:rPr>
        <w:t>ам</w:t>
      </w:r>
      <w:r w:rsidR="007C3D2A">
        <w:rPr>
          <w:rFonts w:ascii="Times New Roman" w:hAnsi="Times New Roman" w:cs="Times New Roman"/>
          <w:color w:val="000000"/>
          <w:sz w:val="20"/>
          <w:szCs w:val="20"/>
        </w:rPr>
        <w:t>, проверку</w:t>
      </w:r>
      <w:r w:rsidR="00CA1636" w:rsidRPr="00CA1636">
        <w:rPr>
          <w:rFonts w:ascii="Times New Roman" w:hAnsi="Times New Roman" w:cs="Times New Roman"/>
          <w:color w:val="000000"/>
          <w:sz w:val="20"/>
          <w:szCs w:val="20"/>
        </w:rPr>
        <w:t xml:space="preserve"> уровня доступа </w:t>
      </w:r>
      <w:r w:rsidR="007C3D2A">
        <w:rPr>
          <w:rFonts w:ascii="Times New Roman" w:hAnsi="Times New Roman" w:cs="Times New Roman"/>
          <w:color w:val="000000"/>
          <w:sz w:val="20"/>
          <w:szCs w:val="20"/>
        </w:rPr>
        <w:t xml:space="preserve">к </w:t>
      </w:r>
      <w:r w:rsidR="002A7BE3">
        <w:rPr>
          <w:rFonts w:ascii="Times New Roman" w:hAnsi="Times New Roman" w:cs="Times New Roman"/>
          <w:color w:val="000000"/>
          <w:sz w:val="20"/>
          <w:szCs w:val="20"/>
        </w:rPr>
        <w:t xml:space="preserve">архитектурным </w:t>
      </w:r>
      <w:r w:rsidR="007C3D2A">
        <w:rPr>
          <w:rFonts w:ascii="Times New Roman" w:hAnsi="Times New Roman" w:cs="Times New Roman"/>
          <w:color w:val="000000"/>
          <w:sz w:val="20"/>
          <w:szCs w:val="20"/>
        </w:rPr>
        <w:t>регистрам</w:t>
      </w:r>
      <w:r w:rsidR="00A15FEC">
        <w:rPr>
          <w:rFonts w:ascii="Times New Roman" w:hAnsi="Times New Roman" w:cs="Times New Roman"/>
          <w:color w:val="000000"/>
          <w:sz w:val="20"/>
          <w:szCs w:val="20"/>
        </w:rPr>
        <w:t>,</w:t>
      </w:r>
      <w:r w:rsidR="00CA1636" w:rsidRPr="00CA1636">
        <w:rPr>
          <w:rFonts w:ascii="Times New Roman" w:hAnsi="Times New Roman" w:cs="Times New Roman"/>
          <w:color w:val="000000"/>
          <w:sz w:val="20"/>
          <w:szCs w:val="20"/>
        </w:rPr>
        <w:t xml:space="preserve"> </w:t>
      </w:r>
      <w:r w:rsidR="00A15FEC">
        <w:rPr>
          <w:rFonts w:ascii="Times New Roman" w:hAnsi="Times New Roman" w:cs="Times New Roman"/>
          <w:color w:val="000000"/>
          <w:sz w:val="20"/>
          <w:szCs w:val="20"/>
        </w:rPr>
        <w:t>проверку</w:t>
      </w:r>
      <w:r w:rsidR="00CA1636" w:rsidRPr="00CA1636">
        <w:rPr>
          <w:rFonts w:ascii="Times New Roman" w:hAnsi="Times New Roman" w:cs="Times New Roman"/>
          <w:color w:val="000000"/>
          <w:sz w:val="20"/>
          <w:szCs w:val="20"/>
        </w:rPr>
        <w:t xml:space="preserve"> корректности обработки </w:t>
      </w:r>
      <w:r w:rsidR="0020500A">
        <w:rPr>
          <w:rFonts w:ascii="Times New Roman" w:hAnsi="Times New Roman" w:cs="Times New Roman"/>
          <w:color w:val="000000"/>
          <w:sz w:val="20"/>
          <w:szCs w:val="20"/>
        </w:rPr>
        <w:t>синхронных и асинхронных событий</w:t>
      </w:r>
      <w:r w:rsidR="00CA1636" w:rsidRPr="00CA1636">
        <w:rPr>
          <w:rFonts w:ascii="Times New Roman" w:hAnsi="Times New Roman" w:cs="Times New Roman"/>
          <w:color w:val="000000"/>
          <w:sz w:val="20"/>
          <w:szCs w:val="20"/>
        </w:rPr>
        <w:t>.</w:t>
      </w:r>
      <w:r w:rsidR="005D46A0">
        <w:rPr>
          <w:rFonts w:ascii="Times New Roman" w:hAnsi="Times New Roman" w:cs="Times New Roman"/>
          <w:color w:val="000000"/>
          <w:sz w:val="20"/>
          <w:szCs w:val="20"/>
        </w:rPr>
        <w:t xml:space="preserve"> </w:t>
      </w:r>
      <w:r w:rsidR="005D1E88">
        <w:rPr>
          <w:rFonts w:ascii="Times New Roman" w:hAnsi="Times New Roman" w:cs="Times New Roman"/>
          <w:color w:val="000000"/>
          <w:sz w:val="20"/>
          <w:szCs w:val="20"/>
        </w:rPr>
        <w:t>В том числе был</w:t>
      </w:r>
      <w:r w:rsidR="00FC548B">
        <w:rPr>
          <w:rFonts w:ascii="Times New Roman" w:hAnsi="Times New Roman" w:cs="Times New Roman"/>
          <w:color w:val="000000"/>
          <w:sz w:val="20"/>
          <w:szCs w:val="20"/>
        </w:rPr>
        <w:t>о</w:t>
      </w:r>
      <w:r w:rsidR="005D1E88">
        <w:rPr>
          <w:rFonts w:ascii="Times New Roman" w:hAnsi="Times New Roman" w:cs="Times New Roman"/>
          <w:color w:val="000000"/>
          <w:sz w:val="20"/>
          <w:szCs w:val="20"/>
        </w:rPr>
        <w:t xml:space="preserve"> разобрано влияние модульности </w:t>
      </w:r>
      <w:r w:rsidR="005D1E88">
        <w:rPr>
          <w:rFonts w:ascii="Times New Roman" w:hAnsi="Times New Roman" w:cs="Times New Roman"/>
          <w:color w:val="000000"/>
          <w:sz w:val="20"/>
          <w:szCs w:val="20"/>
          <w:lang w:val="en-US"/>
        </w:rPr>
        <w:t>RISC</w:t>
      </w:r>
      <w:r w:rsidR="005D1E88" w:rsidRPr="005D1E88">
        <w:rPr>
          <w:rFonts w:ascii="Times New Roman" w:hAnsi="Times New Roman" w:cs="Times New Roman"/>
          <w:color w:val="000000"/>
          <w:sz w:val="20"/>
          <w:szCs w:val="20"/>
        </w:rPr>
        <w:t>-</w:t>
      </w:r>
      <w:r w:rsidR="005D1E88">
        <w:rPr>
          <w:rFonts w:ascii="Times New Roman" w:hAnsi="Times New Roman" w:cs="Times New Roman"/>
          <w:color w:val="000000"/>
          <w:sz w:val="20"/>
          <w:szCs w:val="20"/>
          <w:lang w:val="en-US"/>
        </w:rPr>
        <w:t>V</w:t>
      </w:r>
      <w:r w:rsidR="005D1E88" w:rsidRPr="005D1E88">
        <w:rPr>
          <w:rFonts w:ascii="Times New Roman" w:hAnsi="Times New Roman" w:cs="Times New Roman"/>
          <w:color w:val="000000"/>
          <w:sz w:val="20"/>
          <w:szCs w:val="20"/>
        </w:rPr>
        <w:t xml:space="preserve"> </w:t>
      </w:r>
      <w:r w:rsidR="005D1E88">
        <w:rPr>
          <w:rFonts w:ascii="Times New Roman" w:hAnsi="Times New Roman" w:cs="Times New Roman"/>
          <w:color w:val="000000"/>
          <w:sz w:val="20"/>
          <w:szCs w:val="20"/>
        </w:rPr>
        <w:t>на процесс функциональной верификации ядер на основе этой АНК.</w:t>
      </w:r>
    </w:p>
    <w:p w14:paraId="66012A1A" w14:textId="6975AD2F" w:rsidR="009F11A0" w:rsidRDefault="005F769D" w:rsidP="008D037A">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sz w:val="20"/>
          <w:szCs w:val="20"/>
        </w:rPr>
      </w:pPr>
      <w:r>
        <w:rPr>
          <w:rFonts w:ascii="Times New Roman" w:hAnsi="Times New Roman" w:cs="Times New Roman"/>
          <w:color w:val="000000"/>
          <w:sz w:val="20"/>
          <w:szCs w:val="20"/>
        </w:rPr>
        <w:t>Был п</w:t>
      </w:r>
      <w:r w:rsidR="005D46A0">
        <w:rPr>
          <w:rFonts w:ascii="Times New Roman" w:hAnsi="Times New Roman" w:cs="Times New Roman"/>
          <w:color w:val="000000"/>
          <w:sz w:val="20"/>
          <w:szCs w:val="20"/>
        </w:rPr>
        <w:t xml:space="preserve">роведен анализ современных подходов к </w:t>
      </w:r>
      <w:r w:rsidR="00E8567C">
        <w:rPr>
          <w:rFonts w:ascii="Times New Roman" w:hAnsi="Times New Roman" w:cs="Times New Roman"/>
          <w:color w:val="000000"/>
          <w:sz w:val="20"/>
          <w:szCs w:val="20"/>
        </w:rPr>
        <w:t xml:space="preserve">функциональной </w:t>
      </w:r>
      <w:r w:rsidR="005D46A0">
        <w:rPr>
          <w:rFonts w:ascii="Times New Roman" w:hAnsi="Times New Roman" w:cs="Times New Roman"/>
          <w:color w:val="000000"/>
          <w:sz w:val="20"/>
          <w:szCs w:val="20"/>
        </w:rPr>
        <w:t>верификации</w:t>
      </w:r>
      <w:r w:rsidR="00E8567C">
        <w:rPr>
          <w:rFonts w:ascii="Times New Roman" w:hAnsi="Times New Roman" w:cs="Times New Roman"/>
          <w:color w:val="000000"/>
          <w:sz w:val="20"/>
          <w:szCs w:val="20"/>
        </w:rPr>
        <w:t xml:space="preserve"> </w:t>
      </w:r>
      <w:r w:rsidR="001C7879">
        <w:rPr>
          <w:rFonts w:ascii="Times New Roman" w:hAnsi="Times New Roman" w:cs="Times New Roman"/>
          <w:color w:val="000000"/>
          <w:sz w:val="20"/>
          <w:szCs w:val="20"/>
          <w:lang w:val="en-US"/>
        </w:rPr>
        <w:t>RISC</w:t>
      </w:r>
      <w:r w:rsidR="001C7879" w:rsidRPr="001C7879">
        <w:rPr>
          <w:rFonts w:ascii="Times New Roman" w:hAnsi="Times New Roman" w:cs="Times New Roman"/>
          <w:color w:val="000000"/>
          <w:sz w:val="20"/>
          <w:szCs w:val="20"/>
        </w:rPr>
        <w:t>-</w:t>
      </w:r>
      <w:r w:rsidR="001C7879">
        <w:rPr>
          <w:rFonts w:ascii="Times New Roman" w:hAnsi="Times New Roman" w:cs="Times New Roman"/>
          <w:color w:val="000000"/>
          <w:sz w:val="20"/>
          <w:szCs w:val="20"/>
          <w:lang w:val="en-US"/>
        </w:rPr>
        <w:t>V</w:t>
      </w:r>
      <w:r w:rsidR="00E8567C">
        <w:rPr>
          <w:rFonts w:ascii="Times New Roman" w:hAnsi="Times New Roman" w:cs="Times New Roman"/>
          <w:color w:val="000000"/>
          <w:sz w:val="20"/>
          <w:szCs w:val="20"/>
        </w:rPr>
        <w:t xml:space="preserve"> ядер</w:t>
      </w:r>
      <w:r w:rsidR="005D46A0">
        <w:rPr>
          <w:rFonts w:ascii="Times New Roman" w:hAnsi="Times New Roman" w:cs="Times New Roman"/>
          <w:color w:val="000000"/>
          <w:sz w:val="20"/>
          <w:szCs w:val="20"/>
        </w:rPr>
        <w:t>, где каждый подход реализует один из типов верификации</w:t>
      </w:r>
      <w:r w:rsidR="005D46A0" w:rsidRPr="005D46A0">
        <w:rPr>
          <w:rFonts w:ascii="Times New Roman" w:hAnsi="Times New Roman" w:cs="Times New Roman"/>
          <w:color w:val="000000"/>
          <w:sz w:val="20"/>
          <w:szCs w:val="20"/>
        </w:rPr>
        <w:t xml:space="preserve">: </w:t>
      </w:r>
      <w:r w:rsidR="005D46A0">
        <w:rPr>
          <w:rFonts w:ascii="Times New Roman" w:hAnsi="Times New Roman" w:cs="Times New Roman"/>
          <w:color w:val="000000"/>
          <w:sz w:val="20"/>
          <w:szCs w:val="20"/>
        </w:rPr>
        <w:t>формальный и</w:t>
      </w:r>
      <w:r w:rsidR="008519AA">
        <w:rPr>
          <w:rFonts w:ascii="Times New Roman" w:hAnsi="Times New Roman" w:cs="Times New Roman"/>
          <w:color w:val="000000"/>
          <w:sz w:val="20"/>
          <w:szCs w:val="20"/>
        </w:rPr>
        <w:t>ли</w:t>
      </w:r>
      <w:r w:rsidR="005D46A0">
        <w:rPr>
          <w:rFonts w:ascii="Times New Roman" w:hAnsi="Times New Roman" w:cs="Times New Roman"/>
          <w:color w:val="000000"/>
          <w:sz w:val="20"/>
          <w:szCs w:val="20"/>
        </w:rPr>
        <w:t xml:space="preserve"> </w:t>
      </w:r>
      <w:r w:rsidR="00AE4B9E">
        <w:rPr>
          <w:rFonts w:ascii="Times New Roman" w:hAnsi="Times New Roman" w:cs="Times New Roman"/>
          <w:color w:val="000000"/>
          <w:sz w:val="20"/>
          <w:szCs w:val="20"/>
        </w:rPr>
        <w:t xml:space="preserve">же </w:t>
      </w:r>
      <w:r w:rsidR="005D46A0">
        <w:rPr>
          <w:rFonts w:ascii="Times New Roman" w:hAnsi="Times New Roman" w:cs="Times New Roman"/>
          <w:color w:val="000000"/>
          <w:sz w:val="20"/>
          <w:szCs w:val="20"/>
        </w:rPr>
        <w:t>на основе симуляции.</w:t>
      </w:r>
      <w:r w:rsidR="00944E01">
        <w:rPr>
          <w:rFonts w:ascii="Times New Roman" w:hAnsi="Times New Roman" w:cs="Times New Roman"/>
          <w:color w:val="000000"/>
          <w:sz w:val="20"/>
          <w:szCs w:val="20"/>
        </w:rPr>
        <w:t xml:space="preserve"> </w:t>
      </w:r>
      <w:r w:rsidR="003B4BFB">
        <w:rPr>
          <w:rFonts w:ascii="Times New Roman" w:hAnsi="Times New Roman" w:cs="Times New Roman"/>
          <w:color w:val="000000"/>
          <w:sz w:val="20"/>
          <w:szCs w:val="20"/>
        </w:rPr>
        <w:t>Были определены области применимости каждого из типов, а также конкретных подходов каждого типа. Так, к примеру, формальная верификация не может быть использована для проверки асинхронных событий, а тестирование при помощи симуляции с самопроверкой не является достаточным</w:t>
      </w:r>
      <w:r w:rsidR="00B140E9">
        <w:rPr>
          <w:rFonts w:ascii="Times New Roman" w:hAnsi="Times New Roman" w:cs="Times New Roman"/>
          <w:color w:val="000000"/>
          <w:sz w:val="20"/>
          <w:szCs w:val="20"/>
        </w:rPr>
        <w:t xml:space="preserve">, однако </w:t>
      </w:r>
      <w:r w:rsidR="003359D6">
        <w:rPr>
          <w:rFonts w:ascii="Times New Roman" w:hAnsi="Times New Roman" w:cs="Times New Roman"/>
          <w:color w:val="000000"/>
          <w:sz w:val="20"/>
          <w:szCs w:val="20"/>
        </w:rPr>
        <w:t xml:space="preserve">его </w:t>
      </w:r>
      <w:r w:rsidR="00B140E9">
        <w:rPr>
          <w:rFonts w:ascii="Times New Roman" w:hAnsi="Times New Roman" w:cs="Times New Roman"/>
          <w:color w:val="000000"/>
          <w:sz w:val="20"/>
          <w:szCs w:val="20"/>
        </w:rPr>
        <w:t>использование оправдано на начальных этапах проектирования</w:t>
      </w:r>
      <w:r w:rsidR="003B4BFB">
        <w:rPr>
          <w:rFonts w:ascii="Times New Roman" w:hAnsi="Times New Roman" w:cs="Times New Roman"/>
          <w:color w:val="000000"/>
          <w:sz w:val="20"/>
          <w:szCs w:val="20"/>
        </w:rPr>
        <w:t>.</w:t>
      </w:r>
      <w:r w:rsidR="00FC548B">
        <w:rPr>
          <w:rFonts w:ascii="Times New Roman" w:hAnsi="Times New Roman" w:cs="Times New Roman"/>
          <w:color w:val="000000"/>
          <w:sz w:val="20"/>
          <w:szCs w:val="20"/>
        </w:rPr>
        <w:t xml:space="preserve"> В ходе работы были подробно рассмотрены несколько уровней </w:t>
      </w:r>
      <w:r w:rsidR="000B7174">
        <w:rPr>
          <w:rFonts w:ascii="Times New Roman" w:hAnsi="Times New Roman" w:cs="Times New Roman"/>
          <w:color w:val="000000"/>
          <w:sz w:val="20"/>
          <w:szCs w:val="20"/>
        </w:rPr>
        <w:t xml:space="preserve">функциональной </w:t>
      </w:r>
      <w:r w:rsidR="00FC548B">
        <w:rPr>
          <w:rFonts w:ascii="Times New Roman" w:hAnsi="Times New Roman" w:cs="Times New Roman"/>
          <w:color w:val="000000"/>
          <w:sz w:val="20"/>
          <w:szCs w:val="20"/>
        </w:rPr>
        <w:t>верификации</w:t>
      </w:r>
      <w:r w:rsidR="000B7174">
        <w:rPr>
          <w:rFonts w:ascii="Times New Roman" w:hAnsi="Times New Roman" w:cs="Times New Roman"/>
          <w:color w:val="000000"/>
          <w:sz w:val="20"/>
          <w:szCs w:val="20"/>
        </w:rPr>
        <w:t xml:space="preserve"> на основе симуляции, отличающихся сложностью </w:t>
      </w:r>
      <w:r w:rsidR="00EA10BF">
        <w:rPr>
          <w:rFonts w:ascii="Times New Roman" w:hAnsi="Times New Roman" w:cs="Times New Roman"/>
          <w:color w:val="000000"/>
          <w:sz w:val="20"/>
          <w:szCs w:val="20"/>
        </w:rPr>
        <w:t>и охватом проверяемого функционала</w:t>
      </w:r>
      <w:r w:rsidR="00133201" w:rsidRPr="00133201">
        <w:rPr>
          <w:rFonts w:ascii="Times New Roman" w:hAnsi="Times New Roman" w:cs="Times New Roman"/>
          <w:color w:val="000000"/>
          <w:sz w:val="20"/>
          <w:szCs w:val="20"/>
        </w:rPr>
        <w:t xml:space="preserve">. </w:t>
      </w:r>
      <w:r w:rsidR="00133201">
        <w:rPr>
          <w:rFonts w:ascii="Times New Roman" w:hAnsi="Times New Roman" w:cs="Times New Roman"/>
          <w:color w:val="000000"/>
          <w:sz w:val="20"/>
          <w:szCs w:val="20"/>
        </w:rPr>
        <w:t>Сюда</w:t>
      </w:r>
      <w:r w:rsidR="002E7DBD">
        <w:rPr>
          <w:rFonts w:ascii="Times New Roman" w:hAnsi="Times New Roman" w:cs="Times New Roman"/>
          <w:color w:val="000000"/>
          <w:sz w:val="20"/>
          <w:szCs w:val="20"/>
        </w:rPr>
        <w:t>, прежде всего, вошли</w:t>
      </w:r>
      <w:r w:rsidR="00626FCA">
        <w:rPr>
          <w:rFonts w:ascii="Times New Roman" w:hAnsi="Times New Roman" w:cs="Times New Roman"/>
          <w:color w:val="000000"/>
          <w:sz w:val="20"/>
          <w:szCs w:val="20"/>
        </w:rPr>
        <w:t xml:space="preserve"> тестирование с самопроверкой и различные подходы, использующие</w:t>
      </w:r>
      <w:r w:rsidR="00DB71DF" w:rsidRPr="00DB71DF">
        <w:rPr>
          <w:rFonts w:ascii="Times New Roman" w:hAnsi="Times New Roman" w:cs="Times New Roman"/>
          <w:color w:val="000000"/>
          <w:sz w:val="20"/>
          <w:szCs w:val="20"/>
        </w:rPr>
        <w:t xml:space="preserve"> </w:t>
      </w:r>
      <w:r w:rsidR="00DB71DF">
        <w:rPr>
          <w:rFonts w:ascii="Times New Roman" w:hAnsi="Times New Roman" w:cs="Times New Roman"/>
          <w:color w:val="000000"/>
          <w:sz w:val="20"/>
          <w:szCs w:val="20"/>
        </w:rPr>
        <w:t>сравнение с эталонной моделью</w:t>
      </w:r>
      <w:r w:rsidR="009F11A0">
        <w:rPr>
          <w:rFonts w:ascii="Times New Roman" w:hAnsi="Times New Roman" w:cs="Times New Roman"/>
          <w:color w:val="000000"/>
          <w:sz w:val="20"/>
          <w:szCs w:val="20"/>
        </w:rPr>
        <w:t>.</w:t>
      </w:r>
    </w:p>
    <w:p w14:paraId="662EEA2B" w14:textId="7A102D97" w:rsidR="0018048A" w:rsidRDefault="009F11A0" w:rsidP="008D037A">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В ходе работы </w:t>
      </w:r>
      <w:r w:rsidR="002944FF">
        <w:rPr>
          <w:rFonts w:ascii="Times New Roman" w:hAnsi="Times New Roman" w:cs="Times New Roman"/>
          <w:color w:val="000000"/>
          <w:sz w:val="20"/>
          <w:szCs w:val="20"/>
        </w:rPr>
        <w:t>проанализированы</w:t>
      </w:r>
      <w:r>
        <w:rPr>
          <w:rFonts w:ascii="Times New Roman" w:hAnsi="Times New Roman" w:cs="Times New Roman"/>
          <w:color w:val="000000"/>
          <w:sz w:val="20"/>
          <w:szCs w:val="20"/>
        </w:rPr>
        <w:t xml:space="preserve"> современные интерфейсы для верификации </w:t>
      </w:r>
      <w:r>
        <w:rPr>
          <w:rFonts w:ascii="Times New Roman" w:hAnsi="Times New Roman" w:cs="Times New Roman"/>
          <w:color w:val="000000"/>
          <w:sz w:val="20"/>
          <w:szCs w:val="20"/>
          <w:lang w:val="en-US"/>
        </w:rPr>
        <w:t>RISC</w:t>
      </w:r>
      <w:r w:rsidRPr="009F11A0">
        <w:rPr>
          <w:rFonts w:ascii="Times New Roman" w:hAnsi="Times New Roman" w:cs="Times New Roman"/>
          <w:color w:val="000000"/>
          <w:sz w:val="20"/>
          <w:szCs w:val="20"/>
        </w:rPr>
        <w:t>-</w:t>
      </w:r>
      <w:r>
        <w:rPr>
          <w:rFonts w:ascii="Times New Roman" w:hAnsi="Times New Roman" w:cs="Times New Roman"/>
          <w:color w:val="000000"/>
          <w:sz w:val="20"/>
          <w:szCs w:val="20"/>
          <w:lang w:val="en-US"/>
        </w:rPr>
        <w:t>V</w:t>
      </w:r>
      <w:r w:rsidRPr="009F11A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ядер, такие как </w:t>
      </w:r>
      <w:r>
        <w:rPr>
          <w:rFonts w:ascii="Times New Roman" w:hAnsi="Times New Roman" w:cs="Times New Roman"/>
          <w:color w:val="000000"/>
          <w:sz w:val="20"/>
          <w:szCs w:val="20"/>
          <w:lang w:val="en-US"/>
        </w:rPr>
        <w:t>RVFI</w:t>
      </w:r>
      <w:r>
        <w:rPr>
          <w:rFonts w:ascii="Times New Roman" w:hAnsi="Times New Roman" w:cs="Times New Roman"/>
          <w:color w:val="000000"/>
          <w:sz w:val="20"/>
          <w:szCs w:val="20"/>
        </w:rPr>
        <w:t xml:space="preserve"> </w:t>
      </w:r>
      <w:r w:rsidRPr="009F11A0">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и </w:t>
      </w:r>
      <w:r>
        <w:rPr>
          <w:rFonts w:ascii="Times New Roman" w:hAnsi="Times New Roman" w:cs="Times New Roman"/>
          <w:color w:val="000000"/>
          <w:sz w:val="20"/>
          <w:szCs w:val="20"/>
          <w:lang w:val="en-US"/>
        </w:rPr>
        <w:t>RVVI</w:t>
      </w:r>
      <w:r>
        <w:rPr>
          <w:rFonts w:ascii="Times New Roman" w:hAnsi="Times New Roman" w:cs="Times New Roman"/>
          <w:color w:val="000000"/>
          <w:sz w:val="20"/>
          <w:szCs w:val="20"/>
        </w:rPr>
        <w:t xml:space="preserve"> </w:t>
      </w:r>
      <w:r w:rsidRPr="009F11A0">
        <w:rPr>
          <w:rFonts w:ascii="Times New Roman" w:hAnsi="Times New Roman" w:cs="Times New Roman"/>
          <w:color w:val="000000"/>
          <w:sz w:val="20"/>
          <w:szCs w:val="20"/>
        </w:rPr>
        <w:t xml:space="preserve">[3] </w:t>
      </w:r>
      <w:r>
        <w:rPr>
          <w:rFonts w:ascii="Times New Roman" w:hAnsi="Times New Roman" w:cs="Times New Roman"/>
          <w:color w:val="000000"/>
          <w:sz w:val="20"/>
          <w:szCs w:val="20"/>
        </w:rPr>
        <w:t>и определены причины, по которым возникла необходимость в их создании и использовании.</w:t>
      </w:r>
      <w:r w:rsidR="002944FF" w:rsidRPr="002944FF">
        <w:rPr>
          <w:rFonts w:ascii="Times New Roman" w:hAnsi="Times New Roman" w:cs="Times New Roman"/>
          <w:color w:val="000000"/>
          <w:sz w:val="20"/>
          <w:szCs w:val="20"/>
        </w:rPr>
        <w:t xml:space="preserve"> </w:t>
      </w:r>
      <w:r w:rsidR="002944FF">
        <w:rPr>
          <w:rFonts w:ascii="Times New Roman" w:hAnsi="Times New Roman" w:cs="Times New Roman"/>
          <w:color w:val="000000"/>
          <w:sz w:val="20"/>
          <w:szCs w:val="20"/>
        </w:rPr>
        <w:t xml:space="preserve">Также были </w:t>
      </w:r>
      <w:r w:rsidR="00783238">
        <w:rPr>
          <w:rFonts w:ascii="Times New Roman" w:hAnsi="Times New Roman" w:cs="Times New Roman"/>
          <w:color w:val="000000"/>
          <w:sz w:val="20"/>
          <w:szCs w:val="20"/>
        </w:rPr>
        <w:t>определены преимущества данных интерфейсов и</w:t>
      </w:r>
      <w:r w:rsidR="002944FF">
        <w:rPr>
          <w:rFonts w:ascii="Times New Roman" w:hAnsi="Times New Roman" w:cs="Times New Roman"/>
          <w:color w:val="000000"/>
          <w:sz w:val="20"/>
          <w:szCs w:val="20"/>
        </w:rPr>
        <w:t xml:space="preserve"> </w:t>
      </w:r>
      <w:r w:rsidR="00783238">
        <w:rPr>
          <w:rFonts w:ascii="Times New Roman" w:hAnsi="Times New Roman" w:cs="Times New Roman"/>
          <w:color w:val="000000"/>
          <w:sz w:val="20"/>
          <w:szCs w:val="20"/>
        </w:rPr>
        <w:t xml:space="preserve">представлены </w:t>
      </w:r>
      <w:r w:rsidR="002944FF">
        <w:rPr>
          <w:rFonts w:ascii="Times New Roman" w:hAnsi="Times New Roman" w:cs="Times New Roman"/>
          <w:color w:val="000000"/>
          <w:sz w:val="20"/>
          <w:szCs w:val="20"/>
        </w:rPr>
        <w:t xml:space="preserve">примеры </w:t>
      </w:r>
      <w:r w:rsidR="00783238">
        <w:rPr>
          <w:rFonts w:ascii="Times New Roman" w:hAnsi="Times New Roman" w:cs="Times New Roman"/>
          <w:color w:val="000000"/>
          <w:sz w:val="20"/>
          <w:szCs w:val="20"/>
        </w:rPr>
        <w:t xml:space="preserve">их </w:t>
      </w:r>
      <w:r w:rsidR="002944FF">
        <w:rPr>
          <w:rFonts w:ascii="Times New Roman" w:hAnsi="Times New Roman" w:cs="Times New Roman"/>
          <w:color w:val="000000"/>
          <w:sz w:val="20"/>
          <w:szCs w:val="20"/>
        </w:rPr>
        <w:t>использования</w:t>
      </w:r>
      <w:r w:rsidR="0018048A">
        <w:rPr>
          <w:rFonts w:ascii="Times New Roman" w:hAnsi="Times New Roman" w:cs="Times New Roman"/>
          <w:color w:val="000000"/>
          <w:sz w:val="20"/>
          <w:szCs w:val="20"/>
        </w:rPr>
        <w:t xml:space="preserve"> в различных подходах к верификации.</w:t>
      </w:r>
    </w:p>
    <w:p w14:paraId="3E5A63DF" w14:textId="53417D4B" w:rsidR="002D30BF" w:rsidRPr="00547E9E" w:rsidRDefault="0018048A" w:rsidP="008D037A">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color w:val="000000"/>
          <w:sz w:val="20"/>
          <w:szCs w:val="20"/>
        </w:rPr>
        <w:t>В заключени</w:t>
      </w:r>
      <w:r w:rsidR="00305BC4">
        <w:rPr>
          <w:rFonts w:ascii="Times New Roman" w:hAnsi="Times New Roman" w:cs="Times New Roman"/>
          <w:color w:val="000000"/>
          <w:sz w:val="20"/>
          <w:szCs w:val="20"/>
        </w:rPr>
        <w:t>и</w:t>
      </w:r>
      <w:r>
        <w:rPr>
          <w:rFonts w:ascii="Times New Roman" w:hAnsi="Times New Roman" w:cs="Times New Roman"/>
          <w:color w:val="000000"/>
          <w:sz w:val="20"/>
          <w:szCs w:val="20"/>
        </w:rPr>
        <w:t xml:space="preserve"> автором </w:t>
      </w:r>
      <w:r w:rsidR="00C71A07">
        <w:rPr>
          <w:rFonts w:ascii="Times New Roman" w:hAnsi="Times New Roman" w:cs="Times New Roman"/>
          <w:color w:val="000000"/>
          <w:sz w:val="20"/>
          <w:szCs w:val="20"/>
        </w:rPr>
        <w:t xml:space="preserve">была дана субъективная оценка текущего состояния области верификации </w:t>
      </w:r>
      <w:r w:rsidR="00C71A07">
        <w:rPr>
          <w:rFonts w:ascii="Times New Roman" w:hAnsi="Times New Roman" w:cs="Times New Roman"/>
          <w:color w:val="000000"/>
          <w:sz w:val="20"/>
          <w:szCs w:val="20"/>
          <w:lang w:val="en-US"/>
        </w:rPr>
        <w:t>RISC</w:t>
      </w:r>
      <w:r w:rsidR="00C71A07" w:rsidRPr="00C71A07">
        <w:rPr>
          <w:rFonts w:ascii="Times New Roman" w:hAnsi="Times New Roman" w:cs="Times New Roman"/>
          <w:color w:val="000000"/>
          <w:sz w:val="20"/>
          <w:szCs w:val="20"/>
        </w:rPr>
        <w:t>-</w:t>
      </w:r>
      <w:r w:rsidR="00C71A07">
        <w:rPr>
          <w:rFonts w:ascii="Times New Roman" w:hAnsi="Times New Roman" w:cs="Times New Roman"/>
          <w:color w:val="000000"/>
          <w:sz w:val="20"/>
          <w:szCs w:val="20"/>
          <w:lang w:val="en-US"/>
        </w:rPr>
        <w:t>V</w:t>
      </w:r>
      <w:r w:rsidR="00C71A07" w:rsidRPr="00C71A07">
        <w:rPr>
          <w:rFonts w:ascii="Times New Roman" w:hAnsi="Times New Roman" w:cs="Times New Roman"/>
          <w:color w:val="000000"/>
          <w:sz w:val="20"/>
          <w:szCs w:val="20"/>
        </w:rPr>
        <w:t xml:space="preserve"> </w:t>
      </w:r>
      <w:r w:rsidR="00C71A07">
        <w:rPr>
          <w:rFonts w:ascii="Times New Roman" w:hAnsi="Times New Roman" w:cs="Times New Roman"/>
          <w:color w:val="000000"/>
          <w:sz w:val="20"/>
          <w:szCs w:val="20"/>
        </w:rPr>
        <w:t>ядер и вектора ее развития.</w:t>
      </w:r>
    </w:p>
    <w:p w14:paraId="2CB63F73" w14:textId="77777777" w:rsidR="002D30BF" w:rsidRPr="00547E9E" w:rsidRDefault="002D30BF" w:rsidP="008D037A">
      <w:pPr>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6ACE5A8" w14:textId="77777777" w:rsidR="002D30BF" w:rsidRPr="00DF3785" w:rsidRDefault="002D30BF" w:rsidP="007F4BE0">
      <w:pPr>
        <w:shd w:val="clear" w:color="auto" w:fill="FFFFFF" w:themeFill="background1"/>
        <w:autoSpaceDE w:val="0"/>
        <w:autoSpaceDN w:val="0"/>
        <w:adjustRightInd w:val="0"/>
        <w:spacing w:after="0" w:line="240" w:lineRule="auto"/>
        <w:ind w:firstLine="708"/>
        <w:rPr>
          <w:rFonts w:ascii="Times New Roman" w:hAnsi="Times New Roman" w:cs="Times New Roman"/>
          <w:b/>
          <w:bCs/>
          <w:i/>
          <w:iCs/>
          <w:sz w:val="20"/>
          <w:szCs w:val="20"/>
          <w:lang w:val="en-US"/>
        </w:rPr>
      </w:pPr>
      <w:r w:rsidRPr="00547E9E">
        <w:rPr>
          <w:rFonts w:ascii="Times New Roman" w:hAnsi="Times New Roman" w:cs="Times New Roman"/>
          <w:b/>
          <w:bCs/>
          <w:i/>
          <w:iCs/>
          <w:sz w:val="20"/>
          <w:szCs w:val="20"/>
        </w:rPr>
        <w:t>Литература</w:t>
      </w:r>
    </w:p>
    <w:p w14:paraId="05E879AF" w14:textId="53061BBA" w:rsidR="00060D21" w:rsidRPr="00F73D98" w:rsidRDefault="002D30BF" w:rsidP="008D037A">
      <w:pPr>
        <w:shd w:val="clear" w:color="auto" w:fill="FFFFFF" w:themeFill="background1"/>
        <w:autoSpaceDE w:val="0"/>
        <w:autoSpaceDN w:val="0"/>
        <w:adjustRightInd w:val="0"/>
        <w:spacing w:after="0" w:line="240" w:lineRule="auto"/>
        <w:rPr>
          <w:rFonts w:ascii="Times New Roman" w:hAnsi="Times New Roman" w:cs="Times New Roman"/>
          <w:sz w:val="20"/>
          <w:szCs w:val="20"/>
          <w:lang w:val="en-US"/>
        </w:rPr>
      </w:pPr>
      <w:r w:rsidRPr="005F2ACD">
        <w:rPr>
          <w:rFonts w:ascii="Times New Roman" w:hAnsi="Times New Roman" w:cs="Times New Roman"/>
          <w:sz w:val="20"/>
          <w:szCs w:val="20"/>
          <w:lang w:val="en-US"/>
        </w:rPr>
        <w:t xml:space="preserve">1. </w:t>
      </w:r>
      <w:r w:rsidR="00060D21" w:rsidRPr="00060D21">
        <w:rPr>
          <w:rFonts w:ascii="Times New Roman" w:hAnsi="Times New Roman" w:cs="Times New Roman"/>
          <w:sz w:val="20"/>
          <w:szCs w:val="20"/>
          <w:lang w:val="en-US"/>
        </w:rPr>
        <w:t>RISC</w:t>
      </w:r>
      <w:r w:rsidR="00060D21" w:rsidRPr="005F2ACD">
        <w:rPr>
          <w:rFonts w:ascii="Times New Roman" w:hAnsi="Times New Roman" w:cs="Times New Roman"/>
          <w:sz w:val="20"/>
          <w:szCs w:val="20"/>
          <w:lang w:val="en-US"/>
        </w:rPr>
        <w:t>-</w:t>
      </w:r>
      <w:r w:rsidR="00060D21" w:rsidRPr="00060D21">
        <w:rPr>
          <w:rFonts w:ascii="Times New Roman" w:hAnsi="Times New Roman" w:cs="Times New Roman"/>
          <w:sz w:val="20"/>
          <w:szCs w:val="20"/>
          <w:lang w:val="en-US"/>
        </w:rPr>
        <w:t>V</w:t>
      </w:r>
      <w:r w:rsidR="005F2ACD" w:rsidRPr="005F2ACD">
        <w:rPr>
          <w:rFonts w:ascii="Times New Roman" w:hAnsi="Times New Roman" w:cs="Times New Roman"/>
          <w:sz w:val="20"/>
          <w:szCs w:val="20"/>
          <w:lang w:val="en-US"/>
        </w:rPr>
        <w:t xml:space="preserve">: </w:t>
      </w:r>
      <w:r w:rsidR="005F2ACD">
        <w:rPr>
          <w:rFonts w:ascii="Times New Roman" w:hAnsi="Times New Roman" w:cs="Times New Roman"/>
          <w:sz w:val="20"/>
          <w:szCs w:val="20"/>
          <w:lang w:val="en-US"/>
        </w:rPr>
        <w:t>O</w:t>
      </w:r>
      <w:r w:rsidR="005F2ACD" w:rsidRPr="005F2ACD">
        <w:rPr>
          <w:rFonts w:ascii="Times New Roman" w:hAnsi="Times New Roman" w:cs="Times New Roman"/>
          <w:sz w:val="20"/>
          <w:szCs w:val="20"/>
          <w:lang w:val="en-US"/>
        </w:rPr>
        <w:t xml:space="preserve">pen standard Instruction Set Architecture (ISA) </w:t>
      </w:r>
      <w:r w:rsidR="00060D21" w:rsidRPr="005F2ACD">
        <w:rPr>
          <w:rFonts w:ascii="Times New Roman" w:hAnsi="Times New Roman" w:cs="Times New Roman"/>
          <w:sz w:val="20"/>
          <w:szCs w:val="20"/>
          <w:lang w:val="en-US"/>
        </w:rPr>
        <w:t>[</w:t>
      </w:r>
      <w:r w:rsidR="00060D21" w:rsidRPr="00060D21">
        <w:rPr>
          <w:rFonts w:ascii="Times New Roman" w:hAnsi="Times New Roman" w:cs="Times New Roman"/>
          <w:sz w:val="20"/>
          <w:szCs w:val="20"/>
        </w:rPr>
        <w:t>Электронный</w:t>
      </w:r>
      <w:r w:rsidR="00060D21" w:rsidRPr="005F2ACD">
        <w:rPr>
          <w:rFonts w:ascii="Times New Roman" w:hAnsi="Times New Roman" w:cs="Times New Roman"/>
          <w:sz w:val="20"/>
          <w:szCs w:val="20"/>
          <w:lang w:val="en-US"/>
        </w:rPr>
        <w:t xml:space="preserve"> </w:t>
      </w:r>
      <w:r w:rsidR="00060D21" w:rsidRPr="00060D21">
        <w:rPr>
          <w:rFonts w:ascii="Times New Roman" w:hAnsi="Times New Roman" w:cs="Times New Roman"/>
          <w:sz w:val="20"/>
          <w:szCs w:val="20"/>
        </w:rPr>
        <w:t>ресурс</w:t>
      </w:r>
      <w:r w:rsidR="00060D21" w:rsidRPr="005F2ACD">
        <w:rPr>
          <w:rFonts w:ascii="Times New Roman" w:hAnsi="Times New Roman" w:cs="Times New Roman"/>
          <w:sz w:val="20"/>
          <w:szCs w:val="20"/>
          <w:lang w:val="en-US"/>
        </w:rPr>
        <w:t xml:space="preserve">] // </w:t>
      </w:r>
      <w:r w:rsidR="00060D21" w:rsidRPr="00060D21">
        <w:rPr>
          <w:rFonts w:ascii="Times New Roman" w:hAnsi="Times New Roman" w:cs="Times New Roman"/>
          <w:sz w:val="20"/>
          <w:szCs w:val="20"/>
          <w:lang w:val="en-US"/>
        </w:rPr>
        <w:t>URL</w:t>
      </w:r>
      <w:r w:rsidR="00060D21" w:rsidRPr="005F2ACD">
        <w:rPr>
          <w:rFonts w:ascii="Times New Roman" w:hAnsi="Times New Roman" w:cs="Times New Roman"/>
          <w:sz w:val="20"/>
          <w:szCs w:val="20"/>
          <w:lang w:val="en-US"/>
        </w:rPr>
        <w:t xml:space="preserve">: </w:t>
      </w:r>
      <w:r w:rsidR="00927D18" w:rsidRPr="00927D18">
        <w:rPr>
          <w:rFonts w:ascii="Times New Roman" w:hAnsi="Times New Roman" w:cs="Times New Roman"/>
          <w:sz w:val="20"/>
          <w:szCs w:val="20"/>
          <w:lang w:val="en-US"/>
        </w:rPr>
        <w:t>https://riscv.org/about</w:t>
      </w:r>
      <w:r w:rsidR="00F73D98">
        <w:rPr>
          <w:rFonts w:ascii="Times New Roman" w:hAnsi="Times New Roman" w:cs="Times New Roman"/>
          <w:sz w:val="20"/>
          <w:szCs w:val="20"/>
          <w:lang w:val="en-US"/>
        </w:rPr>
        <w:t xml:space="preserve"> </w:t>
      </w:r>
      <w:r w:rsidR="00F73D98" w:rsidRPr="00F73D98">
        <w:rPr>
          <w:rFonts w:ascii="Times New Roman" w:hAnsi="Times New Roman" w:cs="Times New Roman"/>
          <w:sz w:val="20"/>
          <w:szCs w:val="20"/>
          <w:lang w:val="en-US"/>
        </w:rPr>
        <w:t>(</w:t>
      </w:r>
      <w:r w:rsidR="00F73D98">
        <w:rPr>
          <w:rFonts w:ascii="Times New Roman" w:hAnsi="Times New Roman" w:cs="Times New Roman"/>
          <w:sz w:val="20"/>
          <w:szCs w:val="20"/>
        </w:rPr>
        <w:t>дата</w:t>
      </w:r>
      <w:r w:rsidR="00F73D98" w:rsidRPr="00F73D98">
        <w:rPr>
          <w:rFonts w:ascii="Times New Roman" w:hAnsi="Times New Roman" w:cs="Times New Roman"/>
          <w:sz w:val="20"/>
          <w:szCs w:val="20"/>
          <w:lang w:val="en-US"/>
        </w:rPr>
        <w:t xml:space="preserve"> </w:t>
      </w:r>
      <w:r w:rsidR="00F73D98">
        <w:rPr>
          <w:rFonts w:ascii="Times New Roman" w:hAnsi="Times New Roman" w:cs="Times New Roman"/>
          <w:sz w:val="20"/>
          <w:szCs w:val="20"/>
        </w:rPr>
        <w:t>обращения</w:t>
      </w:r>
      <w:r w:rsidR="00F73D98" w:rsidRPr="00F73D98">
        <w:rPr>
          <w:rFonts w:ascii="Times New Roman" w:hAnsi="Times New Roman" w:cs="Times New Roman"/>
          <w:sz w:val="20"/>
          <w:szCs w:val="20"/>
          <w:lang w:val="en-US"/>
        </w:rPr>
        <w:t>: 10.09.23)</w:t>
      </w:r>
    </w:p>
    <w:p w14:paraId="7E6607F2" w14:textId="5539F104" w:rsidR="002D30BF" w:rsidRPr="00F73D98" w:rsidRDefault="002D30BF" w:rsidP="008D037A">
      <w:pPr>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6E5AC6">
        <w:rPr>
          <w:rFonts w:ascii="Times New Roman" w:hAnsi="Times New Roman" w:cs="Times New Roman"/>
          <w:sz w:val="20"/>
          <w:szCs w:val="20"/>
        </w:rPr>
        <w:t xml:space="preserve">2. </w:t>
      </w:r>
      <w:r w:rsidR="006E5AC6">
        <w:rPr>
          <w:rFonts w:ascii="Times New Roman" w:hAnsi="Times New Roman" w:cs="Times New Roman"/>
          <w:sz w:val="20"/>
          <w:szCs w:val="20"/>
        </w:rPr>
        <w:t xml:space="preserve">Интерфейс </w:t>
      </w:r>
      <w:r w:rsidR="006E5AC6">
        <w:rPr>
          <w:rFonts w:ascii="Times New Roman" w:hAnsi="Times New Roman" w:cs="Times New Roman"/>
          <w:sz w:val="20"/>
          <w:szCs w:val="20"/>
          <w:lang w:val="en-US"/>
        </w:rPr>
        <w:t>RVFI</w:t>
      </w:r>
      <w:r w:rsidR="006E5AC6" w:rsidRPr="006E5AC6">
        <w:rPr>
          <w:rFonts w:ascii="Times New Roman" w:hAnsi="Times New Roman" w:cs="Times New Roman"/>
          <w:sz w:val="20"/>
          <w:szCs w:val="20"/>
        </w:rPr>
        <w:t xml:space="preserve"> [</w:t>
      </w:r>
      <w:r w:rsidR="006E5AC6">
        <w:rPr>
          <w:rFonts w:ascii="Times New Roman" w:hAnsi="Times New Roman" w:cs="Times New Roman"/>
          <w:sz w:val="20"/>
          <w:szCs w:val="20"/>
        </w:rPr>
        <w:t>Электронный ресурс</w:t>
      </w:r>
      <w:r w:rsidR="006E5AC6" w:rsidRPr="006E5AC6">
        <w:rPr>
          <w:rFonts w:ascii="Times New Roman" w:hAnsi="Times New Roman" w:cs="Times New Roman"/>
          <w:sz w:val="20"/>
          <w:szCs w:val="20"/>
        </w:rPr>
        <w:t xml:space="preserve">] // </w:t>
      </w:r>
      <w:r w:rsidR="006E5AC6">
        <w:rPr>
          <w:rFonts w:ascii="Times New Roman" w:hAnsi="Times New Roman" w:cs="Times New Roman"/>
          <w:sz w:val="20"/>
          <w:szCs w:val="20"/>
          <w:lang w:val="en-US"/>
        </w:rPr>
        <w:t>URL</w:t>
      </w:r>
      <w:r w:rsidR="006E5AC6" w:rsidRPr="006E5AC6">
        <w:rPr>
          <w:rFonts w:ascii="Times New Roman" w:hAnsi="Times New Roman" w:cs="Times New Roman"/>
          <w:sz w:val="20"/>
          <w:szCs w:val="20"/>
        </w:rPr>
        <w:t>: https://github.com/SymbioticEDA/riscv-formal/blob/master/docs/rvfi.md</w:t>
      </w:r>
      <w:r w:rsidR="00F73D98" w:rsidRPr="00F73D98">
        <w:rPr>
          <w:rFonts w:ascii="Times New Roman" w:hAnsi="Times New Roman" w:cs="Times New Roman"/>
          <w:sz w:val="20"/>
          <w:szCs w:val="20"/>
        </w:rPr>
        <w:t xml:space="preserve"> (</w:t>
      </w:r>
      <w:r w:rsidR="00F73D98">
        <w:rPr>
          <w:rFonts w:ascii="Times New Roman" w:hAnsi="Times New Roman" w:cs="Times New Roman"/>
          <w:sz w:val="20"/>
          <w:szCs w:val="20"/>
        </w:rPr>
        <w:t>дата обращения</w:t>
      </w:r>
      <w:r w:rsidR="00F73D98" w:rsidRPr="00F73D98">
        <w:rPr>
          <w:rFonts w:ascii="Times New Roman" w:hAnsi="Times New Roman" w:cs="Times New Roman"/>
          <w:sz w:val="20"/>
          <w:szCs w:val="20"/>
        </w:rPr>
        <w:t>: 10.09.23)</w:t>
      </w:r>
    </w:p>
    <w:p w14:paraId="231DC741" w14:textId="21B3C84D" w:rsidR="00161B03" w:rsidRPr="00F73D98" w:rsidRDefault="006E5AC6" w:rsidP="000A4250">
      <w:pPr>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6E5AC6">
        <w:rPr>
          <w:rFonts w:ascii="Times New Roman" w:hAnsi="Times New Roman" w:cs="Times New Roman"/>
          <w:sz w:val="20"/>
          <w:szCs w:val="20"/>
        </w:rPr>
        <w:lastRenderedPageBreak/>
        <w:t xml:space="preserve">3. </w:t>
      </w:r>
      <w:r>
        <w:rPr>
          <w:rFonts w:ascii="Times New Roman" w:hAnsi="Times New Roman" w:cs="Times New Roman"/>
          <w:sz w:val="20"/>
          <w:szCs w:val="20"/>
        </w:rPr>
        <w:t xml:space="preserve">Интерфейс </w:t>
      </w:r>
      <w:r>
        <w:rPr>
          <w:rFonts w:ascii="Times New Roman" w:hAnsi="Times New Roman" w:cs="Times New Roman"/>
          <w:sz w:val="20"/>
          <w:szCs w:val="20"/>
          <w:lang w:val="en-US"/>
        </w:rPr>
        <w:t>RVVI</w:t>
      </w:r>
      <w:r w:rsidRPr="006E5AC6">
        <w:rPr>
          <w:rFonts w:ascii="Times New Roman" w:hAnsi="Times New Roman" w:cs="Times New Roman"/>
          <w:sz w:val="20"/>
          <w:szCs w:val="20"/>
        </w:rPr>
        <w:t xml:space="preserve"> [</w:t>
      </w:r>
      <w:r>
        <w:rPr>
          <w:rFonts w:ascii="Times New Roman" w:hAnsi="Times New Roman" w:cs="Times New Roman"/>
          <w:sz w:val="20"/>
          <w:szCs w:val="20"/>
        </w:rPr>
        <w:t>Электронный ресурс</w:t>
      </w:r>
      <w:r w:rsidRPr="006E5AC6">
        <w:rPr>
          <w:rFonts w:ascii="Times New Roman" w:hAnsi="Times New Roman" w:cs="Times New Roman"/>
          <w:sz w:val="20"/>
          <w:szCs w:val="20"/>
        </w:rPr>
        <w:t xml:space="preserve">] // </w:t>
      </w:r>
      <w:r>
        <w:rPr>
          <w:rFonts w:ascii="Times New Roman" w:hAnsi="Times New Roman" w:cs="Times New Roman"/>
          <w:sz w:val="20"/>
          <w:szCs w:val="20"/>
          <w:lang w:val="en-US"/>
        </w:rPr>
        <w:t>URL</w:t>
      </w:r>
      <w:r w:rsidRPr="006E5AC6">
        <w:rPr>
          <w:rFonts w:ascii="Times New Roman" w:hAnsi="Times New Roman" w:cs="Times New Roman"/>
          <w:sz w:val="20"/>
          <w:szCs w:val="20"/>
        </w:rPr>
        <w:t>: https://github.com/SymbioticEDA/riscv-formal/blob/master/docs/rvfi.md</w:t>
      </w:r>
      <w:r w:rsidR="00F73D98" w:rsidRPr="00F73D98">
        <w:rPr>
          <w:rFonts w:ascii="Times New Roman" w:hAnsi="Times New Roman" w:cs="Times New Roman"/>
          <w:sz w:val="20"/>
          <w:szCs w:val="20"/>
        </w:rPr>
        <w:t xml:space="preserve"> </w:t>
      </w:r>
      <w:r w:rsidR="00F73D98" w:rsidRPr="00F73D98">
        <w:rPr>
          <w:rFonts w:ascii="Times New Roman" w:hAnsi="Times New Roman" w:cs="Times New Roman"/>
          <w:sz w:val="20"/>
          <w:szCs w:val="20"/>
        </w:rPr>
        <w:t>(</w:t>
      </w:r>
      <w:r w:rsidR="00F73D98">
        <w:rPr>
          <w:rFonts w:ascii="Times New Roman" w:hAnsi="Times New Roman" w:cs="Times New Roman"/>
          <w:sz w:val="20"/>
          <w:szCs w:val="20"/>
        </w:rPr>
        <w:t>дата обращения</w:t>
      </w:r>
      <w:r w:rsidR="00F73D98" w:rsidRPr="00F73D98">
        <w:rPr>
          <w:rFonts w:ascii="Times New Roman" w:hAnsi="Times New Roman" w:cs="Times New Roman"/>
          <w:sz w:val="20"/>
          <w:szCs w:val="20"/>
        </w:rPr>
        <w:t>: 10.09.23)</w:t>
      </w:r>
    </w:p>
    <w:p w14:paraId="1105DBF1" w14:textId="3DA5F9D0" w:rsidR="008344FC" w:rsidRDefault="008344FC" w:rsidP="000A4250">
      <w:pPr>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36D6FFE" w14:textId="500EDA16" w:rsidR="008344FC" w:rsidRDefault="008344FC" w:rsidP="008344FC">
      <w:pPr>
        <w:shd w:val="clear" w:color="auto" w:fill="FFFFFF" w:themeFill="background1"/>
        <w:autoSpaceDE w:val="0"/>
        <w:autoSpaceDN w:val="0"/>
        <w:adjustRightInd w:val="0"/>
        <w:spacing w:after="0" w:line="240" w:lineRule="auto"/>
        <w:ind w:firstLine="708"/>
        <w:rPr>
          <w:rFonts w:ascii="Times New Roman" w:hAnsi="Times New Roman" w:cs="Times New Roman"/>
          <w:sz w:val="20"/>
          <w:szCs w:val="20"/>
          <w:lang w:val="en-US"/>
        </w:rPr>
      </w:pPr>
      <w:r w:rsidRPr="008344FC">
        <w:rPr>
          <w:rFonts w:ascii="Times New Roman" w:hAnsi="Times New Roman" w:cs="Times New Roman"/>
          <w:sz w:val="20"/>
          <w:szCs w:val="20"/>
          <w:lang w:val="en-US"/>
        </w:rPr>
        <w:t xml:space="preserve">Nowadays, the RISC-V [1] instruction set architecture (ISA) is gaining popularity. The RISC-V International Foundation was created in 2015. It has been working in partnership with The Linux Foundation since 2018. RISC-V is an open architecture. The tens of thousands community has already formed, ready to collaborate and share experience. Another feature of RISC-V is </w:t>
      </w:r>
      <w:r w:rsidR="009776AB" w:rsidRPr="009776AB">
        <w:rPr>
          <w:rFonts w:ascii="Times New Roman" w:hAnsi="Times New Roman" w:cs="Times New Roman"/>
          <w:sz w:val="20"/>
          <w:szCs w:val="20"/>
          <w:lang w:val="en-US"/>
        </w:rPr>
        <w:t>extensibility</w:t>
      </w:r>
      <w:r w:rsidRPr="008344FC">
        <w:rPr>
          <w:rFonts w:ascii="Times New Roman" w:hAnsi="Times New Roman" w:cs="Times New Roman"/>
          <w:sz w:val="20"/>
          <w:szCs w:val="20"/>
          <w:lang w:val="en-US"/>
        </w:rPr>
        <w:t>. The basic set contains 49 instructions, while the specifications contain several dozen extensions for support of the additional functionality. Engineers are also given the opportunity to create custom instructions and integrate them.</w:t>
      </w:r>
    </w:p>
    <w:p w14:paraId="5597262E" w14:textId="07C499B3" w:rsidR="00906555" w:rsidRDefault="009776AB" w:rsidP="006026A0">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lang w:val="en-US"/>
        </w:rPr>
      </w:pPr>
      <w:r w:rsidRPr="009776AB">
        <w:rPr>
          <w:rFonts w:ascii="Times New Roman" w:hAnsi="Times New Roman" w:cs="Times New Roman"/>
          <w:sz w:val="20"/>
          <w:szCs w:val="20"/>
          <w:lang w:val="en-US"/>
        </w:rPr>
        <w:t xml:space="preserve">The main part of systems on a chip in most cases is a processor unit that performs software processing of digital data. The verification of processor cores is one of the most relevant components of the digital design industry. Difficulties that an engineer may encounter during functional verification of processor cores were presented in this paper. An incomplete list includes checking all instructions implementation, their sequences that lead to microarchitectural conflicts, checking the level of access to architectural registers, and checking the correct processing of synchronous and asynchronous events. In particular, the influence of </w:t>
      </w:r>
      <w:r w:rsidR="00135D37" w:rsidRPr="009776AB">
        <w:rPr>
          <w:rFonts w:ascii="Times New Roman" w:hAnsi="Times New Roman" w:cs="Times New Roman"/>
          <w:sz w:val="20"/>
          <w:szCs w:val="20"/>
          <w:lang w:val="en-US"/>
        </w:rPr>
        <w:t>extensibility</w:t>
      </w:r>
      <w:r w:rsidR="00135D37" w:rsidRPr="009776AB">
        <w:rPr>
          <w:rFonts w:ascii="Times New Roman" w:hAnsi="Times New Roman" w:cs="Times New Roman"/>
          <w:sz w:val="20"/>
          <w:szCs w:val="20"/>
          <w:lang w:val="en-US"/>
        </w:rPr>
        <w:t xml:space="preserve"> </w:t>
      </w:r>
      <w:r w:rsidRPr="009776AB">
        <w:rPr>
          <w:rFonts w:ascii="Times New Roman" w:hAnsi="Times New Roman" w:cs="Times New Roman"/>
          <w:sz w:val="20"/>
          <w:szCs w:val="20"/>
          <w:lang w:val="en-US"/>
        </w:rPr>
        <w:t>on the process of RISC-V functional verification was analyzed.</w:t>
      </w:r>
    </w:p>
    <w:p w14:paraId="1C492DB7" w14:textId="7137DE93" w:rsidR="006026A0" w:rsidRDefault="004C3DD6" w:rsidP="006026A0">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lang w:val="en-US"/>
        </w:rPr>
      </w:pPr>
      <w:r w:rsidRPr="004C3DD6">
        <w:rPr>
          <w:rFonts w:ascii="Times New Roman" w:hAnsi="Times New Roman" w:cs="Times New Roman"/>
          <w:sz w:val="20"/>
          <w:szCs w:val="20"/>
          <w:lang w:val="en-US"/>
        </w:rPr>
        <w:t>An analysis of modern approaches to the RISC-V functional verification was presented.</w:t>
      </w:r>
      <w:r w:rsidR="00060322">
        <w:rPr>
          <w:rFonts w:ascii="Times New Roman" w:hAnsi="Times New Roman" w:cs="Times New Roman"/>
          <w:sz w:val="20"/>
          <w:szCs w:val="20"/>
          <w:lang w:val="en-US"/>
        </w:rPr>
        <w:t xml:space="preserve"> </w:t>
      </w:r>
      <w:r w:rsidRPr="004C3DD6">
        <w:rPr>
          <w:rFonts w:ascii="Times New Roman" w:hAnsi="Times New Roman" w:cs="Times New Roman"/>
          <w:sz w:val="20"/>
          <w:szCs w:val="20"/>
          <w:lang w:val="en-US"/>
        </w:rPr>
        <w:t>Each approach implements one type of verification: formal or simulation-based. The areas of applicability of each type, as well as specific approaches of each type, were discussed. For example, formal verification cannot be used to verify asynchronous events, and self-testing simulation testing is not sufficient, but can be used in the early stages of development. In this paper, several levels of functional verification based on simulation were examined in detail, differing in complexity and coverage of the functionality, including self-testing and various approaches using comparison with a reference model.</w:t>
      </w:r>
    </w:p>
    <w:p w14:paraId="4640D702" w14:textId="77777777" w:rsidR="0082143F" w:rsidRPr="0082143F" w:rsidRDefault="0082143F" w:rsidP="0082143F">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lang w:val="en-US"/>
        </w:rPr>
      </w:pPr>
      <w:r w:rsidRPr="0082143F">
        <w:rPr>
          <w:rFonts w:ascii="Times New Roman" w:hAnsi="Times New Roman" w:cs="Times New Roman"/>
          <w:sz w:val="20"/>
          <w:szCs w:val="20"/>
          <w:lang w:val="en-US"/>
        </w:rPr>
        <w:t>In this paper, modern interfaces for verifying RISC-V cores, such as RVFI [2] and RVVI [3], were analyzed and the reasons of their creation were presented. The advantages of these interfaces were discussed and examples of their use in various verification approaches were presented.</w:t>
      </w:r>
    </w:p>
    <w:p w14:paraId="0762AF8E" w14:textId="7F9B6137" w:rsidR="008A7352" w:rsidRDefault="0082143F" w:rsidP="0082143F">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lang w:val="en-US"/>
        </w:rPr>
      </w:pPr>
      <w:r w:rsidRPr="0082143F">
        <w:rPr>
          <w:rFonts w:ascii="Times New Roman" w:hAnsi="Times New Roman" w:cs="Times New Roman"/>
          <w:sz w:val="20"/>
          <w:szCs w:val="20"/>
          <w:lang w:val="en-US"/>
        </w:rPr>
        <w:t xml:space="preserve">In conclusion, subjective assessment of the current state and development vector of RISC-V verification field was given be the </w:t>
      </w:r>
      <w:proofErr w:type="spellStart"/>
      <w:r w:rsidRPr="0082143F">
        <w:rPr>
          <w:rFonts w:ascii="Times New Roman" w:hAnsi="Times New Roman" w:cs="Times New Roman"/>
          <w:sz w:val="20"/>
          <w:szCs w:val="20"/>
          <w:lang w:val="en-US"/>
        </w:rPr>
        <w:t>autor</w:t>
      </w:r>
      <w:proofErr w:type="spellEnd"/>
      <w:r w:rsidRPr="0082143F">
        <w:rPr>
          <w:rFonts w:ascii="Times New Roman" w:hAnsi="Times New Roman" w:cs="Times New Roman"/>
          <w:sz w:val="20"/>
          <w:szCs w:val="20"/>
          <w:lang w:val="en-US"/>
        </w:rPr>
        <w:t>.</w:t>
      </w:r>
    </w:p>
    <w:p w14:paraId="06ED860D" w14:textId="5E13BBF4" w:rsidR="00551A24" w:rsidRDefault="00551A24" w:rsidP="0082143F">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lang w:val="en-US"/>
        </w:rPr>
      </w:pPr>
    </w:p>
    <w:p w14:paraId="4A2CBDE0" w14:textId="76E661D4" w:rsidR="007F4BE0" w:rsidRPr="007F4BE0" w:rsidRDefault="007F4BE0" w:rsidP="007F4BE0">
      <w:pPr>
        <w:shd w:val="clear" w:color="auto" w:fill="FFFFFF" w:themeFill="background1"/>
        <w:autoSpaceDE w:val="0"/>
        <w:autoSpaceDN w:val="0"/>
        <w:adjustRightInd w:val="0"/>
        <w:spacing w:after="0" w:line="240" w:lineRule="auto"/>
        <w:ind w:firstLine="708"/>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References</w:t>
      </w:r>
    </w:p>
    <w:p w14:paraId="317D108B" w14:textId="573E3301" w:rsidR="007F4BE0" w:rsidRPr="00F47D19" w:rsidRDefault="007F4BE0" w:rsidP="007F4BE0">
      <w:pPr>
        <w:shd w:val="clear" w:color="auto" w:fill="FFFFFF" w:themeFill="background1"/>
        <w:autoSpaceDE w:val="0"/>
        <w:autoSpaceDN w:val="0"/>
        <w:adjustRightInd w:val="0"/>
        <w:spacing w:after="0" w:line="240" w:lineRule="auto"/>
        <w:rPr>
          <w:rFonts w:ascii="Times New Roman" w:hAnsi="Times New Roman" w:cs="Times New Roman"/>
          <w:sz w:val="20"/>
          <w:szCs w:val="20"/>
          <w:lang w:val="en-US"/>
        </w:rPr>
      </w:pPr>
      <w:r w:rsidRPr="005F2ACD">
        <w:rPr>
          <w:rFonts w:ascii="Times New Roman" w:hAnsi="Times New Roman" w:cs="Times New Roman"/>
          <w:sz w:val="20"/>
          <w:szCs w:val="20"/>
          <w:lang w:val="en-US"/>
        </w:rPr>
        <w:t xml:space="preserve">1. </w:t>
      </w:r>
      <w:r w:rsidRPr="00060D21">
        <w:rPr>
          <w:rFonts w:ascii="Times New Roman" w:hAnsi="Times New Roman" w:cs="Times New Roman"/>
          <w:sz w:val="20"/>
          <w:szCs w:val="20"/>
          <w:lang w:val="en-US"/>
        </w:rPr>
        <w:t>RISC</w:t>
      </w:r>
      <w:r w:rsidRPr="005F2ACD">
        <w:rPr>
          <w:rFonts w:ascii="Times New Roman" w:hAnsi="Times New Roman" w:cs="Times New Roman"/>
          <w:sz w:val="20"/>
          <w:szCs w:val="20"/>
          <w:lang w:val="en-US"/>
        </w:rPr>
        <w:t>-</w:t>
      </w:r>
      <w:r w:rsidRPr="00060D21">
        <w:rPr>
          <w:rFonts w:ascii="Times New Roman" w:hAnsi="Times New Roman" w:cs="Times New Roman"/>
          <w:sz w:val="20"/>
          <w:szCs w:val="20"/>
          <w:lang w:val="en-US"/>
        </w:rPr>
        <w:t>V</w:t>
      </w:r>
      <w:r w:rsidRPr="005F2ACD">
        <w:rPr>
          <w:rFonts w:ascii="Times New Roman" w:hAnsi="Times New Roman" w:cs="Times New Roman"/>
          <w:sz w:val="20"/>
          <w:szCs w:val="20"/>
          <w:lang w:val="en-US"/>
        </w:rPr>
        <w:t xml:space="preserve">: </w:t>
      </w:r>
      <w:r>
        <w:rPr>
          <w:rFonts w:ascii="Times New Roman" w:hAnsi="Times New Roman" w:cs="Times New Roman"/>
          <w:sz w:val="20"/>
          <w:szCs w:val="20"/>
          <w:lang w:val="en-US"/>
        </w:rPr>
        <w:t>O</w:t>
      </w:r>
      <w:r w:rsidRPr="005F2ACD">
        <w:rPr>
          <w:rFonts w:ascii="Times New Roman" w:hAnsi="Times New Roman" w:cs="Times New Roman"/>
          <w:sz w:val="20"/>
          <w:szCs w:val="20"/>
          <w:lang w:val="en-US"/>
        </w:rPr>
        <w:t xml:space="preserve">pen standard Instruction Set Architecture (ISA) </w:t>
      </w:r>
      <w:r w:rsidR="005A0EA9">
        <w:rPr>
          <w:rFonts w:ascii="Times New Roman" w:hAnsi="Times New Roman" w:cs="Times New Roman"/>
          <w:sz w:val="20"/>
          <w:szCs w:val="20"/>
          <w:lang w:val="en-US"/>
        </w:rPr>
        <w:t>at</w:t>
      </w:r>
      <w:r w:rsidRPr="005F2ACD">
        <w:rPr>
          <w:rFonts w:ascii="Times New Roman" w:hAnsi="Times New Roman" w:cs="Times New Roman"/>
          <w:sz w:val="20"/>
          <w:szCs w:val="20"/>
          <w:lang w:val="en-US"/>
        </w:rPr>
        <w:t xml:space="preserve"> </w:t>
      </w:r>
      <w:r w:rsidRPr="00927D18">
        <w:rPr>
          <w:rFonts w:ascii="Times New Roman" w:hAnsi="Times New Roman" w:cs="Times New Roman"/>
          <w:sz w:val="20"/>
          <w:szCs w:val="20"/>
          <w:lang w:val="en-US"/>
        </w:rPr>
        <w:t>https://riscv.org/about</w:t>
      </w:r>
      <w:r w:rsidR="00F47D19">
        <w:rPr>
          <w:rFonts w:ascii="Times New Roman" w:hAnsi="Times New Roman" w:cs="Times New Roman"/>
          <w:sz w:val="20"/>
          <w:szCs w:val="20"/>
          <w:lang w:val="en-US"/>
        </w:rPr>
        <w:t xml:space="preserve"> </w:t>
      </w:r>
      <w:r w:rsidR="00F47D19" w:rsidRPr="00F47D19">
        <w:rPr>
          <w:rFonts w:ascii="Times New Roman" w:hAnsi="Times New Roman" w:cs="Times New Roman"/>
          <w:sz w:val="20"/>
          <w:szCs w:val="20"/>
          <w:lang w:val="en-US"/>
        </w:rPr>
        <w:t>(</w:t>
      </w:r>
      <w:r w:rsidR="00F47D19">
        <w:rPr>
          <w:rFonts w:ascii="Times New Roman" w:hAnsi="Times New Roman" w:cs="Times New Roman"/>
          <w:sz w:val="20"/>
          <w:szCs w:val="20"/>
          <w:lang w:val="en-US"/>
        </w:rPr>
        <w:t>accessed</w:t>
      </w:r>
      <w:r w:rsidR="00F47D19" w:rsidRPr="00F47D19">
        <w:rPr>
          <w:rFonts w:ascii="Times New Roman" w:hAnsi="Times New Roman" w:cs="Times New Roman"/>
          <w:sz w:val="20"/>
          <w:szCs w:val="20"/>
          <w:lang w:val="en-US"/>
        </w:rPr>
        <w:t xml:space="preserve"> 10</w:t>
      </w:r>
      <w:r w:rsidR="00F47D19">
        <w:rPr>
          <w:rFonts w:ascii="Times New Roman" w:hAnsi="Times New Roman" w:cs="Times New Roman"/>
          <w:sz w:val="20"/>
          <w:szCs w:val="20"/>
          <w:lang w:val="en-US"/>
        </w:rPr>
        <w:t xml:space="preserve"> September 20</w:t>
      </w:r>
      <w:r w:rsidR="00F47D19" w:rsidRPr="00F47D19">
        <w:rPr>
          <w:rFonts w:ascii="Times New Roman" w:hAnsi="Times New Roman" w:cs="Times New Roman"/>
          <w:sz w:val="20"/>
          <w:szCs w:val="20"/>
          <w:lang w:val="en-US"/>
        </w:rPr>
        <w:t>23)</w:t>
      </w:r>
    </w:p>
    <w:p w14:paraId="25F079FE" w14:textId="76C4F2AC" w:rsidR="007F4BE0" w:rsidRPr="0074351E" w:rsidRDefault="007F4BE0" w:rsidP="007F4BE0">
      <w:pPr>
        <w:shd w:val="clear" w:color="auto" w:fill="FFFFFF" w:themeFill="background1"/>
        <w:autoSpaceDE w:val="0"/>
        <w:autoSpaceDN w:val="0"/>
        <w:adjustRightInd w:val="0"/>
        <w:spacing w:after="0" w:line="240" w:lineRule="auto"/>
        <w:rPr>
          <w:rFonts w:ascii="Times New Roman" w:hAnsi="Times New Roman" w:cs="Times New Roman"/>
          <w:sz w:val="20"/>
          <w:szCs w:val="20"/>
          <w:lang w:val="en-US"/>
        </w:rPr>
      </w:pPr>
      <w:r w:rsidRPr="0074351E">
        <w:rPr>
          <w:rFonts w:ascii="Times New Roman" w:hAnsi="Times New Roman" w:cs="Times New Roman"/>
          <w:sz w:val="20"/>
          <w:szCs w:val="20"/>
          <w:lang w:val="en-US"/>
        </w:rPr>
        <w:t xml:space="preserve">2. </w:t>
      </w:r>
      <w:r>
        <w:rPr>
          <w:rFonts w:ascii="Times New Roman" w:hAnsi="Times New Roman" w:cs="Times New Roman"/>
          <w:sz w:val="20"/>
          <w:szCs w:val="20"/>
          <w:lang w:val="en-US"/>
        </w:rPr>
        <w:t>RVFI</w:t>
      </w:r>
      <w:r w:rsidRPr="0074351E">
        <w:rPr>
          <w:rFonts w:ascii="Times New Roman" w:hAnsi="Times New Roman" w:cs="Times New Roman"/>
          <w:sz w:val="20"/>
          <w:szCs w:val="20"/>
          <w:lang w:val="en-US"/>
        </w:rPr>
        <w:t xml:space="preserve"> </w:t>
      </w:r>
      <w:r w:rsidR="00313E89">
        <w:rPr>
          <w:rFonts w:ascii="Times New Roman" w:hAnsi="Times New Roman" w:cs="Times New Roman"/>
          <w:sz w:val="20"/>
          <w:szCs w:val="20"/>
          <w:lang w:val="en-US"/>
        </w:rPr>
        <w:t xml:space="preserve">Interface </w:t>
      </w:r>
      <w:r w:rsidR="005A0EA9">
        <w:rPr>
          <w:rFonts w:ascii="Times New Roman" w:hAnsi="Times New Roman" w:cs="Times New Roman"/>
          <w:sz w:val="20"/>
          <w:szCs w:val="20"/>
          <w:lang w:val="en-US"/>
        </w:rPr>
        <w:t>at</w:t>
      </w:r>
      <w:r w:rsidRPr="0074351E">
        <w:rPr>
          <w:rFonts w:ascii="Times New Roman" w:hAnsi="Times New Roman" w:cs="Times New Roman"/>
          <w:sz w:val="20"/>
          <w:szCs w:val="20"/>
          <w:lang w:val="en-US"/>
        </w:rPr>
        <w:t xml:space="preserve"> https://github.com/SymbioticEDA/riscv-formal/blob/master/docs/rvfi.md</w:t>
      </w:r>
      <w:r w:rsidR="00F47D19">
        <w:rPr>
          <w:rFonts w:ascii="Times New Roman" w:hAnsi="Times New Roman" w:cs="Times New Roman"/>
          <w:sz w:val="20"/>
          <w:szCs w:val="20"/>
          <w:lang w:val="en-US"/>
        </w:rPr>
        <w:t xml:space="preserve"> </w:t>
      </w:r>
      <w:r w:rsidR="00F47D19" w:rsidRPr="00F47D19">
        <w:rPr>
          <w:rFonts w:ascii="Times New Roman" w:hAnsi="Times New Roman" w:cs="Times New Roman"/>
          <w:sz w:val="20"/>
          <w:szCs w:val="20"/>
          <w:lang w:val="en-US"/>
        </w:rPr>
        <w:t>(</w:t>
      </w:r>
      <w:r w:rsidR="00F47D19">
        <w:rPr>
          <w:rFonts w:ascii="Times New Roman" w:hAnsi="Times New Roman" w:cs="Times New Roman"/>
          <w:sz w:val="20"/>
          <w:szCs w:val="20"/>
          <w:lang w:val="en-US"/>
        </w:rPr>
        <w:t>accessed</w:t>
      </w:r>
      <w:r w:rsidR="00F47D19" w:rsidRPr="00F47D19">
        <w:rPr>
          <w:rFonts w:ascii="Times New Roman" w:hAnsi="Times New Roman" w:cs="Times New Roman"/>
          <w:sz w:val="20"/>
          <w:szCs w:val="20"/>
          <w:lang w:val="en-US"/>
        </w:rPr>
        <w:t xml:space="preserve"> 10</w:t>
      </w:r>
      <w:r w:rsidR="00F47D19">
        <w:rPr>
          <w:rFonts w:ascii="Times New Roman" w:hAnsi="Times New Roman" w:cs="Times New Roman"/>
          <w:sz w:val="20"/>
          <w:szCs w:val="20"/>
          <w:lang w:val="en-US"/>
        </w:rPr>
        <w:t xml:space="preserve"> September 20</w:t>
      </w:r>
      <w:r w:rsidR="00F47D19" w:rsidRPr="00F47D19">
        <w:rPr>
          <w:rFonts w:ascii="Times New Roman" w:hAnsi="Times New Roman" w:cs="Times New Roman"/>
          <w:sz w:val="20"/>
          <w:szCs w:val="20"/>
          <w:lang w:val="en-US"/>
        </w:rPr>
        <w:t>23)</w:t>
      </w:r>
    </w:p>
    <w:p w14:paraId="1584C26B" w14:textId="6EF2E16C" w:rsidR="007F4BE0" w:rsidRPr="00F47D19" w:rsidRDefault="007F4BE0" w:rsidP="007F4BE0">
      <w:pPr>
        <w:shd w:val="clear" w:color="auto" w:fill="FFFFFF" w:themeFill="background1"/>
        <w:autoSpaceDE w:val="0"/>
        <w:autoSpaceDN w:val="0"/>
        <w:adjustRightInd w:val="0"/>
        <w:spacing w:after="0" w:line="240" w:lineRule="auto"/>
        <w:rPr>
          <w:rFonts w:ascii="Times New Roman" w:hAnsi="Times New Roman" w:cs="Times New Roman"/>
          <w:sz w:val="20"/>
          <w:szCs w:val="20"/>
          <w:lang w:val="en-US"/>
        </w:rPr>
      </w:pPr>
      <w:r w:rsidRPr="00BB4FB2">
        <w:rPr>
          <w:rFonts w:ascii="Times New Roman" w:hAnsi="Times New Roman" w:cs="Times New Roman"/>
          <w:sz w:val="20"/>
          <w:szCs w:val="20"/>
          <w:lang w:val="en-US"/>
        </w:rPr>
        <w:t xml:space="preserve">3. </w:t>
      </w:r>
      <w:r>
        <w:rPr>
          <w:rFonts w:ascii="Times New Roman" w:hAnsi="Times New Roman" w:cs="Times New Roman"/>
          <w:sz w:val="20"/>
          <w:szCs w:val="20"/>
          <w:lang w:val="en-US"/>
        </w:rPr>
        <w:t>RVVI</w:t>
      </w:r>
      <w:r w:rsidR="00BB4FB2">
        <w:rPr>
          <w:rFonts w:ascii="Times New Roman" w:hAnsi="Times New Roman" w:cs="Times New Roman"/>
          <w:sz w:val="20"/>
          <w:szCs w:val="20"/>
          <w:lang w:val="en-US"/>
        </w:rPr>
        <w:t xml:space="preserve"> </w:t>
      </w:r>
      <w:r w:rsidR="00313E89">
        <w:rPr>
          <w:rFonts w:ascii="Times New Roman" w:hAnsi="Times New Roman" w:cs="Times New Roman"/>
          <w:sz w:val="20"/>
          <w:szCs w:val="20"/>
          <w:lang w:val="en-US"/>
        </w:rPr>
        <w:t xml:space="preserve">Interface </w:t>
      </w:r>
      <w:r w:rsidR="005A0EA9">
        <w:rPr>
          <w:rFonts w:ascii="Times New Roman" w:hAnsi="Times New Roman" w:cs="Times New Roman"/>
          <w:sz w:val="20"/>
          <w:szCs w:val="20"/>
          <w:lang w:val="en-US"/>
        </w:rPr>
        <w:t>at</w:t>
      </w:r>
      <w:r w:rsidRPr="00BB4FB2">
        <w:rPr>
          <w:rFonts w:ascii="Times New Roman" w:hAnsi="Times New Roman" w:cs="Times New Roman"/>
          <w:sz w:val="20"/>
          <w:szCs w:val="20"/>
          <w:lang w:val="en-US"/>
        </w:rPr>
        <w:t xml:space="preserve"> https://github.com/SymbioticEDA/riscv-formal/blob/master/docs/rvfi.md</w:t>
      </w:r>
      <w:r w:rsidR="00F47D19">
        <w:rPr>
          <w:rFonts w:ascii="Times New Roman" w:hAnsi="Times New Roman" w:cs="Times New Roman"/>
          <w:sz w:val="20"/>
          <w:szCs w:val="20"/>
          <w:lang w:val="en-US"/>
        </w:rPr>
        <w:t xml:space="preserve"> </w:t>
      </w:r>
      <w:r w:rsidR="00F47D19" w:rsidRPr="00F47D19">
        <w:rPr>
          <w:rFonts w:ascii="Times New Roman" w:hAnsi="Times New Roman" w:cs="Times New Roman"/>
          <w:sz w:val="20"/>
          <w:szCs w:val="20"/>
          <w:lang w:val="en-US"/>
        </w:rPr>
        <w:t>(</w:t>
      </w:r>
      <w:r w:rsidR="00F47D19">
        <w:rPr>
          <w:rFonts w:ascii="Times New Roman" w:hAnsi="Times New Roman" w:cs="Times New Roman"/>
          <w:sz w:val="20"/>
          <w:szCs w:val="20"/>
          <w:lang w:val="en-US"/>
        </w:rPr>
        <w:t>accessed</w:t>
      </w:r>
      <w:r w:rsidR="00F47D19" w:rsidRPr="00F47D19">
        <w:rPr>
          <w:rFonts w:ascii="Times New Roman" w:hAnsi="Times New Roman" w:cs="Times New Roman"/>
          <w:sz w:val="20"/>
          <w:szCs w:val="20"/>
          <w:lang w:val="en-US"/>
        </w:rPr>
        <w:t xml:space="preserve"> 10</w:t>
      </w:r>
      <w:r w:rsidR="00F47D19">
        <w:rPr>
          <w:rFonts w:ascii="Times New Roman" w:hAnsi="Times New Roman" w:cs="Times New Roman"/>
          <w:sz w:val="20"/>
          <w:szCs w:val="20"/>
          <w:lang w:val="en-US"/>
        </w:rPr>
        <w:t xml:space="preserve"> September 20</w:t>
      </w:r>
      <w:r w:rsidR="00F47D19" w:rsidRPr="00F47D19">
        <w:rPr>
          <w:rFonts w:ascii="Times New Roman" w:hAnsi="Times New Roman" w:cs="Times New Roman"/>
          <w:sz w:val="20"/>
          <w:szCs w:val="20"/>
          <w:lang w:val="en-US"/>
        </w:rPr>
        <w:t>23)</w:t>
      </w:r>
    </w:p>
    <w:p w14:paraId="361E79A0" w14:textId="77777777" w:rsidR="007F4BE0" w:rsidRPr="00FB425D" w:rsidRDefault="007F4BE0" w:rsidP="0082143F">
      <w:pPr>
        <w:shd w:val="clear" w:color="auto" w:fill="FFFFFF" w:themeFill="background1"/>
        <w:autoSpaceDE w:val="0"/>
        <w:autoSpaceDN w:val="0"/>
        <w:adjustRightInd w:val="0"/>
        <w:spacing w:after="0" w:line="240" w:lineRule="auto"/>
        <w:ind w:firstLine="708"/>
        <w:jc w:val="both"/>
        <w:rPr>
          <w:rFonts w:ascii="Times New Roman" w:hAnsi="Times New Roman" w:cs="Times New Roman"/>
          <w:sz w:val="20"/>
          <w:szCs w:val="20"/>
          <w:lang w:val="en-US"/>
        </w:rPr>
      </w:pPr>
    </w:p>
    <w:sectPr w:rsidR="007F4BE0" w:rsidRPr="00FB425D" w:rsidSect="000C7303">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BF"/>
    <w:rsid w:val="000118D7"/>
    <w:rsid w:val="000462BE"/>
    <w:rsid w:val="00060322"/>
    <w:rsid w:val="00060D21"/>
    <w:rsid w:val="00067F89"/>
    <w:rsid w:val="000760FE"/>
    <w:rsid w:val="00087ADB"/>
    <w:rsid w:val="000A4250"/>
    <w:rsid w:val="000B7174"/>
    <w:rsid w:val="000C7303"/>
    <w:rsid w:val="000D0C02"/>
    <w:rsid w:val="000D514B"/>
    <w:rsid w:val="000F2B54"/>
    <w:rsid w:val="00120483"/>
    <w:rsid w:val="00122049"/>
    <w:rsid w:val="00133201"/>
    <w:rsid w:val="00135D37"/>
    <w:rsid w:val="0015468D"/>
    <w:rsid w:val="00161B03"/>
    <w:rsid w:val="00162FDB"/>
    <w:rsid w:val="00171C0C"/>
    <w:rsid w:val="0018048A"/>
    <w:rsid w:val="0018354E"/>
    <w:rsid w:val="00193C01"/>
    <w:rsid w:val="001B089B"/>
    <w:rsid w:val="001C7879"/>
    <w:rsid w:val="001E12E0"/>
    <w:rsid w:val="001F000A"/>
    <w:rsid w:val="001F584B"/>
    <w:rsid w:val="0020500A"/>
    <w:rsid w:val="00237046"/>
    <w:rsid w:val="00237F90"/>
    <w:rsid w:val="00250E4B"/>
    <w:rsid w:val="00263EB1"/>
    <w:rsid w:val="002766BC"/>
    <w:rsid w:val="00286390"/>
    <w:rsid w:val="00290562"/>
    <w:rsid w:val="002944FF"/>
    <w:rsid w:val="002A7BE3"/>
    <w:rsid w:val="002B0AD2"/>
    <w:rsid w:val="002D1CBA"/>
    <w:rsid w:val="002D30BF"/>
    <w:rsid w:val="002D47DB"/>
    <w:rsid w:val="002E7DBD"/>
    <w:rsid w:val="0030441F"/>
    <w:rsid w:val="00305BC4"/>
    <w:rsid w:val="00313E89"/>
    <w:rsid w:val="003359D6"/>
    <w:rsid w:val="003528D0"/>
    <w:rsid w:val="003B4BFB"/>
    <w:rsid w:val="003D053E"/>
    <w:rsid w:val="003D128C"/>
    <w:rsid w:val="003D4B09"/>
    <w:rsid w:val="003D582F"/>
    <w:rsid w:val="003E3FA3"/>
    <w:rsid w:val="003F6CDC"/>
    <w:rsid w:val="004070A7"/>
    <w:rsid w:val="0041475D"/>
    <w:rsid w:val="00422A54"/>
    <w:rsid w:val="004251AF"/>
    <w:rsid w:val="00436765"/>
    <w:rsid w:val="00436A27"/>
    <w:rsid w:val="00442C0D"/>
    <w:rsid w:val="00465A9A"/>
    <w:rsid w:val="00484185"/>
    <w:rsid w:val="004A1326"/>
    <w:rsid w:val="004C0908"/>
    <w:rsid w:val="004C3DD6"/>
    <w:rsid w:val="004E5C1F"/>
    <w:rsid w:val="004E5E0B"/>
    <w:rsid w:val="004E7973"/>
    <w:rsid w:val="004F2B43"/>
    <w:rsid w:val="00501F6A"/>
    <w:rsid w:val="00515AC4"/>
    <w:rsid w:val="005226CB"/>
    <w:rsid w:val="005231E5"/>
    <w:rsid w:val="00547E9E"/>
    <w:rsid w:val="00551A24"/>
    <w:rsid w:val="00591866"/>
    <w:rsid w:val="005A0EA9"/>
    <w:rsid w:val="005A7433"/>
    <w:rsid w:val="005C1AE7"/>
    <w:rsid w:val="005D1E88"/>
    <w:rsid w:val="005D46A0"/>
    <w:rsid w:val="005D7755"/>
    <w:rsid w:val="005E05AE"/>
    <w:rsid w:val="005F2ACD"/>
    <w:rsid w:val="005F6373"/>
    <w:rsid w:val="005F769D"/>
    <w:rsid w:val="006026A0"/>
    <w:rsid w:val="00615A04"/>
    <w:rsid w:val="00626FCA"/>
    <w:rsid w:val="00643C1C"/>
    <w:rsid w:val="006461E8"/>
    <w:rsid w:val="00664C09"/>
    <w:rsid w:val="00674C1C"/>
    <w:rsid w:val="00677049"/>
    <w:rsid w:val="00681D7F"/>
    <w:rsid w:val="006850DF"/>
    <w:rsid w:val="0069008C"/>
    <w:rsid w:val="0069273B"/>
    <w:rsid w:val="0069555E"/>
    <w:rsid w:val="006B3A9A"/>
    <w:rsid w:val="006C0BB1"/>
    <w:rsid w:val="006C3583"/>
    <w:rsid w:val="006E5AC6"/>
    <w:rsid w:val="00705112"/>
    <w:rsid w:val="007078C6"/>
    <w:rsid w:val="00722807"/>
    <w:rsid w:val="007248A6"/>
    <w:rsid w:val="0074351E"/>
    <w:rsid w:val="00783238"/>
    <w:rsid w:val="007A1C2A"/>
    <w:rsid w:val="007A6702"/>
    <w:rsid w:val="007C1282"/>
    <w:rsid w:val="007C38BC"/>
    <w:rsid w:val="007C3D2A"/>
    <w:rsid w:val="007D7E53"/>
    <w:rsid w:val="007F4BE0"/>
    <w:rsid w:val="00803621"/>
    <w:rsid w:val="0082143F"/>
    <w:rsid w:val="008344FC"/>
    <w:rsid w:val="008519AA"/>
    <w:rsid w:val="00852F6F"/>
    <w:rsid w:val="008553C1"/>
    <w:rsid w:val="00891826"/>
    <w:rsid w:val="00892455"/>
    <w:rsid w:val="008A7352"/>
    <w:rsid w:val="008D037A"/>
    <w:rsid w:val="008D5A29"/>
    <w:rsid w:val="008F4546"/>
    <w:rsid w:val="008F4BDF"/>
    <w:rsid w:val="008F7614"/>
    <w:rsid w:val="00905630"/>
    <w:rsid w:val="00906555"/>
    <w:rsid w:val="00911D6D"/>
    <w:rsid w:val="0092240A"/>
    <w:rsid w:val="00922BC0"/>
    <w:rsid w:val="00927D18"/>
    <w:rsid w:val="00944E01"/>
    <w:rsid w:val="009776AB"/>
    <w:rsid w:val="00986D90"/>
    <w:rsid w:val="00992DB1"/>
    <w:rsid w:val="00997070"/>
    <w:rsid w:val="009A47B3"/>
    <w:rsid w:val="009A48E6"/>
    <w:rsid w:val="009C4A21"/>
    <w:rsid w:val="009C75E1"/>
    <w:rsid w:val="009D768A"/>
    <w:rsid w:val="009F11A0"/>
    <w:rsid w:val="009F12F5"/>
    <w:rsid w:val="00A101D3"/>
    <w:rsid w:val="00A10818"/>
    <w:rsid w:val="00A10A17"/>
    <w:rsid w:val="00A15FEC"/>
    <w:rsid w:val="00A34583"/>
    <w:rsid w:val="00A35B22"/>
    <w:rsid w:val="00A60996"/>
    <w:rsid w:val="00AC04BC"/>
    <w:rsid w:val="00AD5A77"/>
    <w:rsid w:val="00AE4B9E"/>
    <w:rsid w:val="00B06EC6"/>
    <w:rsid w:val="00B12D2E"/>
    <w:rsid w:val="00B140E9"/>
    <w:rsid w:val="00B14BAE"/>
    <w:rsid w:val="00B24065"/>
    <w:rsid w:val="00B567E1"/>
    <w:rsid w:val="00B56979"/>
    <w:rsid w:val="00B72F47"/>
    <w:rsid w:val="00B82F8F"/>
    <w:rsid w:val="00BA63F0"/>
    <w:rsid w:val="00BB27A8"/>
    <w:rsid w:val="00BB40AD"/>
    <w:rsid w:val="00BB4FB2"/>
    <w:rsid w:val="00BD744B"/>
    <w:rsid w:val="00BE42CE"/>
    <w:rsid w:val="00BF2363"/>
    <w:rsid w:val="00BF7268"/>
    <w:rsid w:val="00C26367"/>
    <w:rsid w:val="00C275D6"/>
    <w:rsid w:val="00C352FC"/>
    <w:rsid w:val="00C71A07"/>
    <w:rsid w:val="00C74271"/>
    <w:rsid w:val="00CA1636"/>
    <w:rsid w:val="00CA1657"/>
    <w:rsid w:val="00CA6FF6"/>
    <w:rsid w:val="00CC3923"/>
    <w:rsid w:val="00CE5850"/>
    <w:rsid w:val="00CE764C"/>
    <w:rsid w:val="00D016A9"/>
    <w:rsid w:val="00D23B9A"/>
    <w:rsid w:val="00D34700"/>
    <w:rsid w:val="00D51AB8"/>
    <w:rsid w:val="00D62A74"/>
    <w:rsid w:val="00D93560"/>
    <w:rsid w:val="00DB71DF"/>
    <w:rsid w:val="00DC21D9"/>
    <w:rsid w:val="00DD463D"/>
    <w:rsid w:val="00DF3785"/>
    <w:rsid w:val="00E36698"/>
    <w:rsid w:val="00E708C9"/>
    <w:rsid w:val="00E8567C"/>
    <w:rsid w:val="00E93006"/>
    <w:rsid w:val="00EA10BF"/>
    <w:rsid w:val="00EC522A"/>
    <w:rsid w:val="00EF5BB3"/>
    <w:rsid w:val="00F321DD"/>
    <w:rsid w:val="00F47D19"/>
    <w:rsid w:val="00F73D98"/>
    <w:rsid w:val="00FB425D"/>
    <w:rsid w:val="00FC5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293"/>
  <w15:docId w15:val="{A246CDDA-6094-4D24-93FB-4FD037AC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F58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078C6"/>
    <w:rPr>
      <w:sz w:val="16"/>
      <w:szCs w:val="16"/>
    </w:rPr>
  </w:style>
  <w:style w:type="paragraph" w:styleId="a4">
    <w:name w:val="annotation text"/>
    <w:basedOn w:val="a"/>
    <w:link w:val="a5"/>
    <w:uiPriority w:val="99"/>
    <w:semiHidden/>
    <w:unhideWhenUsed/>
    <w:rsid w:val="007078C6"/>
    <w:pPr>
      <w:spacing w:line="240" w:lineRule="auto"/>
    </w:pPr>
    <w:rPr>
      <w:sz w:val="20"/>
      <w:szCs w:val="20"/>
    </w:rPr>
  </w:style>
  <w:style w:type="character" w:customStyle="1" w:styleId="a5">
    <w:name w:val="Текст примечания Знак"/>
    <w:basedOn w:val="a0"/>
    <w:link w:val="a4"/>
    <w:uiPriority w:val="99"/>
    <w:semiHidden/>
    <w:rsid w:val="007078C6"/>
    <w:rPr>
      <w:sz w:val="20"/>
      <w:szCs w:val="20"/>
    </w:rPr>
  </w:style>
  <w:style w:type="paragraph" w:styleId="a6">
    <w:name w:val="annotation subject"/>
    <w:basedOn w:val="a4"/>
    <w:next w:val="a4"/>
    <w:link w:val="a7"/>
    <w:uiPriority w:val="99"/>
    <w:semiHidden/>
    <w:unhideWhenUsed/>
    <w:rsid w:val="007078C6"/>
    <w:rPr>
      <w:b/>
      <w:bCs/>
    </w:rPr>
  </w:style>
  <w:style w:type="character" w:customStyle="1" w:styleId="a7">
    <w:name w:val="Тема примечания Знак"/>
    <w:basedOn w:val="a5"/>
    <w:link w:val="a6"/>
    <w:uiPriority w:val="99"/>
    <w:semiHidden/>
    <w:rsid w:val="007078C6"/>
    <w:rPr>
      <w:b/>
      <w:bCs/>
      <w:sz w:val="20"/>
      <w:szCs w:val="20"/>
    </w:rPr>
  </w:style>
  <w:style w:type="paragraph" w:styleId="a8">
    <w:name w:val="Balloon Text"/>
    <w:basedOn w:val="a"/>
    <w:link w:val="a9"/>
    <w:uiPriority w:val="99"/>
    <w:semiHidden/>
    <w:unhideWhenUsed/>
    <w:rsid w:val="007078C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078C6"/>
    <w:rPr>
      <w:rFonts w:ascii="Tahoma" w:hAnsi="Tahoma" w:cs="Tahoma"/>
      <w:sz w:val="16"/>
      <w:szCs w:val="16"/>
    </w:rPr>
  </w:style>
  <w:style w:type="table" w:styleId="aa">
    <w:name w:val="Table Grid"/>
    <w:basedOn w:val="a1"/>
    <w:uiPriority w:val="59"/>
    <w:rsid w:val="00707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F584B"/>
    <w:rPr>
      <w:rFonts w:asciiTheme="majorHAnsi" w:eastAsiaTheme="majorEastAsia" w:hAnsiTheme="majorHAnsi" w:cstheme="majorBidi"/>
      <w:color w:val="365F91" w:themeColor="accent1" w:themeShade="BF"/>
      <w:sz w:val="32"/>
      <w:szCs w:val="32"/>
    </w:rPr>
  </w:style>
  <w:style w:type="character" w:styleId="ab">
    <w:name w:val="Hyperlink"/>
    <w:basedOn w:val="a0"/>
    <w:uiPriority w:val="99"/>
    <w:unhideWhenUsed/>
    <w:rsid w:val="00060D21"/>
    <w:rPr>
      <w:color w:val="0000FF" w:themeColor="hyperlink"/>
      <w:u w:val="single"/>
    </w:rPr>
  </w:style>
  <w:style w:type="character" w:styleId="ac">
    <w:name w:val="Unresolved Mention"/>
    <w:basedOn w:val="a0"/>
    <w:uiPriority w:val="99"/>
    <w:semiHidden/>
    <w:unhideWhenUsed/>
    <w:rsid w:val="00060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A8968-A736-4A3C-B916-5E10BB9F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Pages>
  <Words>1079</Words>
  <Characters>6152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GOLD</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ARTEMOVA</dc:creator>
  <cp:lastModifiedBy>SergeyChusov</cp:lastModifiedBy>
  <cp:revision>195</cp:revision>
  <dcterms:created xsi:type="dcterms:W3CDTF">2020-08-03T15:37:00Z</dcterms:created>
  <dcterms:modified xsi:type="dcterms:W3CDTF">2023-09-10T22:33:00Z</dcterms:modified>
</cp:coreProperties>
</file>