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
        <w:shd w:val="clear" w:color="auto" w:fill="FFFFFF"/>
        <w:rPr>
          <w:lang w:val="fr-CH"/>
        </w:rPr>
      </w:pPr>
      <w:r>
        <w:rPr>
          <w:lang w:val="fr-CH"/>
        </w:rPr>
        <w:drawing>
          <wp:anchor behindDoc="0" distT="152400" distB="152400" distL="152400" distR="152400" simplePos="0" locked="0" layoutInCell="1" allowOverlap="1" relativeHeight="2">
            <wp:simplePos x="0" y="0"/>
            <wp:positionH relativeFrom="margin">
              <wp:posOffset>121285</wp:posOffset>
            </wp:positionH>
            <wp:positionV relativeFrom="page">
              <wp:posOffset>304800</wp:posOffset>
            </wp:positionV>
            <wp:extent cx="6291580" cy="832485"/>
            <wp:effectExtent l="0" t="0" r="0" b="0"/>
            <wp:wrapTight wrapText="bothSides">
              <wp:wrapPolygon edited="0">
                <wp:start x="-203" y="0"/>
                <wp:lineTo x="-203" y="20058"/>
                <wp:lineTo x="21600" y="20058"/>
                <wp:lineTo x="21600" y="0"/>
                <wp:lineTo x="-203"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6291580" cy="832485"/>
                    </a:xfrm>
                    <a:prstGeom prst="rect">
                      <a:avLst/>
                    </a:prstGeom>
                  </pic:spPr>
                </pic:pic>
              </a:graphicData>
            </a:graphic>
          </wp:anchor>
        </w:drawing>
      </w:r>
    </w:p>
    <w:p>
      <w:pPr>
        <w:pStyle w:val="BodyA"/>
        <w:shd w:val="clear" w:color="auto" w:fill="FFFFFF"/>
        <w:spacing w:before="0" w:after="100"/>
        <w:jc w:val="center"/>
        <w:rPr>
          <w:b/>
          <w:b/>
          <w:bCs/>
          <w:sz w:val="32"/>
          <w:szCs w:val="32"/>
          <w:lang w:val="fr-CH"/>
        </w:rPr>
      </w:pPr>
      <w:r>
        <w:rPr>
          <w:b/>
          <w:bCs/>
          <w:sz w:val="32"/>
          <w:szCs w:val="32"/>
          <w:lang w:val="fr-CH"/>
        </w:rPr>
        <w:t xml:space="preserve">Procès-verbal </w:t>
      </w:r>
    </w:p>
    <w:p>
      <w:pPr>
        <w:pStyle w:val="BodyA"/>
        <w:shd w:val="clear" w:color="auto" w:fill="FFFFFF"/>
        <w:spacing w:before="0" w:after="80"/>
        <w:jc w:val="center"/>
        <w:rPr>
          <w:b/>
          <w:b/>
          <w:bCs/>
          <w:sz w:val="28"/>
          <w:szCs w:val="28"/>
          <w:lang w:val="fr-CH"/>
        </w:rPr>
      </w:pPr>
      <w:r>
        <w:rPr>
          <w:b/>
          <w:bCs/>
          <w:sz w:val="28"/>
          <w:szCs w:val="28"/>
          <w:lang w:val="fr-CH"/>
        </w:rPr>
        <w:t>Projet de Semestre 5</w:t>
      </w:r>
    </w:p>
    <w:p>
      <w:pPr>
        <w:pStyle w:val="BodyA"/>
        <w:shd w:val="clear" w:color="auto" w:fill="FFFFFF"/>
        <w:jc w:val="center"/>
        <w:rPr>
          <w:lang w:val="fr-CH"/>
        </w:rPr>
      </w:pPr>
      <w:r>
        <w:rPr>
          <w:b/>
          <w:bCs/>
          <w:sz w:val="32"/>
          <w:szCs w:val="32"/>
          <w:lang w:val="fr-CH"/>
        </w:rPr>
        <w:t xml:space="preserve">VisuDNA-II </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Date:</w:t>
      </w:r>
      <w:r>
        <w:rPr>
          <w:rFonts w:ascii="Arial" w:hAnsi="Arial"/>
          <w:sz w:val="26"/>
          <w:szCs w:val="26"/>
          <w:u w:val="none" w:color="000000"/>
          <w:lang w:val="fr-CH"/>
        </w:rPr>
        <w:t xml:space="preserve"> </w:t>
        <w:tab/>
      </w:r>
      <w:r>
        <w:rPr>
          <w:rFonts w:ascii="Arial" w:hAnsi="Arial"/>
          <w:sz w:val="26"/>
          <w:szCs w:val="26"/>
          <w:u w:val="none" w:color="000000"/>
          <w:lang w:val="fr-CH"/>
        </w:rPr>
        <w:t>06.12</w:t>
      </w:r>
      <w:r>
        <w:rPr>
          <w:rFonts w:ascii="Arial" w:hAnsi="Arial"/>
          <w:sz w:val="26"/>
          <w:szCs w:val="26"/>
          <w:u w:val="none" w:color="000000"/>
          <w:lang w:val="fr-CH"/>
        </w:rPr>
        <w:t>.2017</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Heure:</w:t>
      </w:r>
      <w:r>
        <w:rPr>
          <w:rFonts w:ascii="Arial" w:hAnsi="Arial"/>
          <w:sz w:val="26"/>
          <w:szCs w:val="26"/>
          <w:u w:val="none" w:color="000000"/>
          <w:lang w:val="fr-CH"/>
        </w:rPr>
        <w:t xml:space="preserve"> </w:t>
        <w:tab/>
        <w:t>09h00 - 09h</w:t>
      </w:r>
      <w:r>
        <w:rPr>
          <w:rFonts w:eastAsia="Arial" w:cs="Arial" w:ascii="Arial" w:hAnsi="Arial"/>
          <w:sz w:val="26"/>
          <w:szCs w:val="26"/>
          <w:u w:val="none" w:color="000000"/>
          <w:lang w:val="fr-CH"/>
        </w:rPr>
        <w:t>30</w:t>
      </w:r>
    </w:p>
    <w:p>
      <w:pPr>
        <w:pStyle w:val="CM6"/>
        <w:shd w:val="clear" w:color="auto" w:fill="FFFFFF"/>
        <w:tabs>
          <w:tab w:val="left" w:pos="1984" w:leader="none"/>
        </w:tabs>
        <w:spacing w:lineRule="atLeast" w:line="216" w:before="0" w:after="217"/>
        <w:ind w:left="1984" w:right="285" w:hanging="1984"/>
        <w:rPr>
          <w:rFonts w:ascii="Arial" w:hAnsi="Arial" w:eastAsia="Arial" w:cs="Arial"/>
          <w:sz w:val="26"/>
          <w:szCs w:val="26"/>
          <w:u w:val="none" w:color="000000"/>
          <w:lang w:val="fr-CH"/>
        </w:rPr>
      </w:pPr>
      <w:r>
        <w:rPr>
          <w:rFonts w:ascii="Arial" w:hAnsi="Arial"/>
          <w:b/>
          <w:bCs/>
          <w:i/>
          <w:iCs/>
          <w:sz w:val="26"/>
          <w:szCs w:val="26"/>
          <w:u w:val="none" w:color="000000"/>
          <w:lang w:val="fr-CH"/>
        </w:rPr>
        <w:t>Lieu:</w:t>
      </w:r>
      <w:r>
        <w:rPr>
          <w:rFonts w:ascii="Arial" w:hAnsi="Arial"/>
          <w:sz w:val="26"/>
          <w:szCs w:val="26"/>
          <w:u w:val="none" w:color="000000"/>
          <w:lang w:val="fr-CH"/>
        </w:rPr>
        <w:t xml:space="preserve"> </w:t>
        <w:tab/>
        <w:t>Salle D20.03</w:t>
      </w:r>
      <w:bookmarkStart w:id="0" w:name="_GoBack"/>
      <w:bookmarkEnd w:id="0"/>
      <w:r>
        <w:rPr>
          <w:rFonts w:ascii="Arial" w:hAnsi="Arial"/>
          <w:sz w:val="26"/>
          <w:szCs w:val="26"/>
          <w:u w:val="none" w:color="000000"/>
          <w:lang w:val="fr-CH"/>
        </w:rPr>
        <w:t>, HES-SO, Fribourg</w:t>
      </w:r>
    </w:p>
    <w:p>
      <w:pPr>
        <w:pStyle w:val="WWDefault"/>
        <w:pBdr>
          <w:top w:val="single" w:sz="8" w:space="0" w:color="000001"/>
        </w:pBdr>
        <w:shd w:val="clear" w:color="auto" w:fill="FFFFFF"/>
        <w:tabs>
          <w:tab w:val="left" w:pos="1984" w:leader="none"/>
        </w:tabs>
        <w:ind w:left="1984" w:hanging="1984"/>
        <w:rPr>
          <w:rFonts w:ascii="Arial" w:hAnsi="Arial" w:eastAsia="Arial" w:cs="Arial"/>
          <w:sz w:val="22"/>
          <w:szCs w:val="22"/>
          <w:u w:val="none" w:color="000000"/>
          <w:lang w:val="fr-CH"/>
        </w:rPr>
      </w:pPr>
      <w:r>
        <w:rPr>
          <w:rFonts w:eastAsia="Arial" w:cs="Arial" w:ascii="Arial" w:hAnsi="Arial"/>
          <w:sz w:val="22"/>
          <w:szCs w:val="22"/>
          <w:u w:val="none" w:color="000000"/>
          <w:lang w:val="fr-CH"/>
        </w:rPr>
      </w:r>
    </w:p>
    <w:p>
      <w:pPr>
        <w:pStyle w:val="WWDefault"/>
        <w:shd w:val="clear" w:color="auto" w:fill="FFFFFF"/>
        <w:tabs>
          <w:tab w:val="left" w:pos="1984" w:leader="none"/>
        </w:tabs>
        <w:spacing w:lineRule="atLeast" w:line="216"/>
        <w:ind w:left="1984" w:hanging="1984"/>
        <w:rPr/>
      </w:pPr>
      <w:r>
        <w:rPr>
          <w:rFonts w:ascii="Arial" w:hAnsi="Arial"/>
          <w:b/>
          <w:bCs/>
          <w:i/>
          <w:iCs/>
          <w:sz w:val="26"/>
          <w:szCs w:val="26"/>
          <w:lang w:val="fr-CH"/>
        </w:rPr>
        <w:t>Participants</w:t>
      </w:r>
      <w:r>
        <w:rPr>
          <w:rFonts w:ascii="Arial" w:hAnsi="Arial"/>
          <w:sz w:val="22"/>
          <w:szCs w:val="22"/>
          <w:lang w:val="fr-CH"/>
        </w:rPr>
        <w:t xml:space="preserve">: </w:t>
        <w:tab/>
      </w:r>
      <w:r>
        <w:rPr>
          <w:rFonts w:ascii="Arial" w:hAnsi="Arial"/>
          <w:lang w:val="fr-CH"/>
        </w:rPr>
        <w:t>Beat Wolf (BW), Jonathan Stoppani (JS)</w:t>
      </w:r>
      <w:r>
        <w:rPr>
          <w:rFonts w:eastAsia="Arial" w:cs="Arial" w:ascii="Arial" w:hAnsi="Arial"/>
          <w:lang w:val="fr-CH"/>
        </w:rPr>
        <w:t xml:space="preserve">, Wagen Jean-Frédéric (WJ), Sébastien Bouquet (SB), </w:t>
      </w:r>
      <w:r>
        <w:rPr>
          <w:rFonts w:eastAsia="Arial" w:cs="Arial" w:ascii="Arial" w:hAnsi="Arial"/>
          <w:lang w:val="fr-CH"/>
        </w:rPr>
        <w:t>Pierre Kuonen (PK)</w:t>
      </w:r>
    </w:p>
    <w:p>
      <w:pPr>
        <w:pStyle w:val="WWDefault"/>
        <w:pBdr>
          <w:bottom w:val="single" w:sz="8" w:space="0" w:color="000001"/>
        </w:pBdr>
        <w:shd w:val="clear" w:color="auto" w:fill="FFFFFF"/>
        <w:spacing w:lineRule="atLeast" w:line="216" w:before="0" w:after="120"/>
        <w:ind w:left="1352" w:hanging="1352"/>
        <w:rPr>
          <w:rFonts w:ascii="Arial" w:hAnsi="Arial" w:eastAsia="Arial" w:cs="Arial"/>
          <w:sz w:val="22"/>
          <w:szCs w:val="22"/>
          <w:lang w:val="fr-CH"/>
        </w:rPr>
      </w:pPr>
      <w:r>
        <w:rPr>
          <w:rFonts w:eastAsia="Arial" w:cs="Arial" w:ascii="Arial" w:hAnsi="Arial"/>
          <w:sz w:val="22"/>
          <w:szCs w:val="22"/>
          <w:lang w:val="fr-CH"/>
        </w:rPr>
      </w:r>
    </w:p>
    <w:p>
      <w:pPr>
        <w:pStyle w:val="WWDefault"/>
        <w:shd w:val="clear" w:color="auto" w:fill="FFFFFF"/>
        <w:spacing w:lineRule="atLeast" w:line="216"/>
        <w:ind w:left="1352" w:hanging="1352"/>
        <w:rPr>
          <w:rFonts w:ascii="Arial" w:hAnsi="Arial" w:eastAsia="Arial" w:cs="Arial"/>
          <w:b/>
          <w:b/>
          <w:bCs/>
          <w:i/>
          <w:i/>
          <w:iCs/>
          <w:sz w:val="26"/>
          <w:szCs w:val="26"/>
          <w:lang w:val="fr-CH"/>
        </w:rPr>
      </w:pPr>
      <w:r>
        <w:rPr>
          <w:rFonts w:ascii="Arial" w:hAnsi="Arial"/>
          <w:b/>
          <w:bCs/>
          <w:i/>
          <w:iCs/>
          <w:sz w:val="26"/>
          <w:szCs w:val="26"/>
          <w:lang w:val="fr-CH"/>
        </w:rPr>
        <w:t>Agenda:</w:t>
      </w:r>
    </w:p>
    <w:p>
      <w:pPr>
        <w:pStyle w:val="WWDefault"/>
        <w:shd w:val="clear" w:color="auto" w:fill="FFFFFF"/>
        <w:spacing w:lineRule="atLeast" w:line="216"/>
        <w:ind w:left="1352" w:hanging="1352"/>
        <w:rPr>
          <w:rFonts w:ascii="Arial" w:hAnsi="Arial" w:eastAsia="Arial" w:cs="Arial"/>
          <w:sz w:val="22"/>
          <w:szCs w:val="22"/>
          <w:lang w:val="fr-CH"/>
        </w:rPr>
      </w:pPr>
      <w:r>
        <w:rPr>
          <w:rFonts w:eastAsia="Arial" w:cs="Arial" w:ascii="Arial" w:hAnsi="Arial"/>
          <w:sz w:val="22"/>
          <w:szCs w:val="22"/>
          <w:lang w:val="fr-CH"/>
        </w:rPr>
      </w:r>
    </w:p>
    <w:p>
      <w:pPr>
        <w:pStyle w:val="PointsTitle"/>
        <w:numPr>
          <w:ilvl w:val="0"/>
          <w:numId w:val="1"/>
        </w:numPr>
        <w:shd w:val="clear" w:color="auto" w:fill="FFFFFF"/>
        <w:rPr/>
      </w:pPr>
      <w:r>
        <w:rPr>
          <w:sz w:val="24"/>
          <w:szCs w:val="24"/>
          <w:lang w:val="fr-CH"/>
        </w:rPr>
        <w:t>Approbation du PV de la dernière séance</w:t>
      </w:r>
    </w:p>
    <w:p>
      <w:pPr>
        <w:pStyle w:val="PointsTitle"/>
        <w:numPr>
          <w:ilvl w:val="0"/>
          <w:numId w:val="1"/>
        </w:numPr>
        <w:shd w:val="clear" w:color="auto" w:fill="FFFFFF"/>
        <w:rPr/>
      </w:pPr>
      <w:r>
        <w:rPr>
          <w:i w:val="false"/>
          <w:iCs w:val="false"/>
          <w:sz w:val="24"/>
          <w:szCs w:val="24"/>
          <w:u w:val="none" w:color="000000"/>
          <w:lang w:val="fr-CH"/>
        </w:rPr>
        <w:t>Présentation du plug-in d’ajout des données patient</w:t>
      </w:r>
    </w:p>
    <w:p>
      <w:pPr>
        <w:pStyle w:val="PointsTitle"/>
        <w:numPr>
          <w:ilvl w:val="0"/>
          <w:numId w:val="1"/>
        </w:numPr>
        <w:shd w:val="clear" w:color="auto" w:fill="FFFFFF"/>
        <w:rPr/>
      </w:pPr>
      <w:r>
        <w:rPr>
          <w:i w:val="false"/>
          <w:iCs w:val="false"/>
          <w:sz w:val="24"/>
          <w:szCs w:val="24"/>
          <w:u w:val="none" w:color="000000"/>
          <w:lang w:val="fr-CH"/>
        </w:rPr>
        <w:t>Question sur l’import de l’interactome</w:t>
      </w:r>
    </w:p>
    <w:p>
      <w:pPr>
        <w:pStyle w:val="PointsTitle"/>
        <w:numPr>
          <w:ilvl w:val="0"/>
          <w:numId w:val="1"/>
        </w:numPr>
        <w:shd w:val="clear" w:color="auto" w:fill="FFFFFF"/>
        <w:rPr/>
      </w:pPr>
      <w:r>
        <w:rPr>
          <w:sz w:val="24"/>
          <w:szCs w:val="24"/>
          <w:u w:val="none" w:color="000000"/>
          <w:lang w:val="fr-CH"/>
        </w:rPr>
        <w:t>Planification des prochaines tâches et de la prochaine réunion</w:t>
      </w:r>
    </w:p>
    <w:p>
      <w:pPr>
        <w:pStyle w:val="PointsTitle"/>
        <w:numPr>
          <w:ilvl w:val="0"/>
          <w:numId w:val="1"/>
        </w:numPr>
        <w:shd w:val="clear" w:color="auto" w:fill="FFFFFF"/>
        <w:spacing w:before="0" w:after="100"/>
        <w:rPr>
          <w:sz w:val="24"/>
          <w:szCs w:val="24"/>
          <w:u w:val="none" w:color="000000"/>
          <w:lang w:val="fr-CH"/>
        </w:rPr>
      </w:pPr>
      <w:r>
        <w:rPr>
          <w:sz w:val="24"/>
          <w:szCs w:val="24"/>
          <w:u w:val="none" w:color="000000"/>
          <w:lang w:val="fr-CH"/>
        </w:rPr>
        <w:t>AOB (Any Other Business)</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lang w:val="fr-CH"/>
        </w:rPr>
      </w:pPr>
      <w:r>
        <w:rPr>
          <w:rFonts w:ascii="Arial" w:hAnsi="Arial"/>
          <w:b/>
          <w:bCs/>
          <w:i/>
          <w:iCs/>
          <w:sz w:val="26"/>
          <w:szCs w:val="26"/>
          <w:lang w:val="fr-CH"/>
        </w:rPr>
        <w:t>Discussions</w:t>
      </w:r>
      <w:r>
        <w:rPr>
          <w:rFonts w:ascii="Arial" w:hAnsi="Arial"/>
          <w:b/>
          <w:bCs/>
          <w:sz w:val="22"/>
          <w:szCs w:val="22"/>
          <w:lang w:val="fr-CH"/>
        </w:rPr>
        <w:t>:</w:t>
      </w:r>
    </w:p>
    <w:p>
      <w:pPr>
        <w:pStyle w:val="WWDefault"/>
        <w:ind w:left="284" w:hanging="0"/>
        <w:rPr>
          <w:b/>
          <w:b/>
          <w:lang w:val="fr-CH"/>
        </w:rPr>
      </w:pPr>
      <w:r>
        <w:rPr>
          <w:b/>
          <w:lang w:val="fr-CH"/>
        </w:rPr>
        <w:t>Approbation du document d’organisation</w:t>
      </w:r>
    </w:p>
    <w:p>
      <w:pPr>
        <w:pStyle w:val="WWDefault"/>
        <w:shd w:val="clear" w:color="auto" w:fill="FFFFFF"/>
        <w:spacing w:lineRule="atLeast" w:line="216"/>
        <w:ind w:left="283" w:hanging="0"/>
        <w:rPr/>
      </w:pPr>
      <w:r>
        <w:rPr>
          <w:lang w:val="fr-CH"/>
        </w:rPr>
        <w:t>Le document a été approuvé.</w:t>
      </w:r>
    </w:p>
    <w:p>
      <w:pPr>
        <w:pStyle w:val="WWDefault"/>
        <w:shd w:val="clear" w:color="auto" w:fill="FFFFFF"/>
        <w:spacing w:lineRule="atLeast" w:line="216"/>
        <w:ind w:left="283" w:hanging="0"/>
        <w:rPr/>
      </w:pPr>
      <w:r>
        <w:rPr>
          <w:b/>
          <w:bCs/>
          <w:lang w:val="fr-CH"/>
        </w:rPr>
        <w:t>Plugin python</w:t>
      </w:r>
      <w:r>
        <w:rPr>
          <w:b w:val="false"/>
          <w:bCs w:val="false"/>
          <w:lang w:val="fr-CH"/>
        </w:rPr>
        <w:t xml:space="preserve"> </w:t>
      </w:r>
      <w:r>
        <w:rPr>
          <w:b w:val="false"/>
          <w:bCs w:val="false"/>
          <w:lang w:val="fr-CH"/>
        </w:rPr>
        <w:t>(ajout automatique de données patient)</w:t>
      </w:r>
    </w:p>
    <w:p>
      <w:pPr>
        <w:pStyle w:val="WWDefault"/>
        <w:shd w:val="clear" w:color="auto" w:fill="FFFFFF"/>
        <w:spacing w:lineRule="atLeast" w:line="216"/>
        <w:ind w:left="283" w:hanging="0"/>
        <w:rPr/>
      </w:pPr>
      <w:r>
        <w:rPr>
          <w:b w:val="false"/>
          <w:bCs w:val="false"/>
          <w:lang w:val="fr-CH"/>
        </w:rPr>
        <w:t>Le premier prototype de plugin a semblé correspondre aux attentes malgré certaines amélioration encore nécessaires.</w:t>
      </w:r>
    </w:p>
    <w:p>
      <w:pPr>
        <w:pStyle w:val="WWDefault"/>
        <w:shd w:val="clear" w:color="auto" w:fill="FFFFFF"/>
        <w:spacing w:lineRule="atLeast" w:line="216"/>
        <w:ind w:left="283" w:hanging="0"/>
        <w:rPr/>
      </w:pPr>
      <w:r>
        <w:rPr>
          <w:b w:val="false"/>
          <w:bCs w:val="false"/>
          <w:lang w:val="fr-CH"/>
        </w:rPr>
        <w:t xml:space="preserve">Pour commencer, l’interface utilisateur est presque inexistante pour le moment. Il serait appréciable que l’utilisateur soit averti lorsque l’import des données est terminé, s’il y a eu des erreurs lors de l’import p.ex. le fichier de données patient fait référence à un gène qui n’est pas dans l’interactome. De plus l’utilisateur doit pouvoir définir d’autres paramètres pour les nœuds créés automatiquement comme leur couleur, leur taille (qui peut être calculée d’après d’autres propriétés du graphe), leur nom, etc. Penser également à pouvoir modifier les arrêtes (taille, couleur, etc.) en plus des nœuds. L’ajout d’une barre de chargement durant l’ajout des données serait également bien venu. </w:t>
      </w:r>
    </w:p>
    <w:p>
      <w:pPr>
        <w:pStyle w:val="WWDefault"/>
        <w:shd w:val="clear" w:color="auto" w:fill="FFFFFF"/>
        <w:spacing w:lineRule="atLeast" w:line="216"/>
        <w:ind w:left="283" w:hanging="0"/>
        <w:rPr/>
      </w:pPr>
      <w:r>
        <w:rPr>
          <w:b w:val="false"/>
          <w:bCs w:val="false"/>
          <w:lang w:val="fr-CH"/>
        </w:rPr>
        <w:t xml:space="preserve">Le plugin devrait également être généraliser pour permettre plus de liberté dans le format du fichier de données qui peut comporter de 1 à n données patient (colonnes). </w:t>
      </w:r>
    </w:p>
    <w:p>
      <w:pPr>
        <w:pStyle w:val="WWDefault"/>
        <w:shd w:val="clear" w:color="auto" w:fill="FFFFFF"/>
        <w:spacing w:lineRule="atLeast" w:line="216"/>
        <w:ind w:left="283" w:hanging="0"/>
        <w:rPr/>
      </w:pPr>
      <w:r>
        <w:rPr>
          <w:b w:val="false"/>
          <w:bCs w:val="false"/>
          <w:lang w:val="fr-CH"/>
        </w:rPr>
        <w:t>La dernière amélioration serait d’améliorer les performances en triant les données (un map) avant d’effectuer la recherche des nœuds.</w:t>
      </w:r>
    </w:p>
    <w:p>
      <w:pPr>
        <w:pStyle w:val="WWDefault"/>
        <w:shd w:val="clear" w:color="auto" w:fill="FFFFFF"/>
        <w:spacing w:lineRule="atLeast" w:line="216"/>
        <w:ind w:left="283" w:hanging="0"/>
        <w:rPr>
          <w:b w:val="false"/>
          <w:b w:val="false"/>
          <w:bCs w:val="false"/>
          <w:lang w:val="fr-CH"/>
        </w:rPr>
      </w:pPr>
      <w:r>
        <w:rPr/>
      </w:r>
    </w:p>
    <w:p>
      <w:pPr>
        <w:pStyle w:val="WWDefault"/>
        <w:shd w:val="clear" w:color="auto" w:fill="FFFFFF"/>
        <w:spacing w:lineRule="atLeast" w:line="216"/>
        <w:ind w:left="283" w:hanging="0"/>
        <w:rPr>
          <w:b w:val="false"/>
          <w:b w:val="false"/>
          <w:bCs w:val="false"/>
          <w:lang w:val="fr-CH"/>
        </w:rPr>
      </w:pPr>
      <w:r>
        <w:rPr/>
      </w:r>
    </w:p>
    <w:p>
      <w:pPr>
        <w:pStyle w:val="WWDefault"/>
        <w:shd w:val="clear" w:color="auto" w:fill="FFFFFF"/>
        <w:spacing w:lineRule="atLeast" w:line="216"/>
        <w:ind w:left="283" w:hanging="0"/>
        <w:rPr>
          <w:b w:val="false"/>
          <w:b w:val="false"/>
          <w:bCs w:val="false"/>
          <w:lang w:val="fr-CH"/>
        </w:rPr>
      </w:pPr>
      <w:r>
        <w:rPr/>
      </w:r>
    </w:p>
    <w:p>
      <w:pPr>
        <w:pStyle w:val="WWDefault"/>
        <w:shd w:val="clear" w:color="auto" w:fill="FFFFFF"/>
        <w:spacing w:lineRule="atLeast" w:line="216"/>
        <w:ind w:left="283" w:hanging="0"/>
        <w:rPr>
          <w:b/>
          <w:b/>
          <w:bCs/>
        </w:rPr>
      </w:pPr>
      <w:r>
        <w:rPr>
          <w:b/>
          <w:bCs/>
          <w:lang w:val="fr-CH"/>
        </w:rPr>
        <w:t>Plugin de filtre</w:t>
      </w:r>
    </w:p>
    <w:p>
      <w:pPr>
        <w:pStyle w:val="WWDefault"/>
        <w:shd w:val="clear" w:color="auto" w:fill="FFFFFF"/>
        <w:spacing w:lineRule="atLeast" w:line="216"/>
        <w:ind w:left="283" w:hanging="0"/>
        <w:rPr>
          <w:b w:val="false"/>
          <w:b w:val="false"/>
          <w:bCs w:val="false"/>
        </w:rPr>
      </w:pPr>
      <w:r>
        <w:rPr>
          <w:b w:val="false"/>
          <w:bCs w:val="false"/>
          <w:lang w:val="fr-CH"/>
        </w:rPr>
        <w:t xml:space="preserve">Le projet final aurait également besoin d’une possibilité de filtrer les nœuds « inutiles » de l’interactome p.ex. s’ils n’ont pas d’interaction (directe ou par transitivité) avec les données patients (i.e certains nœuds sélectionnés). </w:t>
      </w:r>
    </w:p>
    <w:p>
      <w:pPr>
        <w:pStyle w:val="WWDefault"/>
        <w:shd w:val="clear" w:color="auto" w:fill="FFFFFF"/>
        <w:spacing w:lineRule="atLeast" w:line="216"/>
        <w:ind w:left="283" w:hanging="0"/>
        <w:rPr>
          <w:b w:val="false"/>
          <w:b w:val="false"/>
          <w:bCs w:val="false"/>
        </w:rPr>
      </w:pPr>
      <w:r>
        <w:rPr>
          <w:b w:val="false"/>
          <w:bCs w:val="false"/>
          <w:lang w:val="fr-CH"/>
        </w:rPr>
        <w:t>L’application d’un filtre ne devrait pas complètement supprimer les nœuds du graphe mais uniquement les enlever de l’affichage.</w:t>
      </w:r>
    </w:p>
    <w:p>
      <w:pPr>
        <w:pStyle w:val="WWDefault"/>
        <w:shd w:val="clear" w:color="auto" w:fill="FFFFFF"/>
        <w:spacing w:lineRule="atLeast" w:line="216"/>
        <w:ind w:left="283" w:hanging="0"/>
        <w:rPr/>
      </w:pPr>
      <w:r>
        <w:rPr>
          <w:b/>
          <w:lang w:val="fr-CH"/>
        </w:rPr>
        <w:t>Planning</w:t>
      </w:r>
    </w:p>
    <w:p>
      <w:pPr>
        <w:pStyle w:val="WWDefault"/>
        <w:shd w:val="clear" w:color="auto" w:fill="FFFFFF"/>
        <w:spacing w:lineRule="atLeast" w:line="216" w:before="0" w:after="57"/>
        <w:ind w:left="283" w:hanging="0"/>
        <w:rPr/>
      </w:pPr>
      <w:r>
        <w:rPr>
          <w:b/>
          <w:lang w:val="fr-CH"/>
        </w:rPr>
        <w:t xml:space="preserve">1) </w:t>
      </w:r>
      <w:r>
        <w:rPr>
          <w:lang w:val="fr-CH"/>
        </w:rPr>
        <w:t>Les tâches les plus importants sont, pour le moment d’améliorer le plugin d’ajout des données patient pour qu’il puisse importer un fichier de données peu importe son nombre de colonnes et d’améliorer l’interface utilisateur du plugin pour que celui-ci soit informer des données qui ont ou qui n’ont pas pu êtres ajoutées.</w:t>
      </w:r>
    </w:p>
    <w:p>
      <w:pPr>
        <w:pStyle w:val="WWDefault"/>
        <w:shd w:val="clear" w:color="auto" w:fill="FFFFFF"/>
        <w:spacing w:lineRule="atLeast" w:line="216" w:before="142" w:after="28"/>
        <w:ind w:left="283" w:hanging="0"/>
        <w:rPr/>
      </w:pPr>
      <w:r>
        <w:rPr>
          <w:b/>
          <w:bCs/>
          <w:lang w:val="fr-CH"/>
        </w:rPr>
        <w:t xml:space="preserve">2) </w:t>
      </w:r>
      <w:r>
        <w:rPr>
          <w:lang w:val="fr-CH"/>
        </w:rPr>
        <w:t>L’amélioration des performances de ce plugin reste pour le moment un tâche secondaire.</w:t>
        <w:br/>
        <w:t>Un plugin de filtre devrait également être réaliser pour permettre, dans un premier temps, de supprimer les nœuds de l’interactome qui n’ont pas d’interaction (même par transitivité) avec un des nœuds des données patient.</w:t>
      </w:r>
    </w:p>
    <w:p>
      <w:pPr>
        <w:pStyle w:val="WWDefault"/>
        <w:shd w:val="clear" w:color="auto" w:fill="FFFFFF"/>
        <w:spacing w:lineRule="atLeast" w:line="216" w:before="142" w:after="0"/>
        <w:ind w:left="283" w:hanging="0"/>
        <w:rPr/>
      </w:pPr>
      <w:r>
        <w:rPr>
          <w:b/>
          <w:bCs/>
          <w:lang w:val="fr-CH"/>
        </w:rPr>
        <w:t xml:space="preserve">3) </w:t>
      </w:r>
      <w:r>
        <w:rPr>
          <w:lang w:val="fr-CH"/>
        </w:rPr>
        <w:t xml:space="preserve">Il pourrait être judicieux de créer un plugin permettant l’import d’un interactome au format TSV dans Tulip car l’option disponible d’import de fichiers CSV prend tout de même un certain temps pour l’utilisateur. De plus notre plugin d’ajout de données patient est déjà capable de lire des fichiers TSV. Cette tâche reste secondaire pour le moment. </w:t>
      </w:r>
    </w:p>
    <w:p>
      <w:pPr>
        <w:pStyle w:val="WWDefault"/>
        <w:shd w:val="clear" w:color="auto" w:fill="FFFFFF"/>
        <w:spacing w:lineRule="atLeast" w:line="216"/>
        <w:ind w:left="283" w:hanging="0"/>
        <w:rPr/>
      </w:pPr>
      <w:r>
        <w:rPr>
          <w:b/>
          <w:bCs/>
          <w:lang w:val="fr-CH"/>
        </w:rPr>
        <w:t>Prochaine réunion</w:t>
      </w:r>
    </w:p>
    <w:p>
      <w:pPr>
        <w:pStyle w:val="WWDefault"/>
        <w:shd w:val="clear" w:color="auto" w:fill="FFFFFF"/>
        <w:spacing w:lineRule="atLeast" w:line="216"/>
        <w:ind w:left="283" w:hanging="0"/>
        <w:rPr/>
      </w:pPr>
      <w:r>
        <w:rPr>
          <w:b w:val="false"/>
          <w:bCs w:val="false"/>
          <w:lang w:val="fr-CH"/>
        </w:rPr>
        <w:t xml:space="preserve">La prochaine réunion aura lieu le mercredi </w:t>
      </w:r>
      <w:r>
        <w:rPr>
          <w:b w:val="false"/>
          <w:bCs w:val="false"/>
          <w:lang w:val="fr-CH"/>
        </w:rPr>
        <w:t>13</w:t>
      </w:r>
      <w:r>
        <w:rPr>
          <w:b w:val="false"/>
          <w:bCs w:val="false"/>
          <w:lang w:val="fr-CH"/>
        </w:rPr>
        <w:t xml:space="preserve"> décembre 2017 à 09h00.</w:t>
      </w:r>
    </w:p>
    <w:p>
      <w:pPr>
        <w:pStyle w:val="WWDefault"/>
        <w:shd w:val="clear" w:color="auto" w:fill="FFFFFF"/>
        <w:spacing w:lineRule="atLeast" w:line="216"/>
        <w:ind w:left="283" w:hanging="0"/>
        <w:rPr>
          <w:lang w:val="fr-CH"/>
        </w:rPr>
      </w:pPr>
      <w:r>
        <w:rPr>
          <w:lang w:val="fr-CH"/>
        </w:rPr>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rFonts w:ascii="Arial" w:hAnsi="Arial" w:eastAsia="Arial" w:cs="Arial"/>
          <w:b/>
          <w:b/>
          <w:bCs/>
          <w:sz w:val="26"/>
          <w:szCs w:val="26"/>
          <w:lang w:val="fr-CH"/>
        </w:rPr>
      </w:pPr>
      <w:bookmarkStart w:id="1" w:name="__DdeLink__148_1574065365"/>
      <w:bookmarkEnd w:id="1"/>
      <w:r>
        <w:rPr>
          <w:rFonts w:ascii="Arial" w:hAnsi="Arial"/>
          <w:b/>
          <w:bCs/>
          <w:i/>
          <w:iCs/>
          <w:sz w:val="26"/>
          <w:szCs w:val="26"/>
          <w:lang w:val="fr-CH"/>
        </w:rPr>
        <w:t>Décisions</w:t>
      </w:r>
    </w:p>
    <w:p>
      <w:pPr>
        <w:pStyle w:val="WWDefault"/>
        <w:numPr>
          <w:ilvl w:val="0"/>
          <w:numId w:val="2"/>
        </w:numPr>
        <w:shd w:val="clear" w:color="auto" w:fill="FFFFFF"/>
        <w:spacing w:lineRule="atLeast" w:line="216"/>
        <w:rPr/>
      </w:pPr>
      <w:r>
        <w:rPr>
          <w:rFonts w:ascii="Arial" w:hAnsi="Arial"/>
          <w:lang w:val="fr-CH"/>
        </w:rPr>
        <w:t>Le PV de la dernière séance est accepté</w:t>
      </w:r>
    </w:p>
    <w:p>
      <w:pPr>
        <w:pStyle w:val="WWDefault"/>
        <w:numPr>
          <w:ilvl w:val="0"/>
          <w:numId w:val="2"/>
        </w:numPr>
        <w:shd w:val="clear" w:color="auto" w:fill="FFFFFF"/>
        <w:spacing w:lineRule="atLeast" w:line="216"/>
        <w:rPr/>
      </w:pPr>
      <w:r>
        <w:rPr>
          <w:rFonts w:ascii="Arial" w:hAnsi="Arial"/>
          <w:lang w:val="fr-CH"/>
        </w:rPr>
        <w:t xml:space="preserve">Continuer l’implémentation du plugin d’ajout des données patients </w:t>
        <w:br/>
        <w:t>(GUI, généralisation du code, puis performances)</w:t>
      </w:r>
    </w:p>
    <w:p>
      <w:pPr>
        <w:pStyle w:val="WWDefault"/>
        <w:numPr>
          <w:ilvl w:val="0"/>
          <w:numId w:val="2"/>
        </w:numPr>
        <w:shd w:val="clear" w:color="auto" w:fill="FFFFFF"/>
        <w:spacing w:lineRule="atLeast" w:line="216"/>
        <w:rPr/>
      </w:pPr>
      <w:r>
        <w:rPr>
          <w:rFonts w:ascii="Arial" w:hAnsi="Arial"/>
          <w:lang w:val="fr-CH"/>
        </w:rPr>
        <w:t>Commencer un plugin de filtre</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tabs>
          <w:tab w:val="left" w:pos="7915" w:leader="none"/>
        </w:tabs>
        <w:spacing w:lineRule="atLeast" w:line="216"/>
        <w:ind w:left="286" w:hanging="0"/>
        <w:rPr>
          <w:lang w:val="fr-CH"/>
        </w:rPr>
      </w:pPr>
      <w:r>
        <w:rPr>
          <w:rFonts w:ascii="Arial" w:hAnsi="Arial"/>
          <w:b/>
          <w:bCs/>
          <w:i/>
          <w:iCs/>
          <w:sz w:val="26"/>
          <w:szCs w:val="26"/>
          <w:lang w:val="fr-CH"/>
        </w:rPr>
        <w:t>Tâches à réaliser (ToDo):</w:t>
      </w:r>
    </w:p>
    <w:p>
      <w:pPr>
        <w:pStyle w:val="WWDefault"/>
        <w:shd w:val="clear" w:color="auto" w:fill="FFFFFF"/>
        <w:tabs>
          <w:tab w:val="left" w:pos="7937" w:leader="none"/>
          <w:tab w:val="left" w:pos="9214" w:leader="none"/>
          <w:tab w:val="left" w:pos="10766" w:leader="none"/>
        </w:tabs>
        <w:spacing w:lineRule="auto" w:line="216" w:before="0" w:after="100"/>
        <w:rPr>
          <w:lang w:val="fr-CH"/>
        </w:rPr>
      </w:pPr>
      <w:r>
        <w:rPr>
          <w:rFonts w:ascii="Arial" w:hAnsi="Arial"/>
          <w:i/>
          <w:iCs/>
          <w:sz w:val="26"/>
          <w:szCs w:val="26"/>
          <w:u w:val="single" w:color="00000A"/>
          <w:lang w:val="fr-CH"/>
        </w:rPr>
        <w:tab/>
        <w:t xml:space="preserve">Qui </w:t>
        <w:tab/>
        <w:t>Délai</w:t>
      </w:r>
      <w:r>
        <w:rPr>
          <w:rFonts w:eastAsia="Arial" w:cs="Arial" w:ascii="Arial" w:hAnsi="Arial"/>
          <w:i/>
          <w:iCs/>
          <w:sz w:val="26"/>
          <w:szCs w:val="26"/>
          <w:u w:val="single" w:color="00000A"/>
          <w:lang w:val="fr-CH"/>
        </w:rPr>
        <w:tab/>
      </w:r>
    </w:p>
    <w:p>
      <w:pPr>
        <w:pStyle w:val="WWDefault"/>
        <w:shd w:val="clear" w:color="auto" w:fill="FFFFFF"/>
        <w:tabs>
          <w:tab w:val="left" w:pos="7915" w:leader="none"/>
          <w:tab w:val="left" w:pos="9214" w:leader="none"/>
        </w:tabs>
        <w:spacing w:lineRule="atLeast" w:line="216"/>
        <w:ind w:left="286" w:hanging="0"/>
        <w:rPr/>
      </w:pPr>
      <w:r>
        <w:rPr>
          <w:sz w:val="26"/>
          <w:szCs w:val="26"/>
          <w:lang w:val="fr-CH"/>
        </w:rPr>
        <w:t>Rédaction du PV</w:t>
        <w:tab/>
        <w:t>SB</w:t>
        <w:tab/>
      </w:r>
      <w:r>
        <w:rPr>
          <w:sz w:val="26"/>
          <w:szCs w:val="26"/>
          <w:lang w:val="fr-CH"/>
        </w:rPr>
        <w:t>10</w:t>
      </w:r>
      <w:r>
        <w:rPr>
          <w:sz w:val="26"/>
          <w:szCs w:val="26"/>
          <w:lang w:val="fr-CH"/>
        </w:rPr>
        <w:t>.1</w:t>
      </w:r>
      <w:r>
        <w:rPr>
          <w:sz w:val="26"/>
          <w:szCs w:val="26"/>
          <w:lang w:val="fr-CH"/>
        </w:rPr>
        <w:t>2</w:t>
      </w:r>
      <w:r>
        <w:rPr>
          <w:sz w:val="26"/>
          <w:szCs w:val="26"/>
          <w:lang w:val="fr-CH"/>
        </w:rPr>
        <w:t>.2017</w:t>
      </w:r>
      <w:r>
        <w:rPr>
          <w:rFonts w:ascii="Arial" w:hAnsi="Arial"/>
          <w:b/>
          <w:bCs/>
          <w:i/>
          <w:iCs/>
          <w:sz w:val="26"/>
          <w:szCs w:val="26"/>
          <w:lang w:val="fr-CH"/>
        </w:rPr>
        <w:t xml:space="preserve"> </w:t>
      </w:r>
    </w:p>
    <w:p>
      <w:pPr>
        <w:pStyle w:val="WWDefault"/>
        <w:shd w:val="clear" w:color="auto" w:fill="FFFFFF"/>
        <w:tabs>
          <w:tab w:val="left" w:pos="7915" w:leader="none"/>
          <w:tab w:val="left" w:pos="9214" w:leader="none"/>
        </w:tabs>
        <w:spacing w:lineRule="atLeast" w:line="216"/>
        <w:ind w:left="286" w:hanging="0"/>
        <w:rPr/>
      </w:pPr>
      <w:r>
        <w:rPr>
          <w:rFonts w:ascii="Arial" w:hAnsi="Arial"/>
          <w:bCs/>
          <w:iCs/>
          <w:sz w:val="26"/>
          <w:szCs w:val="26"/>
          <w:lang w:val="fr-CH"/>
        </w:rPr>
        <w:t>Généralisation du plugin d’ajout de données patient</w:t>
      </w:r>
      <w:r>
        <w:rPr>
          <w:rFonts w:ascii="Arial" w:hAnsi="Arial"/>
          <w:bCs/>
          <w:iCs/>
          <w:sz w:val="26"/>
          <w:szCs w:val="26"/>
          <w:lang w:val="fr-CH"/>
        </w:rPr>
        <w:tab/>
        <w:t>SB</w:t>
        <w:tab/>
      </w:r>
      <w:r>
        <w:rPr>
          <w:rFonts w:ascii="Arial" w:hAnsi="Arial"/>
          <w:bCs/>
          <w:iCs/>
          <w:sz w:val="26"/>
          <w:szCs w:val="26"/>
          <w:lang w:val="fr-CH"/>
        </w:rPr>
        <w:t>13</w:t>
      </w:r>
      <w:r>
        <w:rPr>
          <w:rFonts w:ascii="Arial" w:hAnsi="Arial"/>
          <w:bCs/>
          <w:iCs/>
          <w:sz w:val="26"/>
          <w:szCs w:val="26"/>
          <w:lang w:val="fr-CH"/>
        </w:rPr>
        <w:t>.12.2017</w:t>
      </w:r>
    </w:p>
    <w:p>
      <w:pPr>
        <w:pStyle w:val="WWDefault"/>
        <w:shd w:val="clear" w:color="auto" w:fill="FFFFFF"/>
        <w:tabs>
          <w:tab w:val="left" w:pos="7915" w:leader="none"/>
          <w:tab w:val="left" w:pos="9214" w:leader="none"/>
        </w:tabs>
        <w:spacing w:lineRule="atLeast" w:line="216"/>
        <w:ind w:left="286" w:hanging="0"/>
        <w:rPr/>
      </w:pPr>
      <w:r>
        <w:rPr>
          <w:rFonts w:ascii="Arial" w:hAnsi="Arial"/>
          <w:bCs/>
          <w:iCs/>
          <w:sz w:val="26"/>
          <w:szCs w:val="26"/>
          <w:lang w:val="fr-CH"/>
        </w:rPr>
        <w:t>Amélioration de l’interface graphique dudit plugin</w:t>
        <w:tab/>
        <w:t>SB</w:t>
        <w:tab/>
        <w:t>13.12.2017</w:t>
      </w:r>
    </w:p>
    <w:p>
      <w:pPr>
        <w:pStyle w:val="WWDefault"/>
        <w:shd w:val="clear" w:color="auto" w:fill="FFFFFF"/>
        <w:tabs>
          <w:tab w:val="left" w:pos="7915" w:leader="none"/>
          <w:tab w:val="left" w:pos="9214" w:leader="none"/>
        </w:tabs>
        <w:spacing w:lineRule="atLeast" w:line="216"/>
        <w:ind w:left="286" w:hanging="0"/>
        <w:rPr/>
      </w:pPr>
      <w:r>
        <w:rPr>
          <w:rFonts w:ascii="Arial" w:hAnsi="Arial"/>
          <w:bCs/>
          <w:iCs/>
          <w:sz w:val="26"/>
          <w:szCs w:val="26"/>
          <w:lang w:val="fr-CH"/>
        </w:rPr>
        <w:t>Créer un plugin de filtre pour supprimer le « bruit »</w:t>
        <w:tab/>
        <w:t>SB</w:t>
        <w:tab/>
        <w:t>13.12.2017</w:t>
      </w:r>
    </w:p>
    <w:p>
      <w:pPr>
        <w:pStyle w:val="WWDefault"/>
        <w:shd w:val="clear" w:color="auto" w:fill="FFFFFF"/>
        <w:tabs>
          <w:tab w:val="left" w:pos="7915" w:leader="none"/>
          <w:tab w:val="left" w:pos="9214" w:leader="none"/>
        </w:tabs>
        <w:spacing w:lineRule="atLeast" w:line="216"/>
        <w:ind w:left="286" w:hanging="0"/>
        <w:rPr/>
      </w:pPr>
      <w:r>
        <w:rPr>
          <w:rFonts w:ascii="Arial" w:hAnsi="Arial"/>
          <w:bCs/>
          <w:iCs/>
          <w:sz w:val="26"/>
          <w:szCs w:val="26"/>
          <w:lang w:val="fr-CH"/>
        </w:rPr>
        <w:t>Améliorer les performances du plugin</w:t>
        <w:tab/>
        <w:t>SB</w:t>
        <w:tab/>
        <w:t>undefined</w:t>
      </w:r>
    </w:p>
    <w:p>
      <w:pPr>
        <w:pStyle w:val="WWDefault"/>
        <w:shd w:val="clear" w:color="auto" w:fill="FFFFFF"/>
        <w:tabs>
          <w:tab w:val="left" w:pos="7915" w:leader="none"/>
          <w:tab w:val="left" w:pos="9214" w:leader="none"/>
        </w:tabs>
        <w:spacing w:lineRule="atLeast" w:line="216"/>
        <w:ind w:left="286" w:hanging="0"/>
        <w:rPr/>
      </w:pPr>
      <w:r>
        <w:rPr>
          <w:rFonts w:ascii="Arial" w:hAnsi="Arial"/>
          <w:bCs/>
          <w:i w:val="false"/>
          <w:iCs w:val="false"/>
          <w:sz w:val="26"/>
          <w:szCs w:val="26"/>
          <w:lang w:val="fr-CH"/>
        </w:rPr>
        <w:t>Améliorer le lay-out du graphe augmenté</w:t>
        <w:tab/>
        <w:t>SB</w:t>
        <w:tab/>
        <w:t>undefined</w:t>
      </w:r>
      <w:r>
        <w:rPr>
          <w:rFonts w:ascii="Arial" w:hAnsi="Arial"/>
          <w:bCs/>
          <w:i/>
          <w:iCs/>
          <w:sz w:val="26"/>
          <w:szCs w:val="26"/>
          <w:lang w:val="fr-CH"/>
        </w:rPr>
        <w:tab/>
      </w:r>
    </w:p>
    <w:p>
      <w:pPr>
        <w:pStyle w:val="WWDefault"/>
        <w:shd w:val="clear" w:color="auto" w:fill="FFFFFF"/>
        <w:spacing w:lineRule="atLeast" w:line="216" w:before="0" w:after="120"/>
        <w:ind w:left="1352" w:hanging="1352"/>
        <w:rPr/>
      </w:pPr>
      <w:r>
        <w:rPr>
          <w:rFonts w:ascii="Arial" w:hAnsi="Arial"/>
          <w:b/>
          <w:bCs/>
          <w:i/>
          <w:iCs/>
          <w:sz w:val="26"/>
          <w:szCs w:val="26"/>
          <w:lang w:val="fr-CH"/>
        </w:rPr>
        <w:t>Points ouverts:</w:t>
      </w:r>
    </w:p>
    <w:p>
      <w:pPr>
        <w:pStyle w:val="WWDefault"/>
        <w:numPr>
          <w:ilvl w:val="0"/>
          <w:numId w:val="3"/>
        </w:numPr>
        <w:shd w:val="clear" w:color="auto" w:fill="FFFFFF"/>
        <w:spacing w:lineRule="atLeast" w:line="216"/>
        <w:rPr>
          <w:b w:val="false"/>
          <w:b w:val="false"/>
          <w:bCs w:val="false"/>
        </w:rPr>
      </w:pPr>
      <w:r>
        <w:rPr>
          <w:rFonts w:eastAsia="Arial" w:cs="Arial" w:ascii="Arial" w:hAnsi="Arial"/>
          <w:b w:val="false"/>
          <w:bCs w:val="false"/>
          <w:lang w:val="fr-CH"/>
        </w:rPr>
        <w:t>Créer un plug-in pour importer un interactome au format TSV.</w:t>
      </w:r>
    </w:p>
    <w:p>
      <w:pPr>
        <w:pStyle w:val="WWDefault"/>
        <w:numPr>
          <w:ilvl w:val="0"/>
          <w:numId w:val="3"/>
        </w:numPr>
        <w:shd w:val="clear" w:color="auto" w:fill="FFFFFF"/>
        <w:spacing w:lineRule="atLeast" w:line="216"/>
        <w:rPr>
          <w:b w:val="false"/>
          <w:b w:val="false"/>
          <w:bCs w:val="false"/>
        </w:rPr>
      </w:pPr>
      <w:r>
        <w:rPr>
          <w:rFonts w:eastAsia="Arial" w:cs="Arial" w:ascii="Arial" w:hAnsi="Arial"/>
          <w:b w:val="false"/>
          <w:bCs w:val="false"/>
          <w:lang w:val="fr-CH"/>
        </w:rPr>
        <w:t>UC : généralisation des ajouts d’annotations manuel et automatique pourrait être supprimée.</w:t>
      </w:r>
    </w:p>
    <w:p>
      <w:pPr>
        <w:pStyle w:val="WWDefault"/>
        <w:numPr>
          <w:ilvl w:val="0"/>
          <w:numId w:val="3"/>
        </w:numPr>
        <w:shd w:val="clear" w:color="auto" w:fill="FFFFFF"/>
        <w:spacing w:lineRule="atLeast" w:line="216"/>
        <w:rPr>
          <w:b w:val="false"/>
          <w:b w:val="false"/>
          <w:bCs w:val="false"/>
        </w:rPr>
      </w:pPr>
      <w:r>
        <w:rPr>
          <w:rFonts w:eastAsia="Arial" w:cs="Arial" w:ascii="Arial" w:hAnsi="Arial"/>
          <w:b w:val="false"/>
          <w:bCs w:val="false"/>
          <w:lang w:val="fr-CH"/>
        </w:rPr>
        <w:t xml:space="preserve">Affichage des données patients comme d’autre nœuds du graphe </w:t>
      </w:r>
      <w:r>
        <w:rPr>
          <w:rFonts w:eastAsia="Arial" w:cs="Arial" w:ascii="Arial" w:hAnsi="Arial"/>
          <w:b w:val="false"/>
          <w:bCs w:val="false"/>
          <w:lang w:val="fr-CH"/>
        </w:rPr>
        <w:t>(utilisé)</w:t>
      </w:r>
    </w:p>
    <w:p>
      <w:pPr>
        <w:pStyle w:val="WWDefault"/>
        <w:numPr>
          <w:ilvl w:val="0"/>
          <w:numId w:val="3"/>
        </w:numPr>
        <w:shd w:val="clear" w:color="auto" w:fill="FFFFFF"/>
        <w:spacing w:lineRule="atLeast" w:line="216"/>
        <w:rPr>
          <w:rFonts w:ascii="Arial" w:hAnsi="Arial" w:eastAsia="Arial" w:cs="Arial"/>
          <w:b/>
          <w:b/>
          <w:bCs/>
          <w:i/>
          <w:i/>
          <w:iCs/>
          <w:sz w:val="26"/>
          <w:szCs w:val="26"/>
          <w:lang w:val="fr-CH"/>
        </w:rPr>
      </w:pPr>
      <w:r>
        <w:rPr>
          <w:rFonts w:eastAsia="Arial" w:cs="Arial" w:ascii="Arial" w:hAnsi="Arial"/>
          <w:b w:val="false"/>
          <w:bCs w:val="false"/>
          <w:i/>
          <w:iCs/>
          <w:sz w:val="26"/>
          <w:szCs w:val="26"/>
          <w:lang w:val="fr-CH"/>
        </w:rPr>
        <w:t>Format de fichier à utiliser (préférence pour GraphML)</w:t>
      </w:r>
    </w:p>
    <w:p>
      <w:pPr>
        <w:pStyle w:val="WWDefault"/>
        <w:numPr>
          <w:ilvl w:val="0"/>
          <w:numId w:val="3"/>
        </w:numPr>
        <w:shd w:val="clear" w:color="auto" w:fill="FFFFFF"/>
        <w:spacing w:lineRule="atLeast" w:line="216"/>
        <w:rPr>
          <w:b w:val="false"/>
          <w:b w:val="false"/>
          <w:bCs w:val="false"/>
        </w:rPr>
      </w:pPr>
      <w:r>
        <w:rPr>
          <w:rFonts w:eastAsia="Arial" w:cs="Arial" w:ascii="Arial" w:hAnsi="Arial"/>
          <w:b w:val="false"/>
          <w:bCs w:val="false"/>
          <w:lang w:val="fr-CH"/>
        </w:rPr>
        <w:t>Outil de visualisation de graphes (</w:t>
      </w:r>
      <w:r>
        <w:rPr>
          <w:rFonts w:eastAsia="Arial" w:cs="Arial" w:ascii="Arial" w:hAnsi="Arial"/>
          <w:b w:val="false"/>
          <w:bCs w:val="false"/>
          <w:lang w:val="fr-CH"/>
        </w:rPr>
        <w:t>Tulip</w:t>
      </w:r>
      <w:r>
        <w:rPr>
          <w:rFonts w:eastAsia="Arial" w:cs="Arial" w:ascii="Arial" w:hAnsi="Arial"/>
          <w:b w:val="false"/>
          <w:bCs w:val="false"/>
          <w:lang w:val="fr-CH"/>
        </w:rPr>
        <w:t>)</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pPr>
      <w:r>
        <w:rPr>
          <w:rFonts w:ascii="Arial" w:hAnsi="Arial"/>
          <w:b/>
          <w:bCs/>
          <w:i/>
          <w:iCs/>
          <w:sz w:val="26"/>
          <w:szCs w:val="26"/>
          <w:lang w:val="fr-CH"/>
        </w:rPr>
        <w:t>Date et lieu de la prochaine réunion:</w:t>
        <w:tab/>
      </w:r>
      <w:r>
        <w:rPr>
          <w:rFonts w:ascii="Arial" w:hAnsi="Arial"/>
          <w:bCs/>
          <w:i/>
          <w:iCs/>
          <w:sz w:val="26"/>
          <w:szCs w:val="26"/>
          <w:lang w:val="fr-CH"/>
        </w:rPr>
        <w:t xml:space="preserve">mercredi </w:t>
      </w:r>
      <w:r>
        <w:rPr>
          <w:rFonts w:ascii="Arial" w:hAnsi="Arial"/>
          <w:bCs/>
          <w:i/>
          <w:iCs/>
          <w:sz w:val="26"/>
          <w:szCs w:val="26"/>
          <w:lang w:val="fr-CH"/>
        </w:rPr>
        <w:t>13</w:t>
      </w:r>
      <w:r>
        <w:rPr>
          <w:rFonts w:ascii="Arial" w:hAnsi="Arial"/>
          <w:bCs/>
          <w:i/>
          <w:iCs/>
          <w:sz w:val="26"/>
          <w:szCs w:val="26"/>
          <w:lang w:val="fr-CH"/>
        </w:rPr>
        <w:t xml:space="preserve"> décembre à 09h00, salle D20.03</w:t>
      </w:r>
    </w:p>
    <w:sectPr>
      <w:footerReference w:type="default" r:id="rId3"/>
      <w:type w:val="nextPage"/>
      <w:pgSz w:w="11906" w:h="16838"/>
      <w:pgMar w:left="567" w:right="567" w:header="0" w:top="624" w:footer="567" w:bottom="62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pBdr>
        <w:top w:val="single" w:sz="8" w:space="0" w:color="000001"/>
      </w:pBdr>
      <w:shd w:val="clear" w:color="auto" w:fill="FFFFFF"/>
      <w:tabs>
        <w:tab w:val="center" w:pos="5669" w:leader="none"/>
        <w:tab w:val="right" w:pos="10715" w:leader="none"/>
      </w:tabs>
      <w:rPr/>
    </w:pPr>
    <w:r>
      <w:rPr>
        <w:rFonts w:ascii="Arial" w:hAnsi="Arial"/>
        <w:lang w:val="fr-FR"/>
      </w:rPr>
      <w:t>Procès-verbal</w:t>
    </w:r>
    <w:r>
      <w:rPr>
        <w:rFonts w:eastAsia="Arial" w:cs="Arial" w:ascii="Arial" w:hAnsi="Arial"/>
        <w:lang w:val="fr-CH"/>
      </w:rPr>
      <w:tab/>
    </w:r>
    <w:r>
      <w:rPr>
        <w:rFonts w:ascii="Arial" w:hAnsi="Arial"/>
        <w:lang w:val="fr-FR"/>
      </w:rPr>
      <w:t>VisuDNA-II</w:t>
      <w:tab/>
    </w:r>
    <w:r>
      <w:rPr>
        <w:rFonts w:ascii="Arial" w:hAnsi="Arial"/>
        <w:lang w:val="fr-FR"/>
      </w:rPr>
      <w:fldChar w:fldCharType="begin"/>
    </w:r>
    <w:r>
      <w:instrText> PAGE </w:instrText>
    </w:r>
    <w:r>
      <w:fldChar w:fldCharType="separate"/>
    </w:r>
    <w:r>
      <w:t>2</w:t>
    </w:r>
    <w:r>
      <w:fldChar w:fldCharType="end"/>
    </w:r>
    <w:r>
      <w:rPr>
        <w:rFonts w:ascii="Arial" w:hAnsi="Arial"/>
        <w:lang w:val="fr-FR"/>
      </w:rPr>
      <w:t xml:space="preserve"> of </w:t>
    </w:r>
    <w:r>
      <w:rPr>
        <w:rFonts w:ascii="Arial" w:hAnsi="Arial"/>
        <w:lang w:val="fr-FR"/>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3" w:hanging="283"/>
      </w:pPr>
      <w:rPr>
        <w:smallCaps w:val="false"/>
        <w:caps w:val="false"/>
        <w:outline w:val="false"/>
        <w:dstrike w:val="false"/>
        <w:strike w:val="false"/>
        <w:vertAlign w:val="baseline"/>
        <w:position w:val="0"/>
        <w:sz w:val="24"/>
        <w:sz w:val="24"/>
        <w:spacing w:val="0"/>
        <w:i/>
        <w:iCs/>
        <w:w w:val="100"/>
        <w:emboss w:val="false"/>
        <w:imprint w:val="false"/>
      </w:rPr>
    </w:lvl>
    <w:lvl w:ilvl="1">
      <w:start w:val="1"/>
      <w:numFmt w:val="decimal"/>
      <w:lvlText w:val="%2."/>
      <w:lvlJc w:val="left"/>
      <w:pPr>
        <w:ind w:left="1003" w:hanging="283"/>
      </w:pPr>
      <w:rPr>
        <w:smallCaps w:val="false"/>
        <w:caps w:val="false"/>
        <w:outline w:val="false"/>
        <w:dstrike w:val="false"/>
        <w:strike w:val="false"/>
        <w:vertAlign w:val="baseline"/>
        <w:position w:val="0"/>
        <w:sz w:val="24"/>
        <w:sz w:val="24"/>
        <w:spacing w:val="0"/>
        <w:i/>
        <w:iCs/>
        <w:w w:val="100"/>
        <w:emboss w:val="false"/>
        <w:imprint w:val="false"/>
      </w:rPr>
    </w:lvl>
    <w:lvl w:ilvl="2">
      <w:start w:val="1"/>
      <w:numFmt w:val="decimal"/>
      <w:lvlText w:val="%3."/>
      <w:lvlJc w:val="left"/>
      <w:pPr>
        <w:ind w:left="1723" w:hanging="283"/>
      </w:pPr>
      <w:rPr>
        <w:smallCaps w:val="false"/>
        <w:caps w:val="false"/>
        <w:outline w:val="false"/>
        <w:dstrike w:val="false"/>
        <w:strike w:val="false"/>
        <w:vertAlign w:val="baseline"/>
        <w:position w:val="0"/>
        <w:sz w:val="24"/>
        <w:sz w:val="24"/>
        <w:spacing w:val="0"/>
        <w:i/>
        <w:iCs/>
        <w:w w:val="100"/>
        <w:emboss w:val="false"/>
        <w:imprint w:val="false"/>
      </w:rPr>
    </w:lvl>
    <w:lvl w:ilvl="3">
      <w:start w:val="1"/>
      <w:numFmt w:val="decimal"/>
      <w:lvlText w:val="%4."/>
      <w:lvlJc w:val="left"/>
      <w:pPr>
        <w:ind w:left="2443" w:hanging="283"/>
      </w:pPr>
      <w:rPr>
        <w:smallCaps w:val="false"/>
        <w:caps w:val="false"/>
        <w:outline w:val="false"/>
        <w:dstrike w:val="false"/>
        <w:strike w:val="false"/>
        <w:vertAlign w:val="baseline"/>
        <w:position w:val="0"/>
        <w:sz w:val="24"/>
        <w:sz w:val="24"/>
        <w:spacing w:val="0"/>
        <w:i/>
        <w:iCs/>
        <w:w w:val="100"/>
        <w:emboss w:val="false"/>
        <w:imprint w:val="false"/>
      </w:rPr>
    </w:lvl>
    <w:lvl w:ilvl="4">
      <w:start w:val="1"/>
      <w:numFmt w:val="decimal"/>
      <w:lvlText w:val="%5."/>
      <w:lvlJc w:val="left"/>
      <w:pPr>
        <w:ind w:left="3163" w:hanging="283"/>
      </w:pPr>
      <w:rPr>
        <w:smallCaps w:val="false"/>
        <w:caps w:val="false"/>
        <w:outline w:val="false"/>
        <w:dstrike w:val="false"/>
        <w:strike w:val="false"/>
        <w:vertAlign w:val="baseline"/>
        <w:position w:val="0"/>
        <w:sz w:val="24"/>
        <w:sz w:val="24"/>
        <w:spacing w:val="0"/>
        <w:i/>
        <w:iCs/>
        <w:w w:val="100"/>
        <w:emboss w:val="false"/>
        <w:imprint w:val="false"/>
      </w:rPr>
    </w:lvl>
    <w:lvl w:ilvl="5">
      <w:start w:val="1"/>
      <w:numFmt w:val="decimal"/>
      <w:lvlText w:val="%6."/>
      <w:lvlJc w:val="left"/>
      <w:pPr>
        <w:ind w:left="3883" w:hanging="283"/>
      </w:pPr>
      <w:rPr>
        <w:smallCaps w:val="false"/>
        <w:caps w:val="false"/>
        <w:outline w:val="false"/>
        <w:dstrike w:val="false"/>
        <w:strike w:val="false"/>
        <w:vertAlign w:val="baseline"/>
        <w:position w:val="0"/>
        <w:sz w:val="24"/>
        <w:sz w:val="24"/>
        <w:spacing w:val="0"/>
        <w:i/>
        <w:iCs/>
        <w:w w:val="100"/>
        <w:emboss w:val="false"/>
        <w:imprint w:val="false"/>
      </w:rPr>
    </w:lvl>
    <w:lvl w:ilvl="6">
      <w:start w:val="1"/>
      <w:numFmt w:val="decimal"/>
      <w:lvlText w:val="%7."/>
      <w:lvlJc w:val="left"/>
      <w:pPr>
        <w:ind w:left="4603" w:hanging="283"/>
      </w:pPr>
      <w:rPr>
        <w:smallCaps w:val="false"/>
        <w:caps w:val="false"/>
        <w:outline w:val="false"/>
        <w:dstrike w:val="false"/>
        <w:strike w:val="false"/>
        <w:vertAlign w:val="baseline"/>
        <w:position w:val="0"/>
        <w:sz w:val="24"/>
        <w:sz w:val="24"/>
        <w:spacing w:val="0"/>
        <w:i/>
        <w:iCs/>
        <w:w w:val="100"/>
        <w:emboss w:val="false"/>
        <w:imprint w:val="false"/>
      </w:rPr>
    </w:lvl>
    <w:lvl w:ilvl="7">
      <w:start w:val="1"/>
      <w:numFmt w:val="decimal"/>
      <w:lvlText w:val="%8."/>
      <w:lvlJc w:val="left"/>
      <w:pPr>
        <w:ind w:left="5323" w:hanging="283"/>
      </w:pPr>
      <w:rPr>
        <w:smallCaps w:val="false"/>
        <w:caps w:val="false"/>
        <w:outline w:val="false"/>
        <w:dstrike w:val="false"/>
        <w:strike w:val="false"/>
        <w:vertAlign w:val="baseline"/>
        <w:position w:val="0"/>
        <w:sz w:val="24"/>
        <w:sz w:val="24"/>
        <w:spacing w:val="0"/>
        <w:i/>
        <w:iCs/>
        <w:w w:val="100"/>
        <w:emboss w:val="false"/>
        <w:imprint w:val="false"/>
      </w:rPr>
    </w:lvl>
    <w:lvl w:ilvl="8">
      <w:start w:val="1"/>
      <w:numFmt w:val="decimal"/>
      <w:lvlText w:val="%9."/>
      <w:lvlJc w:val="left"/>
      <w:pPr>
        <w:ind w:left="6043" w:hanging="283"/>
      </w:pPr>
      <w:rPr>
        <w:smallCaps w:val="false"/>
        <w:caps w:val="false"/>
        <w:outline w:val="false"/>
        <w:dstrike w:val="false"/>
        <w:strike w:val="false"/>
        <w:vertAlign w:val="baseline"/>
        <w:position w:val="0"/>
        <w:sz w:val="24"/>
        <w:sz w:val="24"/>
        <w:spacing w:val="0"/>
        <w:i/>
        <w:iCs/>
        <w:w w:val="100"/>
        <w:emboss w:val="false"/>
        <w:imprint w:val="false"/>
      </w:rPr>
    </w:lvl>
  </w:abstractNum>
  <w:abstractNum w:abstractNumId="2">
    <w:lvl w:ilvl="0">
      <w:start w:val="1"/>
      <w:numFmt w:val="decimal"/>
      <w:lvlText w:val="%1."/>
      <w:lvlJc w:val="left"/>
      <w:pPr>
        <w:tabs>
          <w:tab w:val="num" w:pos="567"/>
        </w:tabs>
        <w:ind w:left="16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1">
      <w:start w:val="1"/>
      <w:numFmt w:val="decimal"/>
      <w:lvlText w:val="%2."/>
      <w:lvlJc w:val="left"/>
      <w:pPr>
        <w:tabs>
          <w:tab w:val="num" w:pos="1287"/>
        </w:tabs>
        <w:ind w:left="23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007"/>
        </w:tabs>
        <w:ind w:left="30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727"/>
        </w:tabs>
        <w:ind w:left="37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447"/>
        </w:tabs>
        <w:ind w:left="451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167"/>
        </w:tabs>
        <w:ind w:left="52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4887"/>
        </w:tabs>
        <w:ind w:left="59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607"/>
        </w:tabs>
        <w:ind w:left="66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327"/>
        </w:tabs>
        <w:ind w:left="73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3">
    <w:lvl w:ilvl="0">
      <w:start w:val="1"/>
      <w:numFmt w:val="decimal"/>
      <w:lvlText w:val="%1."/>
      <w:lvlJc w:val="left"/>
      <w:pPr>
        <w:tabs>
          <w:tab w:val="num" w:pos="742"/>
        </w:tabs>
        <w:ind w:left="18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ascii="Arial" w:hAnsi="Arial" w:eastAsia="Arial" w:cs="Arial"/>
      </w:rPr>
    </w:lvl>
    <w:lvl w:ilvl="1">
      <w:start w:val="1"/>
      <w:numFmt w:val="decimal"/>
      <w:lvlText w:val="%2."/>
      <w:lvlJc w:val="left"/>
      <w:pPr>
        <w:tabs>
          <w:tab w:val="num" w:pos="1462"/>
        </w:tabs>
        <w:ind w:left="25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182"/>
        </w:tabs>
        <w:ind w:left="32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902"/>
        </w:tabs>
        <w:ind w:left="39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622"/>
        </w:tabs>
        <w:ind w:left="469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342"/>
        </w:tabs>
        <w:ind w:left="54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5062"/>
        </w:tabs>
        <w:ind w:left="61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782"/>
        </w:tabs>
        <w:ind w:left="68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502"/>
        </w:tabs>
        <w:ind w:left="75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val="true"/>
      <w:widowControl/>
      <w:suppressAutoHyphens w:val="false"/>
      <w:bidi w:val="0"/>
      <w:jc w:val="left"/>
    </w:pPr>
    <w:rPr>
      <w:rFonts w:ascii="Times New Roman" w:hAnsi="Times New Roman" w:eastAsia="Arial Unicode MS" w:cs="Times New Roman"/>
      <w:color w:val="00000A"/>
      <w:sz w:val="24"/>
      <w:szCs w:val="24"/>
      <w:u w:val="none" w:color="00000A"/>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u w:val="single" w:color="00000A"/>
    </w:rPr>
  </w:style>
  <w:style w:type="character" w:styleId="ListLabel1" w:customStyle="1">
    <w:name w:val="ListLabel 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 w:customStyle="1">
    <w:name w:val="ListLabel 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3" w:customStyle="1">
    <w:name w:val="ListLabel 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4" w:customStyle="1">
    <w:name w:val="ListLabel 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5" w:customStyle="1">
    <w:name w:val="ListLabel 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6" w:customStyle="1">
    <w:name w:val="ListLabel 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7" w:customStyle="1">
    <w:name w:val="ListLabel 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 w:customStyle="1">
    <w:name w:val="ListLabel 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 w:customStyle="1">
    <w:name w:val="ListLabel 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 w:customStyle="1">
    <w:name w:val="ListLabel 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 w:customStyle="1">
    <w:name w:val="ListLabel 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 w:customStyle="1">
    <w:name w:val="ListLabel 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 w:customStyle="1">
    <w:name w:val="ListLabel 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 w:customStyle="1">
    <w:name w:val="ListLabel 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5" w:customStyle="1">
    <w:name w:val="ListLabel 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 w:customStyle="1">
    <w:name w:val="ListLabel 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 w:customStyle="1">
    <w:name w:val="ListLabel 1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 w:customStyle="1">
    <w:name w:val="ListLabel 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 w:customStyle="1">
    <w:name w:val="ListLabel 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 w:customStyle="1">
    <w:name w:val="ListLabel 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 w:customStyle="1">
    <w:name w:val="ListLabel 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 w:customStyle="1">
    <w:name w:val="ListLabel 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 w:customStyle="1">
    <w:name w:val="ListLabel 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 w:customStyle="1">
    <w:name w:val="ListLabel 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 w:customStyle="1">
    <w:name w:val="ListLabel 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 w:customStyle="1">
    <w:name w:val="ListLabel 2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 w:customStyle="1">
    <w:name w:val="ListLabel 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 w:customStyle="1">
    <w:name w:val="ListLabel 28"/>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 w:customStyle="1">
    <w:name w:val="ListLabel 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 w:customStyle="1">
    <w:name w:val="ListLabel 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 w:customStyle="1">
    <w:name w:val="ListLabel 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2" w:customStyle="1">
    <w:name w:val="ListLabel 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3" w:customStyle="1">
    <w:name w:val="ListLabel 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4" w:customStyle="1">
    <w:name w:val="ListLabel 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5" w:customStyle="1">
    <w:name w:val="ListLabel 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6" w:customStyle="1">
    <w:name w:val="ListLabel 3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7" w:customStyle="1">
    <w:name w:val="ListLabel 3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8" w:customStyle="1">
    <w:name w:val="ListLabel 3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9" w:customStyle="1">
    <w:name w:val="ListLabel 3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0" w:customStyle="1">
    <w:name w:val="ListLabel 4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1" w:customStyle="1">
    <w:name w:val="ListLabel 4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2" w:customStyle="1">
    <w:name w:val="ListLabel 4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3" w:customStyle="1">
    <w:name w:val="ListLabel 4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4" w:customStyle="1">
    <w:name w:val="ListLabel 4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5" w:customStyle="1">
    <w:name w:val="ListLabel 4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6" w:customStyle="1">
    <w:name w:val="ListLabel 46"/>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47" w:customStyle="1">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customStyle="1">
    <w:name w:val="ListLabel 4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9" w:customStyle="1">
    <w:name w:val="ListLabel 4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0" w:customStyle="1">
    <w:name w:val="ListLabel 5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1" w:customStyle="1">
    <w:name w:val="ListLabel 5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2" w:customStyle="1">
    <w:name w:val="ListLabel 5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3" w:customStyle="1">
    <w:name w:val="ListLabel 5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4" w:customStyle="1">
    <w:name w:val="ListLabel 5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5" w:customStyle="1">
    <w:name w:val="ListLabel 5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6" w:customStyle="1">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customStyle="1">
    <w:name w:val="ListLabel 5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8" w:customStyle="1">
    <w:name w:val="ListLabel 5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9" w:customStyle="1">
    <w:name w:val="ListLabel 5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0" w:customStyle="1">
    <w:name w:val="ListLabel 6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1" w:customStyle="1">
    <w:name w:val="ListLabel 6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2" w:customStyle="1">
    <w:name w:val="ListLabel 6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3" w:customStyle="1">
    <w:name w:val="ListLabel 6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4" w:customStyle="1">
    <w:name w:val="ListLabel 6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5" w:customStyle="1">
    <w:name w:val="ListLabel 6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6" w:customStyle="1">
    <w:name w:val="ListLabel 6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7" w:customStyle="1">
    <w:name w:val="ListLabel 6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8" w:customStyle="1">
    <w:name w:val="ListLabel 6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9" w:customStyle="1">
    <w:name w:val="ListLabel 6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0" w:customStyle="1">
    <w:name w:val="ListLabel 7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1" w:customStyle="1">
    <w:name w:val="ListLabel 7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2" w:customStyle="1">
    <w:name w:val="ListLabel 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3" w:customStyle="1">
    <w:name w:val="ListLabel 7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4" w:customStyle="1">
    <w:name w:val="ListLabel 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5" w:customStyle="1">
    <w:name w:val="ListLabel 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6" w:customStyle="1">
    <w:name w:val="ListLabel 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7" w:customStyle="1">
    <w:name w:val="ListLabel 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8" w:customStyle="1">
    <w:name w:val="ListLabel 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9" w:customStyle="1">
    <w:name w:val="ListLabel 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0" w:customStyle="1">
    <w:name w:val="ListLabel 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1" w:customStyle="1">
    <w:name w:val="ListLabel 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2">
    <w:name w:val="ListLabel 8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4">
    <w:name w:val="ListLabel 8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5">
    <w:name w:val="ListLabel 8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6">
    <w:name w:val="ListLabel 8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7">
    <w:name w:val="ListLabel 8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8">
    <w:name w:val="ListLabel 8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9">
    <w:name w:val="ListLabel 8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0">
    <w:name w:val="ListLabel 9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1">
    <w:name w:val="ListLabel 9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2">
    <w:name w:val="ListLabel 9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3">
    <w:name w:val="ListLabel 9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4">
    <w:name w:val="ListLabel 9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5">
    <w:name w:val="ListLabel 9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6">
    <w:name w:val="ListLabel 9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7">
    <w:name w:val="ListLabel 9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8">
    <w:name w:val="ListLabel 9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9">
    <w:name w:val="ListLabel 9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9">
    <w:name w:val="ListLabel 109"/>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0">
    <w:name w:val="ListLabel 11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1">
    <w:name w:val="ListLabel 11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2">
    <w:name w:val="ListLabel 11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3">
    <w:name w:val="ListLabel 11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4">
    <w:name w:val="ListLabel 11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5">
    <w:name w:val="ListLabel 11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6">
    <w:name w:val="ListLabel 11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7">
    <w:name w:val="ListLabel 1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Bullets">
    <w:name w:val="Bullets"/>
    <w:qFormat/>
    <w:rPr>
      <w:rFonts w:ascii="OpenSymbol" w:hAnsi="OpenSymbol" w:eastAsia="OpenSymbol" w:cs="OpenSymbol"/>
    </w:rPr>
  </w:style>
  <w:style w:type="character" w:styleId="ListLabel118">
    <w:name w:val="ListLabel 1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9">
    <w:name w:val="ListLabel 11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0">
    <w:name w:val="ListLabel 12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1">
    <w:name w:val="ListLabel 12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2">
    <w:name w:val="ListLabel 12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3">
    <w:name w:val="ListLabel 12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4">
    <w:name w:val="ListLabel 12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5">
    <w:name w:val="ListLabel 12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6">
    <w:name w:val="ListLabel 12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7">
    <w:name w:val="ListLabel 1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8">
    <w:name w:val="ListLabel 1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9">
    <w:name w:val="ListLabel 1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0">
    <w:name w:val="ListLabel 1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1">
    <w:name w:val="ListLabel 1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2">
    <w:name w:val="ListLabel 1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3">
    <w:name w:val="ListLabel 1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4">
    <w:name w:val="ListLabel 1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5">
    <w:name w:val="ListLabel 1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6">
    <w:name w:val="ListLabel 13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7">
    <w:name w:val="ListLabel 13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8">
    <w:name w:val="ListLabel 13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9">
    <w:name w:val="ListLabel 13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0">
    <w:name w:val="ListLabel 14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1">
    <w:name w:val="ListLabel 14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2">
    <w:name w:val="ListLabel 14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3">
    <w:name w:val="ListLabel 14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4">
    <w:name w:val="ListLabel 1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4">
    <w:name w:val="ListLabel 16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5">
    <w:name w:val="ListLabel 16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6">
    <w:name w:val="ListLabel 16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7">
    <w:name w:val="ListLabel 16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8">
    <w:name w:val="ListLabel 16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9">
    <w:name w:val="ListLabel 16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0">
    <w:name w:val="ListLabel 17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1">
    <w:name w:val="ListLabel 17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2">
    <w:name w:val="ListLabel 1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3">
    <w:name w:val="ListLabel 17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4">
    <w:name w:val="ListLabel 1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5">
    <w:name w:val="ListLabel 1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6">
    <w:name w:val="ListLabel 1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7">
    <w:name w:val="ListLabel 1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8">
    <w:name w:val="ListLabel 1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9">
    <w:name w:val="ListLabel 1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0">
    <w:name w:val="ListLabel 1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1">
    <w:name w:val="ListLabel 18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2">
    <w:name w:val="ListLabel 18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3">
    <w:name w:val="ListLabel 18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4">
    <w:name w:val="ListLabel 18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5">
    <w:name w:val="ListLabel 18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6">
    <w:name w:val="ListLabel 18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7">
    <w:name w:val="ListLabel 18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8">
    <w:name w:val="ListLabel 18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9">
    <w:name w:val="ListLabel 18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9">
    <w:name w:val="ListLabel 20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0">
    <w:name w:val="ListLabel 2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1">
    <w:name w:val="ListLabel 2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2">
    <w:name w:val="ListLabel 2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3">
    <w:name w:val="ListLabel 2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4">
    <w:name w:val="ListLabel 2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5">
    <w:name w:val="ListLabel 2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6">
    <w:name w:val="ListLabel 2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7">
    <w:name w:val="ListLabel 2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8">
    <w:name w:val="ListLabel 21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9">
    <w:name w:val="ListLabel 2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0">
    <w:name w:val="ListLabel 2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1">
    <w:name w:val="ListLabel 2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2">
    <w:name w:val="ListLabel 2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3">
    <w:name w:val="ListLabel 2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4">
    <w:name w:val="ListLabel 2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5">
    <w:name w:val="ListLabel 2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6">
    <w:name w:val="ListLabel 22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7">
    <w:name w:val="ListLabel 2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8">
    <w:name w:val="ListLabel 2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9">
    <w:name w:val="ListLabel 2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0">
    <w:name w:val="ListLabel 2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1">
    <w:name w:val="ListLabel 2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2">
    <w:name w:val="ListLabel 2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3">
    <w:name w:val="ListLabel 2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4">
    <w:name w:val="ListLabel 2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paragraph" w:styleId="Heading" w:customStyle="1">
    <w:name w:val="Heading"/>
    <w:basedOn w:val="Normal"/>
    <w:next w:val="TextBody"/>
    <w:qFormat/>
    <w:pPr>
      <w:spacing w:before="240" w:after="120"/>
    </w:pPr>
    <w:rPr>
      <w:rFonts w:ascii="Liberation Sans" w:hAnsi="Liberation San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Footer" w:customStyle="1">
    <w:name w:val="Header &amp; Footer"/>
    <w:qFormat/>
    <w:pPr>
      <w:keepNext w:val="true"/>
      <w:widowControl/>
      <w:tabs>
        <w:tab w:val="right" w:pos="9020" w:leader="none"/>
      </w:tabs>
      <w:bidi w:val="0"/>
      <w:jc w:val="left"/>
    </w:pPr>
    <w:rPr>
      <w:rFonts w:ascii="Helvetica" w:hAnsi="Helvetica" w:eastAsia="Arial Unicode MS" w:cs="Arial Unicode MS"/>
      <w:color w:val="000000"/>
      <w:sz w:val="24"/>
      <w:szCs w:val="24"/>
      <w:u w:val="none" w:color="00000A"/>
      <w:lang w:val="en-US" w:eastAsia="zh-CN" w:bidi="hi-IN"/>
    </w:rPr>
  </w:style>
  <w:style w:type="paragraph" w:styleId="FreeForm" w:customStyle="1">
    <w:name w:val="Free Form"/>
    <w:qFormat/>
    <w:pPr>
      <w:keepNext w:val="true"/>
      <w:widowControl/>
      <w:bidi w:val="0"/>
      <w:jc w:val="left"/>
    </w:pPr>
    <w:rPr>
      <w:rFonts w:ascii="Times New Roman" w:hAnsi="Times New Roman" w:eastAsia="Arial Unicode MS" w:cs="Arial Unicode MS"/>
      <w:color w:val="000000"/>
      <w:sz w:val="24"/>
      <w:szCs w:val="20"/>
      <w:u w:val="none" w:color="00000A"/>
      <w:lang w:val="en-US" w:eastAsia="zh-CN" w:bidi="hi-IN"/>
    </w:rPr>
  </w:style>
  <w:style w:type="paragraph" w:styleId="BodyA" w:customStyle="1">
    <w:name w:val="Body A"/>
    <w:qFormat/>
    <w:pPr>
      <w:keepNext w:val="true"/>
      <w:widowControl/>
      <w:bidi w:val="0"/>
      <w:jc w:val="left"/>
    </w:pPr>
    <w:rPr>
      <w:rFonts w:ascii="Helvetica" w:hAnsi="Helvetica" w:eastAsia="Arial Unicode MS" w:cs="Arial Unicode MS"/>
      <w:color w:val="000000"/>
      <w:sz w:val="24"/>
      <w:szCs w:val="24"/>
      <w:u w:val="none" w:color="00000A"/>
      <w:lang w:val="en-US" w:eastAsia="zh-CN" w:bidi="hi-IN"/>
    </w:rPr>
  </w:style>
  <w:style w:type="paragraph" w:styleId="CM1" w:customStyle="1">
    <w:name w:val="CM1"/>
    <w:qFormat/>
    <w:pPr>
      <w:keepNext w:val="true"/>
      <w:widowControl w:val="false"/>
      <w:suppressAutoHyphens w:val="true"/>
      <w:bidi w:val="0"/>
      <w:spacing w:lineRule="atLeast" w:line="216"/>
      <w:jc w:val="left"/>
    </w:pPr>
    <w:rPr>
      <w:rFonts w:ascii="Helvetica" w:hAnsi="Helvetica" w:eastAsia="Arial Unicode MS" w:cs="Arial Unicode MS"/>
      <w:color w:val="000000"/>
      <w:sz w:val="24"/>
      <w:szCs w:val="24"/>
      <w:u w:val="none" w:color="00000A"/>
      <w:lang w:val="en-US" w:eastAsia="zh-CN" w:bidi="hi-IN"/>
    </w:rPr>
  </w:style>
  <w:style w:type="paragraph" w:styleId="CM6" w:customStyle="1">
    <w:name w:val="CM6"/>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WWDefault" w:customStyle="1">
    <w:name w:val="WW-Default"/>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PointsTitle" w:customStyle="1">
    <w:name w:val="PointsTitle"/>
    <w:qFormat/>
    <w:pPr>
      <w:keepNext w:val="true"/>
      <w:widowControl/>
      <w:bidi w:val="0"/>
      <w:spacing w:before="0" w:after="80"/>
      <w:jc w:val="left"/>
      <w:outlineLvl w:val="0"/>
    </w:pPr>
    <w:rPr>
      <w:rFonts w:ascii="Arial" w:hAnsi="Arial" w:eastAsia="Arial Unicode MS" w:cs="Arial Unicode MS"/>
      <w:i/>
      <w:iCs/>
      <w:color w:val="000000"/>
      <w:sz w:val="24"/>
      <w:szCs w:val="20"/>
      <w:u w:val="none" w:color="00000A"/>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LibreOffice/5.3.7.2.0$Linux_X86_64 LibreOffice_project/30$Build-2</Application>
  <Pages>2</Pages>
  <Words>642</Words>
  <Characters>3601</Characters>
  <CharactersWithSpaces>4196</CharactersWithSpaces>
  <Paragraphs>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2017-11-19T12:52:00Z</dcterms:created>
  <dc:creator>SebastienB</dc:creator>
  <dc:description/>
  <dc:language>en-US</dc:language>
  <cp:lastModifiedBy/>
  <cp:lastPrinted>2017-11-20T18:45:00Z</cp:lastPrinted>
  <dcterms:modified xsi:type="dcterms:W3CDTF">2017-12-06T10:57:20Z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