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C00334">
      <w:pPr>
        <w:pStyle w:val="Heading1"/>
        <w:rPr>
          <w:lang w:val="fr-CH"/>
        </w:rPr>
      </w:pPr>
      <w:r>
        <w:rPr>
          <w:lang w:val="fr-CH"/>
        </w:rPr>
        <w:t>Annotation manuelle du</w:t>
      </w:r>
      <w:r w:rsidR="005F02E2">
        <w:rPr>
          <w:lang w:val="fr-CH"/>
        </w:rPr>
        <w:t xml:space="preserve"> graphe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9F5A44">
        <w:rPr>
          <w:rFonts w:ascii="Arial" w:hAnsi="Arial"/>
          <w:lang w:val="fr-CH"/>
        </w:rPr>
        <w:t xml:space="preserve"> : </w:t>
      </w:r>
      <w:r w:rsidR="005F02E2">
        <w:rPr>
          <w:rFonts w:ascii="Arial" w:hAnsi="Arial"/>
          <w:lang w:val="fr-CH"/>
        </w:rPr>
        <w:t>Ajout</w:t>
      </w:r>
      <w:r w:rsidR="00C00334">
        <w:rPr>
          <w:rFonts w:ascii="Arial" w:hAnsi="Arial"/>
          <w:lang w:val="fr-CH"/>
        </w:rPr>
        <w:t>er</w:t>
      </w:r>
      <w:r w:rsidR="005F02E2">
        <w:rPr>
          <w:rFonts w:ascii="Arial" w:hAnsi="Arial"/>
          <w:lang w:val="fr-CH"/>
        </w:rPr>
        <w:t xml:space="preserve"> une annotation</w:t>
      </w:r>
      <w:r w:rsidR="00C00334">
        <w:rPr>
          <w:rFonts w:ascii="Arial" w:hAnsi="Arial"/>
          <w:lang w:val="fr-CH"/>
        </w:rPr>
        <w:t xml:space="preserve"> manuelle</w:t>
      </w:r>
      <w:r w:rsidR="005F02E2">
        <w:rPr>
          <w:rFonts w:ascii="Arial" w:hAnsi="Arial"/>
          <w:lang w:val="fr-CH"/>
        </w:rPr>
        <w:t xml:space="preserve"> sur un nœud ou un lien du graphe affiché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877669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L’utilisateur sélectionne </w:t>
      </w:r>
      <w:r w:rsidR="005F02E2">
        <w:rPr>
          <w:rFonts w:ascii="Arial" w:hAnsi="Arial"/>
          <w:lang w:val="fr-CH"/>
        </w:rPr>
        <w:t>un nœud ou un lien du graphe en effectuant un clic gauche sur celui-ci.</w:t>
      </w:r>
    </w:p>
    <w:p w:rsidR="005F02E2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nœud ou le lien sélectionner change de couleur.</w:t>
      </w:r>
    </w:p>
    <w:p w:rsidR="00877669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eff</w:t>
      </w:r>
      <w:r w:rsidR="00FB5DA7">
        <w:rPr>
          <w:rFonts w:ascii="Arial" w:hAnsi="Arial"/>
          <w:lang w:val="fr-CH"/>
        </w:rPr>
        <w:t>ectue un clic droit sur le nœud</w:t>
      </w:r>
      <w:r>
        <w:rPr>
          <w:rFonts w:ascii="Arial" w:hAnsi="Arial"/>
          <w:lang w:val="fr-CH"/>
        </w:rPr>
        <w:t xml:space="preserve"> sélectionné</w:t>
      </w:r>
    </w:p>
    <w:p w:rsidR="005F02E2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menu déroulant</w:t>
      </w:r>
    </w:p>
    <w:p w:rsidR="00485FE8" w:rsidRDefault="005F02E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sur « propriété »</w:t>
      </w:r>
    </w:p>
    <w:p w:rsidR="00485FE8" w:rsidRDefault="00485FE8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 w:rsidR="00EC7F0D">
        <w:rPr>
          <w:rFonts w:ascii="Arial" w:hAnsi="Arial"/>
          <w:lang w:val="fr-CH"/>
        </w:rPr>
        <w:t>e système</w:t>
      </w:r>
      <w:r w:rsidR="005F02E2">
        <w:rPr>
          <w:rFonts w:ascii="Arial" w:hAnsi="Arial"/>
          <w:lang w:val="fr-CH"/>
        </w:rPr>
        <w:t xml:space="preserve"> affiche la fenêtre de propriétés du nœud/lien sélectionné</w:t>
      </w:r>
    </w:p>
    <w:p w:rsidR="00485FE8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peut ajouter du texte dans l’aire de texte de remarque/annotation.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sur « </w:t>
      </w:r>
      <w:proofErr w:type="spellStart"/>
      <w:r>
        <w:rPr>
          <w:rFonts w:ascii="Arial" w:hAnsi="Arial"/>
          <w:lang w:val="fr-CH"/>
        </w:rPr>
        <w:t>okay</w:t>
      </w:r>
      <w:proofErr w:type="spellEnd"/>
      <w:r>
        <w:rPr>
          <w:rFonts w:ascii="Arial" w:hAnsi="Arial"/>
          <w:lang w:val="fr-CH"/>
        </w:rPr>
        <w:t> » ou « enregistrer »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Les annotations sont enregistrées et la fenêtre de propriétés est fermée.</w:t>
      </w:r>
    </w:p>
    <w:p w:rsidR="00EC7F0D" w:rsidRDefault="00EC7F0D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Retour à la visualisation du graphe.</w:t>
      </w:r>
    </w:p>
    <w:p w:rsidR="00877669" w:rsidRDefault="00877669">
      <w:pPr>
        <w:pStyle w:val="Sections"/>
      </w:pPr>
      <w:r>
        <w:t>Enchaînements alternatifs</w:t>
      </w:r>
    </w:p>
    <w:p w:rsidR="00877669" w:rsidRPr="00485FE8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6C6AAA">
        <w:rPr>
          <w:rFonts w:ascii="Arial" w:hAnsi="Arial"/>
          <w:lang w:val="fr-CH"/>
        </w:rPr>
        <w:t>Sélection de nœuds/liens via le menu de sélection par filtre</w:t>
      </w:r>
    </w:p>
    <w:p w:rsidR="00877669" w:rsidRDefault="006C6AAA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1</w:t>
      </w:r>
      <w:r w:rsidR="00877669">
        <w:rPr>
          <w:rFonts w:ascii="Arial" w:hAnsi="Arial"/>
          <w:lang w:val="fr-CH"/>
        </w:rPr>
        <w:t xml:space="preserve"> du scénario nominal</w:t>
      </w:r>
    </w:p>
    <w:p w:rsidR="00877669" w:rsidRDefault="006C6AAA">
      <w:pPr>
        <w:pStyle w:val="snario"/>
        <w:numPr>
          <w:ilvl w:val="0"/>
          <w:numId w:val="5"/>
        </w:numPr>
      </w:pPr>
      <w:r>
        <w:t>L’utilisateur entre un filtre sur une ou plusieurs propriétés de nœud/lien</w:t>
      </w:r>
    </w:p>
    <w:p w:rsidR="00485FE8" w:rsidRDefault="006C6AAA">
      <w:pPr>
        <w:pStyle w:val="snario"/>
        <w:numPr>
          <w:ilvl w:val="0"/>
          <w:numId w:val="5"/>
        </w:numPr>
      </w:pPr>
      <w:r>
        <w:t>Les éléments correspondants sont automatiquement sélectionnés</w:t>
      </w:r>
    </w:p>
    <w:p w:rsidR="006C6AAA" w:rsidRDefault="006C6AAA">
      <w:pPr>
        <w:pStyle w:val="snario"/>
        <w:numPr>
          <w:ilvl w:val="0"/>
          <w:numId w:val="5"/>
        </w:numPr>
      </w:pPr>
      <w:r>
        <w:t>L’utilisateur effectue un clic droit sur un des éléments sélectionnés</w:t>
      </w:r>
    </w:p>
    <w:p w:rsidR="006C6AAA" w:rsidRDefault="006C6AAA" w:rsidP="006C6AAA">
      <w:pPr>
        <w:pStyle w:val="snario"/>
        <w:numPr>
          <w:ilvl w:val="0"/>
          <w:numId w:val="5"/>
        </w:numPr>
      </w:pPr>
      <w:r>
        <w:t>Le système affiche la fenêtre des propriétés ; seules les propriétés communes à tous les éléments sélectionnés peuvent être modifiées.</w:t>
      </w:r>
    </w:p>
    <w:p w:rsidR="00877669" w:rsidRDefault="000D405C">
      <w:pPr>
        <w:pStyle w:val="snario"/>
        <w:numPr>
          <w:ilvl w:val="0"/>
          <w:numId w:val="5"/>
        </w:numPr>
      </w:pPr>
      <w:r>
        <w:t>Reprend au point 8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Pr="00842D40" w:rsidRDefault="00842D40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Modifications de couleur ou de données spécifiques</w:t>
      </w:r>
    </w:p>
    <w:p w:rsidR="00877669" w:rsidRDefault="00842D40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6</w:t>
      </w:r>
      <w:r w:rsidR="00877669">
        <w:rPr>
          <w:rFonts w:ascii="Arial" w:hAnsi="Arial"/>
          <w:lang w:val="fr-CH"/>
        </w:rPr>
        <w:t xml:space="preserve"> du scénario nominal</w:t>
      </w:r>
    </w:p>
    <w:p w:rsidR="00877669" w:rsidRDefault="00842D40" w:rsidP="00842D40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La fenêtre de propriétés permet de modifier plusieurs propriétés du nom comme son nom, etc. en plus d’une partie de texte libre.</w:t>
      </w:r>
    </w:p>
    <w:p w:rsidR="00842D40" w:rsidRPr="00332A6D" w:rsidRDefault="00842D40" w:rsidP="00842D40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b/>
          <w:lang w:val="fr-CH"/>
        </w:rPr>
      </w:pPr>
      <w:r w:rsidRPr="00332A6D">
        <w:rPr>
          <w:rFonts w:ascii="Arial" w:hAnsi="Arial"/>
          <w:b/>
          <w:lang w:val="fr-CH"/>
        </w:rPr>
        <w:t xml:space="preserve">La couleur du </w:t>
      </w:r>
      <w:r w:rsidR="00332A6D">
        <w:rPr>
          <w:rFonts w:ascii="Arial" w:hAnsi="Arial"/>
          <w:b/>
          <w:lang w:val="fr-CH"/>
        </w:rPr>
        <w:t>nœud</w:t>
      </w:r>
      <w:r w:rsidRPr="00332A6D">
        <w:rPr>
          <w:rFonts w:ascii="Arial" w:hAnsi="Arial"/>
          <w:b/>
          <w:lang w:val="fr-CH"/>
        </w:rPr>
        <w:t xml:space="preserve"> est incluse dans ses propriété</w:t>
      </w:r>
      <w:bookmarkStart w:id="0" w:name="_GoBack"/>
      <w:bookmarkEnd w:id="0"/>
      <w:r w:rsidRPr="00332A6D">
        <w:rPr>
          <w:rFonts w:ascii="Arial" w:hAnsi="Arial"/>
          <w:b/>
          <w:lang w:val="fr-CH"/>
        </w:rPr>
        <w:t>s ?</w:t>
      </w:r>
      <w:r w:rsidR="00332A6D" w:rsidRPr="00332A6D">
        <w:rPr>
          <w:rFonts w:ascii="Arial" w:hAnsi="Arial"/>
          <w:b/>
          <w:lang w:val="fr-CH"/>
        </w:rPr>
        <w:t xml:space="preserve">? 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</w:t>
      </w:r>
      <w:r w:rsidR="00842D40">
        <w:rPr>
          <w:rFonts w:ascii="Arial" w:hAnsi="Arial"/>
          <w:lang w:val="fr-CH"/>
        </w:rPr>
        <w:t>u point 8</w:t>
      </w:r>
      <w:r>
        <w:rPr>
          <w:rFonts w:ascii="Arial" w:hAnsi="Arial"/>
          <w:lang w:val="fr-CH"/>
        </w:rPr>
        <w:t xml:space="preserve"> du scénario nominal</w:t>
      </w:r>
    </w:p>
    <w:p w:rsidR="00FB5DA7" w:rsidRDefault="00FB5DA7" w:rsidP="00FB5DA7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FB5DA7" w:rsidRPr="00842D40" w:rsidRDefault="00FB5DA7" w:rsidP="00FB5DA7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>A</w:t>
      </w:r>
      <w:r>
        <w:rPr>
          <w:rFonts w:ascii="Arial" w:hAnsi="Arial"/>
          <w:lang w:val="fr-CH"/>
        </w:rPr>
        <w:t>3</w:t>
      </w:r>
      <w:r>
        <w:rPr>
          <w:rFonts w:ascii="Arial" w:hAnsi="Arial"/>
          <w:lang w:val="fr-CH"/>
        </w:rPr>
        <w:t xml:space="preserve"> : </w:t>
      </w:r>
      <w:r>
        <w:rPr>
          <w:rFonts w:ascii="Arial" w:hAnsi="Arial"/>
          <w:i/>
          <w:lang w:val="fr-CH"/>
        </w:rPr>
        <w:t>Modifications de</w:t>
      </w:r>
      <w:r>
        <w:rPr>
          <w:rFonts w:ascii="Arial" w:hAnsi="Arial"/>
          <w:i/>
          <w:lang w:val="fr-CH"/>
        </w:rPr>
        <w:t>s</w:t>
      </w:r>
      <w:r>
        <w:rPr>
          <w:rFonts w:ascii="Arial" w:hAnsi="Arial"/>
          <w:i/>
          <w:lang w:val="fr-CH"/>
        </w:rPr>
        <w:t xml:space="preserve"> </w:t>
      </w:r>
      <w:r>
        <w:rPr>
          <w:rFonts w:ascii="Arial" w:hAnsi="Arial"/>
          <w:i/>
          <w:lang w:val="fr-CH"/>
        </w:rPr>
        <w:t>propriétés d’un lien</w:t>
      </w:r>
    </w:p>
    <w:p w:rsidR="00FB5DA7" w:rsidRDefault="00FB5DA7" w:rsidP="00FB5DA7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>
        <w:rPr>
          <w:rFonts w:ascii="Arial" w:hAnsi="Arial"/>
          <w:lang w:val="fr-CH"/>
        </w:rPr>
        <w:t>3</w:t>
      </w:r>
      <w:r>
        <w:rPr>
          <w:rFonts w:ascii="Arial" w:hAnsi="Arial"/>
          <w:lang w:val="fr-CH"/>
        </w:rPr>
        <w:t xml:space="preserve"> du scénario nominal</w:t>
      </w:r>
    </w:p>
    <w:p w:rsidR="00FB5DA7" w:rsidRDefault="00FB5DA7" w:rsidP="00FB5DA7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peut également ouvrir une fenêtre de propriétés d’un lien.</w:t>
      </w:r>
    </w:p>
    <w:p w:rsidR="00FB5DA7" w:rsidRDefault="00FB5DA7" w:rsidP="00FB5DA7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peut ajouter librement du texte à un lien.</w:t>
      </w:r>
    </w:p>
    <w:p w:rsidR="00FB5DA7" w:rsidRPr="00332A6D" w:rsidRDefault="00FB5DA7" w:rsidP="00FB5DA7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b/>
          <w:lang w:val="fr-CH"/>
        </w:rPr>
      </w:pPr>
      <w:r w:rsidRPr="00332A6D">
        <w:rPr>
          <w:rFonts w:ascii="Arial" w:hAnsi="Arial"/>
          <w:b/>
          <w:lang w:val="fr-CH"/>
        </w:rPr>
        <w:t>Autres propriété d’un lien ?? (question).</w:t>
      </w:r>
    </w:p>
    <w:p w:rsidR="00FB5DA7" w:rsidRDefault="00FB5DA7" w:rsidP="00FB5DA7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8 du scénario nominal</w:t>
      </w:r>
    </w:p>
    <w:p w:rsidR="00FB5DA7" w:rsidRDefault="00FB5DA7" w:rsidP="00FB5DA7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pStyle w:val="Sections"/>
      </w:pPr>
      <w:r>
        <w:t>Enchaînements d’exception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….</w:t>
      </w:r>
    </w:p>
    <w:p w:rsidR="00877669" w:rsidRDefault="00877669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lastRenderedPageBreak/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 w:rsidP="00A91843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3 : Besoins d’IHM (optionnel)</w:t>
      </w:r>
    </w:p>
    <w:p w:rsidR="00A91843" w:rsidRDefault="00A91843" w:rsidP="00A91843">
      <w:pPr>
        <w:rPr>
          <w:lang w:val="fr-CH"/>
        </w:rPr>
      </w:pPr>
      <w:r>
        <w:rPr>
          <w:lang w:val="fr-CH"/>
        </w:rPr>
        <w:t>Fenêtre de propriétés pour les nœuds (définir toutes les propriétés importantes) :</w:t>
      </w:r>
    </w:p>
    <w:p w:rsidR="00A91843" w:rsidRDefault="00A91843" w:rsidP="00A91843">
      <w:pPr>
        <w:pStyle w:val="ListParagraph"/>
        <w:numPr>
          <w:ilvl w:val="0"/>
          <w:numId w:val="8"/>
        </w:numPr>
        <w:rPr>
          <w:lang w:val="fr-CH"/>
        </w:rPr>
      </w:pPr>
      <w:r>
        <w:rPr>
          <w:lang w:val="fr-CH"/>
        </w:rPr>
        <w:t>Nom</w:t>
      </w:r>
    </w:p>
    <w:p w:rsidR="00A91843" w:rsidRDefault="00056338" w:rsidP="00A91843">
      <w:pPr>
        <w:pStyle w:val="ListParagraph"/>
        <w:numPr>
          <w:ilvl w:val="0"/>
          <w:numId w:val="8"/>
        </w:numPr>
        <w:rPr>
          <w:lang w:val="fr-CH"/>
        </w:rPr>
      </w:pPr>
      <w:r>
        <w:rPr>
          <w:lang w:val="fr-CH"/>
        </w:rPr>
        <w:t>Couleur</w:t>
      </w:r>
    </w:p>
    <w:p w:rsidR="00056338" w:rsidRDefault="00056338" w:rsidP="00A91843">
      <w:pPr>
        <w:pStyle w:val="ListParagraph"/>
        <w:numPr>
          <w:ilvl w:val="0"/>
          <w:numId w:val="8"/>
        </w:numPr>
        <w:rPr>
          <w:lang w:val="fr-CH"/>
        </w:rPr>
      </w:pPr>
      <w:r>
        <w:rPr>
          <w:lang w:val="fr-CH"/>
        </w:rPr>
        <w:t>Taille</w:t>
      </w:r>
    </w:p>
    <w:p w:rsidR="00056338" w:rsidRPr="00332A6D" w:rsidRDefault="00056338" w:rsidP="00A91843">
      <w:pPr>
        <w:pStyle w:val="ListParagraph"/>
        <w:numPr>
          <w:ilvl w:val="0"/>
          <w:numId w:val="8"/>
        </w:numPr>
        <w:rPr>
          <w:b/>
          <w:lang w:val="fr-CH"/>
        </w:rPr>
      </w:pPr>
      <w:r w:rsidRPr="00332A6D">
        <w:rPr>
          <w:b/>
          <w:lang w:val="fr-CH"/>
        </w:rPr>
        <w:t>Données du phénotype</w:t>
      </w:r>
      <w:r w:rsidR="00332A6D">
        <w:rPr>
          <w:b/>
          <w:lang w:val="fr-CH"/>
        </w:rPr>
        <w:t xml:space="preserve"> (à afficher ??, modifiables manuellement ??)</w:t>
      </w:r>
    </w:p>
    <w:p w:rsidR="00332A6D" w:rsidRPr="00332A6D" w:rsidRDefault="00332A6D" w:rsidP="00A91843">
      <w:pPr>
        <w:pStyle w:val="ListParagraph"/>
        <w:numPr>
          <w:ilvl w:val="0"/>
          <w:numId w:val="8"/>
        </w:numPr>
        <w:rPr>
          <w:b/>
          <w:lang w:val="fr-CH"/>
        </w:rPr>
      </w:pPr>
      <w:r w:rsidRPr="00332A6D">
        <w:rPr>
          <w:b/>
          <w:lang w:val="fr-CH"/>
        </w:rPr>
        <w:t>Données patients (pas modifiables manuellement ??)</w:t>
      </w:r>
    </w:p>
    <w:p w:rsidR="00056338" w:rsidRPr="00A91843" w:rsidRDefault="00056338" w:rsidP="00A91843">
      <w:pPr>
        <w:pStyle w:val="ListParagraph"/>
        <w:numPr>
          <w:ilvl w:val="0"/>
          <w:numId w:val="8"/>
        </w:numPr>
        <w:rPr>
          <w:lang w:val="fr-CH"/>
        </w:rPr>
      </w:pPr>
      <w:r>
        <w:rPr>
          <w:lang w:val="fr-CH"/>
        </w:rPr>
        <w:t>Texte libre</w:t>
      </w:r>
    </w:p>
    <w:p w:rsidR="00A91843" w:rsidRDefault="00A91843" w:rsidP="00A91843">
      <w:pPr>
        <w:rPr>
          <w:lang w:val="fr-CH"/>
        </w:rPr>
      </w:pPr>
      <w:r>
        <w:rPr>
          <w:lang w:val="fr-CH"/>
        </w:rPr>
        <w:t>Idem pour les liens :</w:t>
      </w:r>
    </w:p>
    <w:p w:rsidR="00056338" w:rsidRPr="00056338" w:rsidRDefault="00056338" w:rsidP="00056338">
      <w:pPr>
        <w:pStyle w:val="ListParagraph"/>
        <w:numPr>
          <w:ilvl w:val="0"/>
          <w:numId w:val="8"/>
        </w:numPr>
        <w:rPr>
          <w:lang w:val="fr-CH"/>
        </w:rPr>
      </w:pPr>
      <w:r>
        <w:rPr>
          <w:lang w:val="fr-CH"/>
        </w:rPr>
        <w:t>Nom</w:t>
      </w:r>
    </w:p>
    <w:p w:rsidR="00056338" w:rsidRDefault="00056338" w:rsidP="00056338">
      <w:pPr>
        <w:pStyle w:val="ListParagraph"/>
        <w:numPr>
          <w:ilvl w:val="0"/>
          <w:numId w:val="8"/>
        </w:numPr>
        <w:rPr>
          <w:lang w:val="fr-CH"/>
        </w:rPr>
      </w:pPr>
      <w:r>
        <w:rPr>
          <w:lang w:val="fr-CH"/>
        </w:rPr>
        <w:t>Couleur</w:t>
      </w:r>
    </w:p>
    <w:p w:rsidR="00056338" w:rsidRPr="00056338" w:rsidRDefault="00056338" w:rsidP="00056338">
      <w:pPr>
        <w:pStyle w:val="ListParagraph"/>
        <w:numPr>
          <w:ilvl w:val="0"/>
          <w:numId w:val="8"/>
        </w:numPr>
        <w:rPr>
          <w:lang w:val="fr-CH"/>
        </w:rPr>
      </w:pPr>
      <w:r>
        <w:rPr>
          <w:lang w:val="fr-CH"/>
        </w:rPr>
        <w:t>Texte libre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056CD0"/>
    <w:multiLevelType w:val="hybridMultilevel"/>
    <w:tmpl w:val="AA8AF218"/>
    <w:lvl w:ilvl="0" w:tplc="D8C82DAC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056338"/>
    <w:rsid w:val="000D405C"/>
    <w:rsid w:val="00332A6D"/>
    <w:rsid w:val="00485FE8"/>
    <w:rsid w:val="004B2729"/>
    <w:rsid w:val="005F02E2"/>
    <w:rsid w:val="006C6AAA"/>
    <w:rsid w:val="00743375"/>
    <w:rsid w:val="00842D40"/>
    <w:rsid w:val="00877669"/>
    <w:rsid w:val="009F5A44"/>
    <w:rsid w:val="00A91843"/>
    <w:rsid w:val="00C00334"/>
    <w:rsid w:val="00CC3B28"/>
    <w:rsid w:val="00D414A7"/>
    <w:rsid w:val="00EC7F0D"/>
    <w:rsid w:val="00FB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  <w:style w:type="paragraph" w:styleId="ListParagraph">
    <w:name w:val="List Paragraph"/>
    <w:basedOn w:val="Normal"/>
    <w:uiPriority w:val="72"/>
    <w:qFormat/>
    <w:rsid w:val="00A9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6</cp:revision>
  <cp:lastPrinted>1899-12-31T23:00:00Z</cp:lastPrinted>
  <dcterms:created xsi:type="dcterms:W3CDTF">2017-11-19T14:28:00Z</dcterms:created>
  <dcterms:modified xsi:type="dcterms:W3CDTF">2017-11-19T14:41:00Z</dcterms:modified>
</cp:coreProperties>
</file>