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val="en-US"/>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w:t>
      </w:r>
      <w:r>
        <w:rPr>
          <w:rFonts w:ascii="Century Gothic" w:hAnsi="Century Gothic"/>
        </w:rPr>
        <w:lastRenderedPageBreak/>
        <w:t>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045E4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val="en-US"/>
        </w:rPr>
        <w:drawing>
          <wp:anchor distT="0" distB="0" distL="114300" distR="114300" simplePos="0" relativeHeight="251658240" behindDoc="0" locked="0" layoutInCell="1" allowOverlap="1">
            <wp:simplePos x="0" y="0"/>
            <wp:positionH relativeFrom="column">
              <wp:posOffset>-133350</wp:posOffset>
            </wp:positionH>
            <wp:positionV relativeFrom="paragraph">
              <wp:posOffset>974725</wp:posOffset>
            </wp:positionV>
            <wp:extent cx="5890260" cy="2562225"/>
            <wp:effectExtent l="0" t="0" r="0" b="0"/>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pic:spPr>
                </pic:pic>
              </a:graphicData>
            </a:graphic>
            <wp14:sizeRelH relativeFrom="page">
              <wp14:pctWidth>0</wp14:pctWidth>
            </wp14:sizeRelH>
            <wp14:sizeRelV relativeFrom="page">
              <wp14:pctHeight>0</wp14:pctHeight>
            </wp14:sizeRelV>
          </wp:anchor>
        </w:drawing>
      </w:r>
      <w:r w:rsidR="00387A35">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Pr>
          <w:rFonts w:ascii="Century Gothic" w:hAnsi="Century Gothic"/>
        </w:rPr>
        <w:t xml:space="preserve">Moreover, the researchers constructed a conceptual framework which will detail out the </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r w:rsidRPr="00720F30">
        <w:rPr>
          <w:rFonts w:ascii="Century Gothic" w:hAnsi="Century Gothic"/>
        </w:rPr>
        <w:t>ReCOP-ComEx Conceptual Framework</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3F5181">
            <w:pPr>
              <w:spacing w:after="0" w:line="240" w:lineRule="auto"/>
              <w:jc w:val="both"/>
              <w:rPr>
                <w:rFonts w:ascii="Century Gothic" w:hAnsi="Century Gothic"/>
                <w:szCs w:val="24"/>
              </w:rPr>
            </w:pPr>
            <w:r w:rsidRPr="00A733E1">
              <w:rPr>
                <w:rFonts w:ascii="Century Gothic" w:hAnsi="Century Gothic"/>
                <w:szCs w:val="24"/>
              </w:rPr>
              <w:t>ASPIRE E5-576G</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lastRenderedPageBreak/>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Likert Scale is a rating scale that requires the subject to indicate his or her degree of agreement or disagreement to a statement. In this type of questionnaire, the respondents were given five response choices. These options </w:t>
      </w:r>
      <w:r w:rsidRPr="00664363">
        <w:rPr>
          <w:rFonts w:ascii="Century Gothic" w:hAnsi="Century Gothic"/>
        </w:rPr>
        <w:lastRenderedPageBreak/>
        <w:t>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1.</w:t>
            </w:r>
            <w:r w:rsidR="007651CA">
              <w:rPr>
                <w:rStyle w:val="l"/>
                <w:rFonts w:ascii="Century Gothic" w:hAnsi="Century Gothic" w:cs="Times New Roman"/>
                <w:color w:val="000000"/>
                <w:bdr w:val="none" w:sz="0" w:space="0" w:color="auto" w:frame="1"/>
                <w:shd w:val="clear" w:color="auto" w:fill="FFFFFF"/>
              </w:rPr>
              <w:t>0</w:t>
            </w:r>
            <w:r>
              <w:rPr>
                <w:rStyle w:val="l"/>
                <w:rFonts w:ascii="Century Gothic" w:hAnsi="Century Gothic" w:cs="Times New Roman"/>
                <w:color w:val="000000"/>
                <w:bdr w:val="none" w:sz="0" w:space="0" w:color="auto" w:frame="1"/>
                <w:shd w:val="clear" w:color="auto" w:fill="FFFFFF"/>
              </w:rPr>
              <w:t>0 –  1.8</w:t>
            </w:r>
            <w:r w:rsidR="007651CA">
              <w:rPr>
                <w:rStyle w:val="l"/>
                <w:rFonts w:ascii="Century Gothic" w:hAnsi="Century Gothic" w:cs="Times New Roman"/>
                <w:color w:val="000000"/>
                <w:bdr w:val="none" w:sz="0" w:space="0" w:color="auto" w:frame="1"/>
                <w:shd w:val="clear" w:color="auto" w:fill="FFFFFF"/>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2E3FB1" w:rsidP="002E3FB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1,81 – 2.60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2.61 – 3.4</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3.41 – 4.2</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4.21</w:t>
            </w:r>
            <w:r w:rsidR="007651CA"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F95D38" w:rsidRDefault="00F95D38" w:rsidP="00443A62">
      <w:pPr>
        <w:suppressAutoHyphens/>
        <w:autoSpaceDE w:val="0"/>
        <w:autoSpaceDN w:val="0"/>
        <w:adjustRightInd w:val="0"/>
        <w:spacing w:after="0" w:line="480" w:lineRule="auto"/>
        <w:ind w:firstLine="720"/>
        <w:jc w:val="both"/>
        <w:textAlignment w:val="center"/>
        <w:rPr>
          <w:rFonts w:ascii="Century Gothic" w:hAnsi="Century Gothic"/>
        </w:rPr>
      </w:pP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lastRenderedPageBreak/>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w:t>
      </w:r>
      <w:bookmarkStart w:id="0" w:name="_GoBack"/>
      <w:bookmarkEnd w:id="0"/>
      <w:r>
        <w:rPr>
          <w:rFonts w:ascii="Century Gothic" w:hAnsi="Century Gothic"/>
          <w:noProof/>
          <w:lang w:eastAsia="en-PH"/>
        </w:rPr>
        <w:t>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592" w:rsidRDefault="00675592" w:rsidP="00A40DC4">
      <w:pPr>
        <w:spacing w:after="0" w:line="240" w:lineRule="auto"/>
      </w:pPr>
      <w:r>
        <w:separator/>
      </w:r>
    </w:p>
  </w:endnote>
  <w:endnote w:type="continuationSeparator" w:id="0">
    <w:p w:rsidR="00675592" w:rsidRDefault="00675592"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592" w:rsidRDefault="00675592" w:rsidP="00A40DC4">
      <w:pPr>
        <w:spacing w:after="0" w:line="240" w:lineRule="auto"/>
      </w:pPr>
      <w:r>
        <w:separator/>
      </w:r>
    </w:p>
  </w:footnote>
  <w:footnote w:type="continuationSeparator" w:id="0">
    <w:p w:rsidR="00675592" w:rsidRDefault="00675592" w:rsidP="00A40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45E40"/>
    <w:rsid w:val="000620E2"/>
    <w:rsid w:val="000853FB"/>
    <w:rsid w:val="000D6C0A"/>
    <w:rsid w:val="0015036B"/>
    <w:rsid w:val="001917EC"/>
    <w:rsid w:val="001C3242"/>
    <w:rsid w:val="002065C8"/>
    <w:rsid w:val="002264DC"/>
    <w:rsid w:val="002455A0"/>
    <w:rsid w:val="00262FDD"/>
    <w:rsid w:val="002B45FA"/>
    <w:rsid w:val="002E3FB1"/>
    <w:rsid w:val="00352A2E"/>
    <w:rsid w:val="0036288F"/>
    <w:rsid w:val="00387A35"/>
    <w:rsid w:val="003919AA"/>
    <w:rsid w:val="003977D0"/>
    <w:rsid w:val="003C7C82"/>
    <w:rsid w:val="003F5181"/>
    <w:rsid w:val="004026D4"/>
    <w:rsid w:val="00406337"/>
    <w:rsid w:val="00410632"/>
    <w:rsid w:val="00414FB4"/>
    <w:rsid w:val="004365DE"/>
    <w:rsid w:val="00443A62"/>
    <w:rsid w:val="00447F43"/>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75592"/>
    <w:rsid w:val="006A1EBA"/>
    <w:rsid w:val="006F09EE"/>
    <w:rsid w:val="007651CA"/>
    <w:rsid w:val="00766022"/>
    <w:rsid w:val="008217FE"/>
    <w:rsid w:val="00845B05"/>
    <w:rsid w:val="008C77C3"/>
    <w:rsid w:val="008E4918"/>
    <w:rsid w:val="008F6B75"/>
    <w:rsid w:val="00957E27"/>
    <w:rsid w:val="009B70DB"/>
    <w:rsid w:val="009C0FF9"/>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8CD6"/>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cp:lastModifiedBy>
  <cp:revision>45</cp:revision>
  <dcterms:created xsi:type="dcterms:W3CDTF">2018-10-29T03:00:00Z</dcterms:created>
  <dcterms:modified xsi:type="dcterms:W3CDTF">2018-12-09T15:10:00Z</dcterms:modified>
</cp:coreProperties>
</file>