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533B" w14:textId="169377BF" w:rsidR="00590637" w:rsidRPr="00BB41FA" w:rsidRDefault="00B13B78" w:rsidP="00BB41FA">
      <w:pPr>
        <w:jc w:val="center"/>
        <w:rPr>
          <w:b/>
        </w:rPr>
      </w:pPr>
      <w:r w:rsidRPr="00BB41FA">
        <w:rPr>
          <w:b/>
        </w:rPr>
        <w:t>GAWAD KALINGA</w:t>
      </w:r>
    </w:p>
    <w:p w14:paraId="3265A923" w14:textId="1F16B826" w:rsidR="00B13B78" w:rsidRPr="00BB41FA" w:rsidRDefault="00B13B78">
      <w:pPr>
        <w:rPr>
          <w:b/>
        </w:rPr>
      </w:pPr>
      <w:r w:rsidRPr="00BB41FA">
        <w:rPr>
          <w:b/>
        </w:rPr>
        <w:t>Who we are</w:t>
      </w:r>
    </w:p>
    <w:p w14:paraId="29D25D04" w14:textId="32623316" w:rsidR="00B13B78" w:rsidRPr="00BB41FA" w:rsidRDefault="00B13B78">
      <w:pPr>
        <w:rPr>
          <w:rFonts w:ascii="Century Gothic" w:hAnsi="Century Gothic"/>
          <w:color w:val="000000"/>
          <w:sz w:val="18"/>
          <w:szCs w:val="18"/>
        </w:rPr>
      </w:pPr>
      <w:r>
        <w:tab/>
      </w:r>
      <w:r>
        <w:rPr>
          <w:rFonts w:ascii="Century Gothic" w:hAnsi="Century Gothic"/>
          <w:color w:val="000000"/>
          <w:sz w:val="18"/>
          <w:szCs w:val="18"/>
        </w:rPr>
        <w:t>Gawad Kalinga Community Development Foundation, Inc. (GK) is a Philippine-based movement that aims to end poverty for 5 million families, by first restoring the dignity of the poor.</w:t>
      </w:r>
    </w:p>
    <w:p w14:paraId="73A4D4A7" w14:textId="49CE117E" w:rsidR="00B13B78" w:rsidRDefault="00B13B78" w:rsidP="00BB41FA">
      <w:pPr>
        <w:ind w:firstLine="720"/>
      </w:pPr>
      <w:r>
        <w:t>Gawad Kalinga is building a nation empowered by people with faith and patriotism; a nation made up of caring and sharing communities, dedicated to eradicate poverty and restore human dignity.</w:t>
      </w:r>
    </w:p>
    <w:p w14:paraId="0181FE32" w14:textId="73017B75" w:rsidR="001F7F9C" w:rsidRDefault="001F7F9C"/>
    <w:p w14:paraId="1AEA39A8" w14:textId="1FE5B5D2" w:rsidR="001F7F9C" w:rsidRPr="00BB41FA" w:rsidRDefault="001F7F9C">
      <w:pPr>
        <w:rPr>
          <w:b/>
        </w:rPr>
      </w:pPr>
      <w:r w:rsidRPr="00BB41FA">
        <w:rPr>
          <w:b/>
        </w:rPr>
        <w:t>Mission</w:t>
      </w:r>
    </w:p>
    <w:p w14:paraId="4A7D027E" w14:textId="1EC851E4" w:rsidR="001F7F9C" w:rsidRDefault="001F7F9C">
      <w:r>
        <w:t>Ending poverty for 5 million families by 2024</w:t>
      </w:r>
    </w:p>
    <w:p w14:paraId="05FA69CE" w14:textId="72B9AC5F" w:rsidR="001F7F9C" w:rsidRDefault="001F7F9C"/>
    <w:p w14:paraId="58169C9D" w14:textId="5A992DFE" w:rsidR="001F7F9C" w:rsidRPr="00BB41FA" w:rsidRDefault="001F7F9C">
      <w:pPr>
        <w:rPr>
          <w:b/>
        </w:rPr>
      </w:pPr>
      <w:r w:rsidRPr="00BB41FA">
        <w:rPr>
          <w:b/>
        </w:rPr>
        <w:t>Tenets</w:t>
      </w:r>
    </w:p>
    <w:p w14:paraId="41863F24" w14:textId="4AF1D0FE" w:rsidR="001F7F9C" w:rsidRDefault="001F7F9C">
      <w:pPr>
        <w:rPr>
          <w:i/>
        </w:rPr>
      </w:pPr>
      <w:proofErr w:type="spellStart"/>
      <w:r>
        <w:t>Walang</w:t>
      </w:r>
      <w:proofErr w:type="spellEnd"/>
      <w:r>
        <w:t xml:space="preserve"> </w:t>
      </w:r>
      <w:proofErr w:type="spellStart"/>
      <w:r>
        <w:t>Iwanan</w:t>
      </w:r>
      <w:proofErr w:type="spellEnd"/>
      <w:r>
        <w:t xml:space="preserve"> | </w:t>
      </w:r>
      <w:r w:rsidRPr="001F7F9C">
        <w:rPr>
          <w:i/>
        </w:rPr>
        <w:t>I commit to leave no one behind</w:t>
      </w:r>
    </w:p>
    <w:p w14:paraId="0E30065B" w14:textId="77777777" w:rsidR="001F7F9C" w:rsidRDefault="001F7F9C">
      <w:pPr>
        <w:rPr>
          <w:i/>
        </w:rPr>
      </w:pPr>
      <w:r>
        <w:t xml:space="preserve">Una </w:t>
      </w:r>
      <w:proofErr w:type="spellStart"/>
      <w:r>
        <w:t>sa</w:t>
      </w:r>
      <w:proofErr w:type="spellEnd"/>
      <w:r>
        <w:t xml:space="preserve"> </w:t>
      </w:r>
      <w:proofErr w:type="spellStart"/>
      <w:r>
        <w:t>Serbisyo</w:t>
      </w:r>
      <w:proofErr w:type="spellEnd"/>
      <w:r>
        <w:t xml:space="preserve">, </w:t>
      </w:r>
      <w:proofErr w:type="spellStart"/>
      <w:r>
        <w:t>Huli</w:t>
      </w:r>
      <w:proofErr w:type="spellEnd"/>
      <w:r>
        <w:t xml:space="preserve"> </w:t>
      </w:r>
      <w:proofErr w:type="spellStart"/>
      <w:r>
        <w:t>sa</w:t>
      </w:r>
      <w:proofErr w:type="spellEnd"/>
      <w:r>
        <w:t xml:space="preserve"> </w:t>
      </w:r>
      <w:proofErr w:type="spellStart"/>
      <w:r>
        <w:t>Benepisyo</w:t>
      </w:r>
      <w:proofErr w:type="spellEnd"/>
      <w:r>
        <w:t xml:space="preserve"> |</w:t>
      </w:r>
      <w:r>
        <w:rPr>
          <w:i/>
        </w:rPr>
        <w:t>I commit to serve rather than to be served.</w:t>
      </w:r>
    </w:p>
    <w:p w14:paraId="6545604F" w14:textId="77777777" w:rsidR="001F7F9C" w:rsidRDefault="001F7F9C">
      <w:pPr>
        <w:rPr>
          <w:i/>
        </w:rPr>
      </w:pPr>
      <w:proofErr w:type="spellStart"/>
      <w:proofErr w:type="gramStart"/>
      <w:r>
        <w:t>Bayanihan</w:t>
      </w:r>
      <w:proofErr w:type="spellEnd"/>
      <w:r>
        <w:t xml:space="preserve">  |</w:t>
      </w:r>
      <w:proofErr w:type="gramEnd"/>
      <w:r>
        <w:t xml:space="preserve"> </w:t>
      </w:r>
      <w:r>
        <w:rPr>
          <w:i/>
        </w:rPr>
        <w:t xml:space="preserve"> I commit to challenge the impossible in solidarity with others.</w:t>
      </w:r>
    </w:p>
    <w:p w14:paraId="63A8C5C2" w14:textId="77777777" w:rsidR="001F7F9C" w:rsidRDefault="001F7F9C">
      <w:pPr>
        <w:rPr>
          <w:i/>
        </w:rPr>
      </w:pPr>
      <w:proofErr w:type="spellStart"/>
      <w:r>
        <w:t>Padudo</w:t>
      </w:r>
      <w:proofErr w:type="spellEnd"/>
      <w:r>
        <w:t xml:space="preserve">, </w:t>
      </w:r>
      <w:proofErr w:type="spellStart"/>
      <w:r>
        <w:t>Tataya</w:t>
      </w:r>
      <w:proofErr w:type="spellEnd"/>
      <w:r>
        <w:t xml:space="preserve"> Akko </w:t>
      </w:r>
      <w:proofErr w:type="gramStart"/>
      <w:r>
        <w:t xml:space="preserve">|  </w:t>
      </w:r>
      <w:r>
        <w:rPr>
          <w:i/>
        </w:rPr>
        <w:t>I</w:t>
      </w:r>
      <w:proofErr w:type="gramEnd"/>
      <w:r>
        <w:rPr>
          <w:i/>
        </w:rPr>
        <w:t xml:space="preserve"> commit to bleed for the mission.</w:t>
      </w:r>
    </w:p>
    <w:p w14:paraId="24E9649E" w14:textId="77777777" w:rsidR="00F6435E" w:rsidRDefault="001F7F9C">
      <w:pPr>
        <w:rPr>
          <w:i/>
        </w:rPr>
      </w:pPr>
      <w:r>
        <w:t xml:space="preserve">Para </w:t>
      </w:r>
      <w:proofErr w:type="spellStart"/>
      <w:r>
        <w:t>sa</w:t>
      </w:r>
      <w:proofErr w:type="spellEnd"/>
      <w:r>
        <w:t xml:space="preserve"> </w:t>
      </w:r>
      <w:proofErr w:type="spellStart"/>
      <w:r>
        <w:t>Diyos</w:t>
      </w:r>
      <w:proofErr w:type="spellEnd"/>
      <w:r>
        <w:t xml:space="preserve"> at Para </w:t>
      </w:r>
      <w:proofErr w:type="spellStart"/>
      <w:r>
        <w:t>sa</w:t>
      </w:r>
      <w:proofErr w:type="spellEnd"/>
      <w:r>
        <w:t xml:space="preserve"> Bayan | </w:t>
      </w:r>
      <w:r>
        <w:rPr>
          <w:i/>
        </w:rPr>
        <w:t>I commit to love God and my country.</w:t>
      </w:r>
    </w:p>
    <w:p w14:paraId="44F7D8B1" w14:textId="77777777" w:rsidR="00F6435E" w:rsidRDefault="00F6435E"/>
    <w:p w14:paraId="78FAB9FB" w14:textId="77777777" w:rsidR="00F6435E" w:rsidRPr="00BB41FA" w:rsidRDefault="00F6435E">
      <w:pPr>
        <w:rPr>
          <w:b/>
        </w:rPr>
      </w:pPr>
      <w:r w:rsidRPr="00BB41FA">
        <w:rPr>
          <w:b/>
        </w:rPr>
        <w:t>Our Journey</w:t>
      </w:r>
    </w:p>
    <w:p w14:paraId="7E4F7907" w14:textId="322101AD" w:rsidR="00F6435E" w:rsidRDefault="001F7F9C" w:rsidP="00F6435E">
      <w:r>
        <w:t xml:space="preserve"> </w:t>
      </w:r>
      <w:r w:rsidR="00F6435E">
        <w:t>Gawad Kalinga began with a simple desire to give care and leave no one behind.</w:t>
      </w:r>
    </w:p>
    <w:p w14:paraId="54E4F59E" w14:textId="374A29FB" w:rsidR="00F6435E" w:rsidRDefault="00F6435E" w:rsidP="00BB41FA">
      <w:pPr>
        <w:ind w:firstLine="720"/>
      </w:pPr>
      <w:r>
        <w:t xml:space="preserve">Gawad Kalinga Community Development Foundation, Inc. (GK) was formally established in 2003, but the work began as early as 1994 in Bagong Silang, Caloocan City, the biggest </w:t>
      </w:r>
      <w:proofErr w:type="gramStart"/>
      <w:r>
        <w:t>squatters</w:t>
      </w:r>
      <w:proofErr w:type="gramEnd"/>
      <w:r>
        <w:t xml:space="preserve"> relocation site in Metro Manila. Since then it has expanded its work to over 2,000 organized communities and has been adopted in other developing nations like Cambodia, Indonesia and Papua New Guinea. It is also in the forefront of peace-building work in conflict areas in Mindanao and reconstruction work in post-disaster communities. </w:t>
      </w:r>
    </w:p>
    <w:p w14:paraId="6EAF91AD" w14:textId="77777777" w:rsidR="00F6435E" w:rsidRDefault="00F6435E" w:rsidP="00F6435E"/>
    <w:p w14:paraId="355B8603" w14:textId="646281F8" w:rsidR="00F6435E" w:rsidRDefault="00F6435E" w:rsidP="00F6435E">
      <w:r>
        <w:t xml:space="preserve"> The road to ending poverty for 5 million families is guided by a Development Roadmap composed of three stages:</w:t>
      </w:r>
    </w:p>
    <w:p w14:paraId="12FDEC62" w14:textId="77777777" w:rsidR="00BB41FA" w:rsidRDefault="00BB41FA" w:rsidP="00820304">
      <w:pPr>
        <w:ind w:left="720"/>
      </w:pPr>
    </w:p>
    <w:p w14:paraId="0B5C73C7" w14:textId="50756DB1" w:rsidR="00F6435E" w:rsidRDefault="00F6435E" w:rsidP="00820304">
      <w:pPr>
        <w:ind w:left="720"/>
      </w:pPr>
      <w:r>
        <w:t>2003 to 2010: Social Justice</w:t>
      </w:r>
    </w:p>
    <w:p w14:paraId="40D86141" w14:textId="5256367E" w:rsidR="00F6435E" w:rsidRDefault="00F6435E" w:rsidP="00820304">
      <w:pPr>
        <w:ind w:left="1440"/>
      </w:pPr>
      <w:r>
        <w:t xml:space="preserve">We begin to challenge and inspire everyone to go beyond charity and become their brother’s keeper in order to heal the wounds of injustice in our country. This has opened the door to major streams of generosity through donations of land and </w:t>
      </w:r>
      <w:r>
        <w:lastRenderedPageBreak/>
        <w:t>resources to build homes for the homeless, a dream realized through the heroic response of volunteers from all sectors of society.</w:t>
      </w:r>
    </w:p>
    <w:p w14:paraId="4817C05F" w14:textId="77777777" w:rsidR="00F6435E" w:rsidRDefault="00F6435E" w:rsidP="00820304">
      <w:pPr>
        <w:ind w:left="720"/>
      </w:pPr>
    </w:p>
    <w:p w14:paraId="74570B86" w14:textId="7792B5D2" w:rsidR="00F6435E" w:rsidRDefault="00F6435E" w:rsidP="00820304">
      <w:pPr>
        <w:ind w:left="720"/>
      </w:pPr>
      <w:r>
        <w:t>2011 to 2017: Social Artistry</w:t>
      </w:r>
    </w:p>
    <w:p w14:paraId="4A61F683" w14:textId="77777777" w:rsidR="00F6435E" w:rsidRDefault="00F6435E" w:rsidP="00820304">
      <w:pPr>
        <w:ind w:left="1440"/>
      </w:pPr>
      <w:r>
        <w:t>We move forward to the designer phase we call “Social Artistry” where we invite greater expertise, science and technology to grow our holistic model for development. Through stronger collaboration with credible and distinguished institutions and individuals and by engaging them to use our GK communities as convergence points and social laboratories, we hope to pursue major innovations that will concretely and permanently improve the quality of life for the poorest of the poor, allowing them to attain their fullest potentials.</w:t>
      </w:r>
    </w:p>
    <w:p w14:paraId="2B3AC98C" w14:textId="77777777" w:rsidR="00F6435E" w:rsidRDefault="00F6435E" w:rsidP="00820304">
      <w:pPr>
        <w:ind w:left="720"/>
      </w:pPr>
    </w:p>
    <w:p w14:paraId="4AA8FFC3" w14:textId="4307EAF8" w:rsidR="00F6435E" w:rsidRDefault="00F6435E" w:rsidP="00820304">
      <w:pPr>
        <w:ind w:left="720"/>
      </w:pPr>
      <w:r>
        <w:t>2018 to 2024: Social Progress</w:t>
      </w:r>
    </w:p>
    <w:p w14:paraId="71287A99" w14:textId="21CE0496" w:rsidR="00F6435E" w:rsidRDefault="00F6435E" w:rsidP="00820304">
      <w:pPr>
        <w:ind w:left="1440"/>
      </w:pPr>
      <w:r>
        <w:t>We envision a new standard of living to take a permanent foothold in the life of a nation. This will only be achieved by working on scale and sustainability of what have been established earlier – the spirit, the science and the structure. By this time, a new generation of empowered, productive citizens would have emerged, who lived through an exciting time of change – moving from poverty to prosperity, from shame to honor, from third-world to first-world and from second-class to first-class citizen of the world.</w:t>
      </w:r>
    </w:p>
    <w:p w14:paraId="38F42DA8" w14:textId="77777777" w:rsidR="00F6435E" w:rsidRDefault="00F6435E" w:rsidP="00727330">
      <w:r>
        <w:t>In 2013, we celebrated Gawad Kalinga's first 10 years and took stock of the learnings along the way. This has also prepared us for the next phase of the work. What We Have Learned So Far:</w:t>
      </w:r>
    </w:p>
    <w:p w14:paraId="298B6573" w14:textId="77777777" w:rsidR="00F6435E" w:rsidRDefault="00F6435E" w:rsidP="00F6435E"/>
    <w:p w14:paraId="5C27A502" w14:textId="0D10BDB8" w:rsidR="00F6435E" w:rsidRDefault="00F6435E" w:rsidP="00820304">
      <w:pPr>
        <w:ind w:left="720"/>
      </w:pPr>
      <w:r>
        <w:t>1. We learned that poverty is a behavioral problem with economic consequences.</w:t>
      </w:r>
    </w:p>
    <w:p w14:paraId="77F229C5" w14:textId="77777777" w:rsidR="00F6435E" w:rsidRDefault="00F6435E" w:rsidP="00820304">
      <w:pPr>
        <w:ind w:left="1440"/>
      </w:pPr>
      <w:r>
        <w:t>At its very root is the loss of dignity of the human person which robs him of his capacity to dream and the opportunities to achieve those dreams. Through consistent presence and hand-holding, we are able to restore the poor’s confidence, provide their basic needs to be able to live dignified lives, and open the doors of opportunity to become productive citizens in society.</w:t>
      </w:r>
    </w:p>
    <w:p w14:paraId="55549E3A" w14:textId="77777777" w:rsidR="00F6435E" w:rsidRDefault="00F6435E" w:rsidP="00820304">
      <w:pPr>
        <w:ind w:left="720"/>
      </w:pPr>
    </w:p>
    <w:p w14:paraId="43B614B6" w14:textId="26EA9B6D" w:rsidR="00F6435E" w:rsidRDefault="00F6435E" w:rsidP="00820304">
      <w:pPr>
        <w:ind w:left="720"/>
      </w:pPr>
      <w:r>
        <w:t>2. We learned that poverty is man-made and hence can be un-made.</w:t>
      </w:r>
    </w:p>
    <w:p w14:paraId="3B45624F" w14:textId="11596424" w:rsidR="00F6435E" w:rsidRDefault="00F6435E" w:rsidP="00820304">
      <w:pPr>
        <w:ind w:left="1440"/>
      </w:pPr>
      <w:r>
        <w:t>We have ENDED poverty in some communities and we have proven that the template works. Now we just need more partners to help us scale up and reach more. Because poverty is massive, our response cannot be small, and we need everyone to do their part. GK is one working model for private-public partnership, leveraging resources to further expand reach and impact.</w:t>
      </w:r>
    </w:p>
    <w:p w14:paraId="2D636DC1" w14:textId="77777777" w:rsidR="00DA3DEF" w:rsidRDefault="00DA3DEF" w:rsidP="00820304">
      <w:pPr>
        <w:ind w:left="720" w:firstLine="720"/>
      </w:pPr>
    </w:p>
    <w:p w14:paraId="436011CC" w14:textId="09D009B3" w:rsidR="00F6435E" w:rsidRDefault="00F6435E" w:rsidP="00820304">
      <w:pPr>
        <w:ind w:left="720"/>
      </w:pPr>
      <w:r>
        <w:lastRenderedPageBreak/>
        <w:t>3. We learned that there are many generous people who are just looking for ways to help.</w:t>
      </w:r>
    </w:p>
    <w:p w14:paraId="4062A43C" w14:textId="603575F0" w:rsidR="00F6435E" w:rsidRDefault="00F6435E" w:rsidP="00820304">
      <w:pPr>
        <w:ind w:left="1440"/>
      </w:pPr>
      <w:r>
        <w:t>When we asked land donors to donate idle land for disaster victims, we also discovered a win-win solution for everyone. The poor finally have a piece of land to call their own after generations of landlessness, idle land is developed, new centers for productivity are built, and for the landowners, the value of the rest of their property increases.</w:t>
      </w:r>
    </w:p>
    <w:p w14:paraId="7DFA63B5" w14:textId="77777777" w:rsidR="00DA3DEF" w:rsidRDefault="00DA3DEF" w:rsidP="00820304">
      <w:pPr>
        <w:ind w:left="720"/>
      </w:pPr>
    </w:p>
    <w:p w14:paraId="3431EB83" w14:textId="198F09F0" w:rsidR="00F6435E" w:rsidRDefault="00F6435E" w:rsidP="00820304">
      <w:pPr>
        <w:ind w:left="720"/>
      </w:pPr>
      <w:r>
        <w:t>4. We learned that it is important to match passion and spirit with science and systems.</w:t>
      </w:r>
    </w:p>
    <w:p w14:paraId="4D7D2782" w14:textId="42572763" w:rsidR="00F6435E" w:rsidRDefault="00F6435E" w:rsidP="00820304">
      <w:pPr>
        <w:ind w:left="1440"/>
      </w:pPr>
      <w:r>
        <w:t>We encountered many challenges as the work grew rapidly, but we have taken stock of our learnings and instituted policies and processes to improve efficiency in program delivery and financial transparency. We thank our partners for their patience and understanding and we renew our commitment to become a world-class organization.</w:t>
      </w:r>
    </w:p>
    <w:p w14:paraId="248EE90B" w14:textId="77777777" w:rsidR="00DA3DEF" w:rsidRDefault="00DA3DEF" w:rsidP="00820304">
      <w:pPr>
        <w:ind w:left="720"/>
      </w:pPr>
    </w:p>
    <w:p w14:paraId="5205E85A" w14:textId="695781AB" w:rsidR="00F6435E" w:rsidRDefault="00F6435E" w:rsidP="00820304">
      <w:pPr>
        <w:ind w:left="720"/>
      </w:pPr>
      <w:r>
        <w:t>5. We learned that the poor are not just beneficiaries – they are our partners!</w:t>
      </w:r>
    </w:p>
    <w:p w14:paraId="558D8C05" w14:textId="1F7D05D8" w:rsidR="00F6435E" w:rsidRDefault="00F6435E" w:rsidP="00820304">
      <w:pPr>
        <w:ind w:left="1440"/>
      </w:pPr>
      <w:r>
        <w:t>A beautiful example we see throughout the country is our experience with disaster relief and reconstruction. Although we cannot prevent disasters from happening, we can relocate vulnerable families to safe havens. We are proud to report that in our 10 years, there has been no death so far in our communities due to natural calamities. This is because they are in safer areas and have an organized community that knows how to prepare for and respond to disasters. More than that, they become evacuation centers and hubs for relief distribution. They also help identify affected areas and join our teams as we conduct relief operations.</w:t>
      </w:r>
    </w:p>
    <w:p w14:paraId="1A55F827" w14:textId="77777777" w:rsidR="00DA3DEF" w:rsidRDefault="00DA3DEF" w:rsidP="00820304">
      <w:pPr>
        <w:ind w:left="720" w:firstLine="720"/>
      </w:pPr>
    </w:p>
    <w:p w14:paraId="1348CB58" w14:textId="0ED7A827" w:rsidR="00F6435E" w:rsidRDefault="00F6435E" w:rsidP="00820304">
      <w:pPr>
        <w:ind w:left="720"/>
      </w:pPr>
      <w:r>
        <w:t>6. We learned that lasting and sustainable peace is possible.</w:t>
      </w:r>
    </w:p>
    <w:p w14:paraId="6AADBB9E" w14:textId="77777777" w:rsidR="00F6435E" w:rsidRDefault="00F6435E" w:rsidP="00820304">
      <w:pPr>
        <w:ind w:left="1440"/>
      </w:pPr>
      <w:r>
        <w:t>Gawad Kalinga enters some of the most troubled areas that have become havens for gang members and syndicates. But as regular volunteers come and conduct community organizing and values formation, we see a sharp decline in crime, gang wars and petty thievery. In war-torn areas, GK communities are known to be zones of peace, and we have successfully transformed slums into peaceful and productive communities.</w:t>
      </w:r>
    </w:p>
    <w:p w14:paraId="72903DA4" w14:textId="77777777" w:rsidR="00F6435E" w:rsidRDefault="00F6435E" w:rsidP="00820304">
      <w:pPr>
        <w:ind w:left="720"/>
      </w:pPr>
    </w:p>
    <w:p w14:paraId="051AE11D" w14:textId="4CF284A6" w:rsidR="00F6435E" w:rsidRDefault="00F6435E" w:rsidP="00820304">
      <w:pPr>
        <w:ind w:left="720"/>
      </w:pPr>
      <w:r>
        <w:t>7. We learned that caring and sharing is universal, and people are willing to give the best for the least.</w:t>
      </w:r>
    </w:p>
    <w:p w14:paraId="39EB89D9" w14:textId="487F4DC6" w:rsidR="001F7F9C" w:rsidRDefault="00F6435E" w:rsidP="00820304">
      <w:pPr>
        <w:ind w:left="1440"/>
      </w:pPr>
      <w:r>
        <w:t>Housing standards for the poor have improved since GK introduced its brightly colored and sturdy homes. Institutions are beginning to look at the poor families in their employ and find ways to provide dignified living, and government services and policies are improving, influenced and inspired by the GK way.</w:t>
      </w:r>
    </w:p>
    <w:p w14:paraId="3150EE27" w14:textId="08CD2CCE" w:rsidR="008F0A28" w:rsidRDefault="008F0A28" w:rsidP="008F0A28"/>
    <w:p w14:paraId="29A8D948" w14:textId="77777777" w:rsidR="008F0A28" w:rsidRDefault="008F0A28" w:rsidP="008F0A28"/>
    <w:p w14:paraId="68224113" w14:textId="2142DA6B" w:rsidR="002606DB" w:rsidRPr="002606DB" w:rsidRDefault="002606DB" w:rsidP="002B6FA4">
      <w:pPr>
        <w:jc w:val="center"/>
        <w:rPr>
          <w:b/>
        </w:rPr>
      </w:pPr>
      <w:r w:rsidRPr="002606DB">
        <w:rPr>
          <w:b/>
        </w:rPr>
        <w:t>Frequently Ask Questions</w:t>
      </w:r>
    </w:p>
    <w:p w14:paraId="4DA4746D" w14:textId="2E5759F1" w:rsidR="008F0A28" w:rsidRDefault="008F0A28" w:rsidP="008F0A28">
      <w:r>
        <w:t>ABOUT GK</w:t>
      </w:r>
    </w:p>
    <w:p w14:paraId="39134833" w14:textId="77777777" w:rsidR="008F0A28" w:rsidRDefault="008F0A28" w:rsidP="008F0A28">
      <w:r>
        <w:t>What does 'Gawad Kalinga' (GK) mean and what does it aim to do?</w:t>
      </w:r>
    </w:p>
    <w:p w14:paraId="33C594C2" w14:textId="77777777" w:rsidR="008F0A28" w:rsidRDefault="008F0A28" w:rsidP="008F0A28">
      <w:r>
        <w:t>When and where did GK begin?</w:t>
      </w:r>
    </w:p>
    <w:p w14:paraId="3DE8B436" w14:textId="77777777" w:rsidR="008F0A28" w:rsidRDefault="008F0A28" w:rsidP="008F0A28">
      <w:r>
        <w:t>What is GK's current scale and impact?</w:t>
      </w:r>
    </w:p>
    <w:p w14:paraId="23565E60" w14:textId="77777777" w:rsidR="008F0A28" w:rsidRDefault="008F0A28" w:rsidP="008F0A28">
      <w:r>
        <w:t>What is the GK model of ending poverty?</w:t>
      </w:r>
    </w:p>
    <w:p w14:paraId="436F4BC9" w14:textId="77777777" w:rsidR="008F0A28" w:rsidRDefault="008F0A28" w:rsidP="008F0A28">
      <w:r>
        <w:t>Why GK?</w:t>
      </w:r>
    </w:p>
    <w:p w14:paraId="1FBB3FBA" w14:textId="77777777" w:rsidR="008F0A28" w:rsidRDefault="008F0A28" w:rsidP="008F0A28"/>
    <w:p w14:paraId="6D889703" w14:textId="77777777" w:rsidR="008F0A28" w:rsidRDefault="008F0A28" w:rsidP="008F0A28"/>
    <w:p w14:paraId="2C164321" w14:textId="77777777" w:rsidR="008F0A28" w:rsidRDefault="008F0A28" w:rsidP="008F0A28">
      <w:r>
        <w:t>Q: What does 'Gawad Kalinga' mean and what does it aim to do?</w:t>
      </w:r>
    </w:p>
    <w:p w14:paraId="6D1A1856" w14:textId="77777777" w:rsidR="008F0A28" w:rsidRDefault="008F0A28" w:rsidP="008F0A28"/>
    <w:p w14:paraId="1D2482CC" w14:textId="77777777" w:rsidR="008F0A28" w:rsidRDefault="008F0A28" w:rsidP="008F0A28"/>
    <w:p w14:paraId="1CBA80C9" w14:textId="77777777" w:rsidR="008F0A28" w:rsidRDefault="008F0A28" w:rsidP="008F0A28">
      <w:r>
        <w:t>A: 'Gawad Kalinga,' translated in English means to 'give care,' is a Philippine-based movement that aims to end poverty by first restoring the dignity of the poor. GK began with a simple desire to give care and leave no one behind, and our mission is to end poverty for 5 million families by 2024. We do this by employing an integrated and holistic approach to empowerment with values-formation and leadership development at its core. Read through OUR MISSION to learn more.</w:t>
      </w:r>
    </w:p>
    <w:p w14:paraId="39EB6D18" w14:textId="77777777" w:rsidR="008F0A28" w:rsidRDefault="008F0A28" w:rsidP="008F0A28"/>
    <w:p w14:paraId="473F4FE5" w14:textId="77777777" w:rsidR="008F0A28" w:rsidRDefault="008F0A28" w:rsidP="008F0A28"/>
    <w:p w14:paraId="62E8D45D" w14:textId="77777777" w:rsidR="008F0A28" w:rsidRDefault="008F0A28" w:rsidP="008F0A28">
      <w:r>
        <w:t>Q: When and where did GK begin?</w:t>
      </w:r>
    </w:p>
    <w:p w14:paraId="29136D43" w14:textId="77777777" w:rsidR="008F0A28" w:rsidRDefault="008F0A28" w:rsidP="008F0A28"/>
    <w:p w14:paraId="69536799" w14:textId="77777777" w:rsidR="008F0A28" w:rsidRDefault="008F0A28" w:rsidP="008F0A28">
      <w:r>
        <w:t xml:space="preserve">A: Gawad Kalinga Community Development Foundation, Inc. (GK) was formally established in 2003, but the work began as early as 1994 in Bagong Silang, Caloocan City, the biggest </w:t>
      </w:r>
      <w:proofErr w:type="gramStart"/>
      <w:r>
        <w:t>squatters</w:t>
      </w:r>
      <w:proofErr w:type="gramEnd"/>
      <w:r>
        <w:t xml:space="preserve"> relocation site in Metro Manila. Read through OUR JOURNEY for our milestones, development roadmap, and what we have learned so far.</w:t>
      </w:r>
    </w:p>
    <w:p w14:paraId="3FBA44A1" w14:textId="77777777" w:rsidR="008F0A28" w:rsidRDefault="008F0A28" w:rsidP="008F0A28"/>
    <w:p w14:paraId="6E8C7B23" w14:textId="77777777" w:rsidR="008F0A28" w:rsidRDefault="008F0A28" w:rsidP="008F0A28">
      <w:r>
        <w:t>Q: What is GK's current scale and impact?</w:t>
      </w:r>
    </w:p>
    <w:p w14:paraId="1E5CD0FF" w14:textId="77777777" w:rsidR="008F0A28" w:rsidRDefault="008F0A28" w:rsidP="008F0A28"/>
    <w:p w14:paraId="69CA9409" w14:textId="77777777" w:rsidR="008F0A28" w:rsidRDefault="008F0A28" w:rsidP="008F0A28"/>
    <w:p w14:paraId="1B9E0F76" w14:textId="77777777" w:rsidR="008F0A28" w:rsidRDefault="008F0A28" w:rsidP="008F0A28">
      <w:r>
        <w:t xml:space="preserve">A: Gawad Kalinga is present in almost every province in the country, spread in over 2,000 organized communities and affecting 60,000 families. There are 16 Area Coordination Teams that are on ground, </w:t>
      </w:r>
      <w:r>
        <w:lastRenderedPageBreak/>
        <w:t>going where help is needed the most. The GK model has also been adopted in other developing nations like Cambodia, Indonesia and Papua New Guinea. It is also in the forefront of peace-building work in conflict areas in Mindanao and reconstruction work in post-disaster communities. Visit OUR SCALE and OUR IMPACT to find out more.</w:t>
      </w:r>
    </w:p>
    <w:p w14:paraId="19C3F4D1" w14:textId="77777777" w:rsidR="008F0A28" w:rsidRDefault="008F0A28" w:rsidP="008F0A28"/>
    <w:p w14:paraId="06C407A4" w14:textId="77777777" w:rsidR="008F0A28" w:rsidRDefault="008F0A28" w:rsidP="008F0A28"/>
    <w:p w14:paraId="2965D8B9" w14:textId="77777777" w:rsidR="008F0A28" w:rsidRDefault="008F0A28" w:rsidP="008F0A28">
      <w:r>
        <w:t>Q: What is the GK model of ending poverty?</w:t>
      </w:r>
    </w:p>
    <w:p w14:paraId="4338093F" w14:textId="77777777" w:rsidR="008F0A28" w:rsidRDefault="008F0A28" w:rsidP="008F0A28"/>
    <w:p w14:paraId="57C7A022" w14:textId="77777777" w:rsidR="008F0A28" w:rsidRDefault="008F0A28" w:rsidP="008F0A28">
      <w:r>
        <w:t>A: The GK Roadmap to End Poverty begins with dignity restoration and continues on to include community empowerment, access to mainstream opportunities and basic services, and eventually to character building and good citizenship. We do this not only by working closely with the poor as they journey out of poverty but by creating a bigger platform whereby we could attract more volunteers and partners from all sectors of society, thereby helping more people.</w:t>
      </w:r>
    </w:p>
    <w:p w14:paraId="4AA34DF8" w14:textId="77777777" w:rsidR="008F0A28" w:rsidRDefault="008F0A28" w:rsidP="008F0A28"/>
    <w:p w14:paraId="75F2F6A3" w14:textId="77777777" w:rsidR="008F0A28" w:rsidRDefault="008F0A28" w:rsidP="008F0A28"/>
    <w:p w14:paraId="04ECB95D" w14:textId="77777777" w:rsidR="008F0A28" w:rsidRDefault="008F0A28" w:rsidP="008F0A28">
      <w:r>
        <w:t>Gawad Kalinga did not go for a project mentality with a timeline for entry and exit. Instead, we went for a nation-building movement strategy with a 21-year development timeline. Our idea was to create an open platform for massive volunteerism and heroism, where measures are both quantitative and qualitative, with a clear end-goal of helping end poverty in our country by 2024. We know that our goal is a giant one, but our commitment to its success is, too. Read through OUR MODEL to learn more.</w:t>
      </w:r>
    </w:p>
    <w:p w14:paraId="790A9805" w14:textId="77777777" w:rsidR="008F0A28" w:rsidRDefault="008F0A28" w:rsidP="008F0A28"/>
    <w:p w14:paraId="2676FF4A" w14:textId="77777777" w:rsidR="008F0A28" w:rsidRDefault="008F0A28" w:rsidP="008F0A28"/>
    <w:p w14:paraId="3E2C7CF2" w14:textId="77777777" w:rsidR="008F0A28" w:rsidRDefault="008F0A28" w:rsidP="008F0A28">
      <w:r>
        <w:t>Q: Why GK?</w:t>
      </w:r>
    </w:p>
    <w:p w14:paraId="4BC21932" w14:textId="77777777" w:rsidR="008F0A28" w:rsidRDefault="008F0A28" w:rsidP="008F0A28"/>
    <w:p w14:paraId="704D5F5D" w14:textId="77777777" w:rsidR="008F0A28" w:rsidRDefault="008F0A28" w:rsidP="008F0A28">
      <w:r>
        <w:t>A: It is the mandate of Gawad Kalinga to concretely deliver against its goal of ending poverty to families who have lived in slums and squalor from one generation after another. We measure ourselves against the better quality of life that families in our GK communities have achieved. Partners who have been with us from the very beginning recognize that the journey is rewarding, being witnesses to the transformation of the poor from a life of despair to one filled with hope. You may visit the following pages for more details:</w:t>
      </w:r>
    </w:p>
    <w:p w14:paraId="63506892" w14:textId="77777777" w:rsidR="008F0A28" w:rsidRDefault="008F0A28" w:rsidP="008F0A28"/>
    <w:p w14:paraId="1EC89790" w14:textId="77777777" w:rsidR="008F0A28" w:rsidRDefault="008F0A28" w:rsidP="008F0A28"/>
    <w:p w14:paraId="106B1FB8" w14:textId="77777777" w:rsidR="008F0A28" w:rsidRDefault="008F0A28" w:rsidP="008F0A28">
      <w:r>
        <w:t>OUR FOUNDER AND TRUSTEES</w:t>
      </w:r>
    </w:p>
    <w:p w14:paraId="78AC965B" w14:textId="77777777" w:rsidR="008F0A28" w:rsidRDefault="008F0A28" w:rsidP="008F0A28">
      <w:r>
        <w:t>RECOGNITION AND AWARDS</w:t>
      </w:r>
    </w:p>
    <w:p w14:paraId="101109F6" w14:textId="77777777" w:rsidR="008F0A28" w:rsidRDefault="008F0A28" w:rsidP="008F0A28">
      <w:r>
        <w:lastRenderedPageBreak/>
        <w:t>FINANCIAL STATUS AND ACCOUNTABILITY</w:t>
      </w:r>
    </w:p>
    <w:p w14:paraId="78B7E13B" w14:textId="77777777" w:rsidR="008F0A28" w:rsidRDefault="008F0A28" w:rsidP="008F0A28">
      <w:r>
        <w:t>ANNUAL REPORT</w:t>
      </w:r>
    </w:p>
    <w:p w14:paraId="2E52308E" w14:textId="77777777" w:rsidR="008F0A28" w:rsidRDefault="008F0A28" w:rsidP="008F0A28"/>
    <w:p w14:paraId="221D9240" w14:textId="77777777" w:rsidR="008F0A28" w:rsidRDefault="008F0A28" w:rsidP="008F0A28">
      <w:r>
        <w:t>VOLUNTEERISM AND TOURS</w:t>
      </w:r>
    </w:p>
    <w:p w14:paraId="638072D8" w14:textId="77777777" w:rsidR="008F0A28" w:rsidRDefault="008F0A28" w:rsidP="008F0A28">
      <w:r>
        <w:t>How do I volunteer with GK?</w:t>
      </w:r>
    </w:p>
    <w:p w14:paraId="51C2C141" w14:textId="77777777" w:rsidR="008F0A28" w:rsidRDefault="008F0A28" w:rsidP="008F0A28">
      <w:r>
        <w:t>If I am not from the Philippines, how do I make volunteering with GK part of my travel itinerary?</w:t>
      </w:r>
    </w:p>
    <w:p w14:paraId="377CACF6" w14:textId="77777777" w:rsidR="008F0A28" w:rsidRDefault="008F0A28" w:rsidP="008F0A28">
      <w:r>
        <w:t>What programs are available that volunteers can help with and what level of expertise does GK expect?</w:t>
      </w:r>
    </w:p>
    <w:p w14:paraId="450424BF" w14:textId="77777777" w:rsidR="008F0A28" w:rsidRDefault="008F0A28" w:rsidP="008F0A28"/>
    <w:p w14:paraId="4B0282E3" w14:textId="77777777" w:rsidR="008F0A28" w:rsidRDefault="008F0A28" w:rsidP="008F0A28"/>
    <w:p w14:paraId="233A11C1" w14:textId="38569DC2" w:rsidR="008F0A28" w:rsidRDefault="008F0A28" w:rsidP="008F0A28">
      <w:r>
        <w:t>Q: How do I volunteer with GK?</w:t>
      </w:r>
    </w:p>
    <w:p w14:paraId="05C7D822" w14:textId="77777777" w:rsidR="008F0A28" w:rsidRDefault="008F0A28" w:rsidP="008F0A28">
      <w:r>
        <w:t>A: Gawad Kalinga welcomes volunteers all year round. We aim to promote social awareness and involvement in all sectors of society, especially the youth. Here's how you can volunteer:</w:t>
      </w:r>
    </w:p>
    <w:p w14:paraId="5EBB3A9C" w14:textId="77777777" w:rsidR="008F0A28" w:rsidRDefault="008F0A28" w:rsidP="008F0A28">
      <w:r>
        <w:t>Interact with other volunteers in exciting activities. Visit our JOIN AN ACTIVITY page for options.</w:t>
      </w:r>
    </w:p>
    <w:p w14:paraId="4FC45D98" w14:textId="77777777" w:rsidR="008F0A28" w:rsidRDefault="008F0A28" w:rsidP="008F0A28">
      <w:r>
        <w:t>Sign up and BE ON CALL so we can alert you when and where your help is needed the most.</w:t>
      </w:r>
    </w:p>
    <w:p w14:paraId="3B4771C7" w14:textId="77777777" w:rsidR="008F0A28" w:rsidRDefault="008F0A28" w:rsidP="008F0A28">
      <w:r>
        <w:t>Visit our WORK WITH US page for postings on internship, research, caretaker and full-time work.</w:t>
      </w:r>
    </w:p>
    <w:p w14:paraId="3EE4A5CD" w14:textId="77777777" w:rsidR="008F0A28" w:rsidRDefault="008F0A28" w:rsidP="008F0A28">
      <w:r>
        <w:t>Involve your organization in volunteer work. Visit our BE OUR MISSION PARTNER page to find out how.</w:t>
      </w:r>
    </w:p>
    <w:p w14:paraId="64B98063" w14:textId="77777777" w:rsidR="008F0A28" w:rsidRDefault="008F0A28" w:rsidP="008F0A28">
      <w:r>
        <w:t xml:space="preserve">Sign up for this year's </w:t>
      </w:r>
      <w:proofErr w:type="spellStart"/>
      <w:r>
        <w:t>Bayani</w:t>
      </w:r>
      <w:proofErr w:type="spellEnd"/>
      <w:r>
        <w:t xml:space="preserve"> Challenge and go on mission with at least a million volunteers this coming April 9 to June 12. Visit the BAYANI CHALLENGE 2014 page for more details.</w:t>
      </w:r>
    </w:p>
    <w:p w14:paraId="625514B7" w14:textId="77777777" w:rsidR="008F0A28" w:rsidRDefault="008F0A28" w:rsidP="008F0A28"/>
    <w:p w14:paraId="75089508" w14:textId="77777777" w:rsidR="008F0A28" w:rsidRDefault="008F0A28" w:rsidP="008F0A28"/>
    <w:p w14:paraId="7CA1AC11" w14:textId="7DF00DF7" w:rsidR="008F0A28" w:rsidRDefault="008F0A28" w:rsidP="008F0A28">
      <w:r>
        <w:t>Q: If I am not from the Philippines, how do I make volunteering with GK part of my itinerary?</w:t>
      </w:r>
    </w:p>
    <w:p w14:paraId="6152F14C" w14:textId="77777777" w:rsidR="008F0A28" w:rsidRDefault="008F0A28" w:rsidP="008F0A28">
      <w:r>
        <w:t xml:space="preserve">A: Volunteering in GK activities presents a unique opportunity to get to know the Filipino people, work closely with them and get to understand the local culture better. We offer </w:t>
      </w:r>
      <w:proofErr w:type="spellStart"/>
      <w:r>
        <w:t>Volun</w:t>
      </w:r>
      <w:proofErr w:type="spellEnd"/>
      <w:r>
        <w:t>-tours through GK Mabuhay, wherein volunteer activities are packaged together with sightseeing and other tourist-oriented activities. Visit the VOLUN-TOUR page to explore this option.</w:t>
      </w:r>
    </w:p>
    <w:p w14:paraId="7D91BD0C" w14:textId="77777777" w:rsidR="008F0A28" w:rsidRDefault="008F0A28" w:rsidP="008F0A28"/>
    <w:p w14:paraId="5B0E8033" w14:textId="77777777" w:rsidR="008F0A28" w:rsidRDefault="008F0A28" w:rsidP="008F0A28"/>
    <w:p w14:paraId="5198EE18" w14:textId="1F9A4FB1" w:rsidR="008F0A28" w:rsidRDefault="008F0A28" w:rsidP="008F0A28">
      <w:r>
        <w:t>Q: What programs are available that volunteers can help with and what level of expertise does GK expect?</w:t>
      </w:r>
    </w:p>
    <w:p w14:paraId="71064763" w14:textId="7BB57D42" w:rsidR="008F0A28" w:rsidRDefault="008F0A28" w:rsidP="008F0A28">
      <w:r>
        <w:t xml:space="preserve">A: We usually require nothing more than a willing heart to serve, because there are easy-to-follow templates for each activity or program. GK volunteers participate in activities that range from the construction of infrastructure to facilitating support programs such as health, education, values </w:t>
      </w:r>
      <w:r>
        <w:lastRenderedPageBreak/>
        <w:t>formation and productivity. For construction or build activities, volunteers are assigned to non-critical and less hazardous tasks to ensure a meaningful experience without it becoming too tiring or stressful for the participant.</w:t>
      </w:r>
    </w:p>
    <w:p w14:paraId="18ED85E5" w14:textId="77777777" w:rsidR="008F0A28" w:rsidRDefault="008F0A28" w:rsidP="008F0A28"/>
    <w:p w14:paraId="10F059AD" w14:textId="7C935591" w:rsidR="008F0A28" w:rsidRDefault="008F0A28" w:rsidP="008F0A28">
      <w:r>
        <w:t xml:space="preserve">                    </w:t>
      </w:r>
    </w:p>
    <w:p w14:paraId="6FAD056E" w14:textId="77777777" w:rsidR="008F0A28" w:rsidRDefault="008F0A28" w:rsidP="008F0A28">
      <w:r>
        <w:t>DONATIONS AND PARTNERSHIPS</w:t>
      </w:r>
    </w:p>
    <w:p w14:paraId="5BB64705" w14:textId="77777777" w:rsidR="008F0A28" w:rsidRDefault="008F0A28" w:rsidP="008F0A28">
      <w:r>
        <w:t>What is the difference between a donation and a partnership?</w:t>
      </w:r>
    </w:p>
    <w:p w14:paraId="7ACF609B" w14:textId="77777777" w:rsidR="008F0A28" w:rsidRDefault="008F0A28" w:rsidP="008F0A28">
      <w:r>
        <w:t>What are the different GK programs donors and partners can support?</w:t>
      </w:r>
    </w:p>
    <w:p w14:paraId="00BA19B1" w14:textId="77777777" w:rsidR="008F0A28" w:rsidRDefault="008F0A28" w:rsidP="008F0A28">
      <w:r>
        <w:t>How do we find communities that need help?</w:t>
      </w:r>
    </w:p>
    <w:p w14:paraId="7E7846AE" w14:textId="77777777" w:rsidR="008F0A28" w:rsidRDefault="008F0A28" w:rsidP="008F0A28">
      <w:r>
        <w:t>How do I donate to GK?</w:t>
      </w:r>
    </w:p>
    <w:p w14:paraId="673C87EE" w14:textId="77777777" w:rsidR="008F0A28" w:rsidRDefault="008F0A28" w:rsidP="008F0A28">
      <w:r>
        <w:t>Are GK donations tax-deductible?</w:t>
      </w:r>
    </w:p>
    <w:p w14:paraId="1837B178" w14:textId="77777777" w:rsidR="008F0A28" w:rsidRDefault="008F0A28" w:rsidP="008F0A28">
      <w:r>
        <w:t>Does GK accept 'in-kind' donations?</w:t>
      </w:r>
    </w:p>
    <w:p w14:paraId="2BA013AC" w14:textId="77777777" w:rsidR="008F0A28" w:rsidRDefault="008F0A28" w:rsidP="008F0A28">
      <w:r>
        <w:t>Can we use our own institution's established programs in partnership with GK communities?</w:t>
      </w:r>
    </w:p>
    <w:p w14:paraId="371F8779" w14:textId="77777777" w:rsidR="008F0A28" w:rsidRDefault="008F0A28" w:rsidP="008F0A28">
      <w:r>
        <w:t>Can we use the GK logo and website materials for our corporate publications or social media posts?</w:t>
      </w:r>
    </w:p>
    <w:p w14:paraId="4F9D0C91" w14:textId="77777777" w:rsidR="008F0A28" w:rsidRDefault="008F0A28" w:rsidP="008F0A28">
      <w:r>
        <w:t>I want to partner with GK but I live abroad. Does GK have international offices?</w:t>
      </w:r>
    </w:p>
    <w:p w14:paraId="56F7E7D2" w14:textId="77777777" w:rsidR="008F0A28" w:rsidRDefault="008F0A28" w:rsidP="008F0A28">
      <w:r>
        <w:t>How can we open as a GK Country Partner in countries where you still do not have a presence?</w:t>
      </w:r>
    </w:p>
    <w:p w14:paraId="7F8558A0" w14:textId="77777777" w:rsidR="008F0A28" w:rsidRDefault="008F0A28" w:rsidP="008F0A28">
      <w:r>
        <w:t>How can I help the Typhoon Yolanda (Haiyan) survivors?</w:t>
      </w:r>
    </w:p>
    <w:p w14:paraId="39A5DD33" w14:textId="77777777" w:rsidR="008F0A28" w:rsidRDefault="008F0A28" w:rsidP="008F0A28"/>
    <w:p w14:paraId="2B23B6BC" w14:textId="77777777" w:rsidR="008F0A28" w:rsidRDefault="008F0A28" w:rsidP="008F0A28"/>
    <w:p w14:paraId="7FEE036B" w14:textId="746FAFBB" w:rsidR="008F0A28" w:rsidRDefault="008F0A28" w:rsidP="008F0A28">
      <w:r>
        <w:t>Q: What is the difference between a donation and a partnership?</w:t>
      </w:r>
    </w:p>
    <w:p w14:paraId="69062085" w14:textId="77777777" w:rsidR="008F0A28" w:rsidRDefault="008F0A28" w:rsidP="008F0A28">
      <w:r>
        <w:t>A: Donations are resources entrusted to GK for use in various activities. Donors usually opt not to participate in any way with program implementation and simply wish to be assured that their donations are able to help the GK cause.</w:t>
      </w:r>
    </w:p>
    <w:p w14:paraId="2B1A89E0" w14:textId="77777777" w:rsidR="008F0A28" w:rsidRDefault="008F0A28" w:rsidP="008F0A28"/>
    <w:p w14:paraId="34281E02" w14:textId="77777777" w:rsidR="008F0A28" w:rsidRDefault="008F0A28" w:rsidP="008F0A28"/>
    <w:p w14:paraId="0213FF15" w14:textId="77777777" w:rsidR="008F0A28" w:rsidRDefault="008F0A28" w:rsidP="008F0A28">
      <w:r>
        <w:t>Partnerships are collaborations between a partner, Gawad Kalinga and GK communities to achieve specific goals. These collaborations are, in most cases, defined through a Memorandum of Agreement between the partner and GK.</w:t>
      </w:r>
    </w:p>
    <w:p w14:paraId="542D7FA0" w14:textId="77777777" w:rsidR="008F0A28" w:rsidRDefault="008F0A28" w:rsidP="008F0A28"/>
    <w:p w14:paraId="42056B0E" w14:textId="6D4B0528" w:rsidR="008F0A28" w:rsidRDefault="008F0A28" w:rsidP="008F0A28">
      <w:r>
        <w:t xml:space="preserve">Q:  What are the different GK programs donors and partners can support?    </w:t>
      </w:r>
    </w:p>
    <w:p w14:paraId="64E8DDE9" w14:textId="77777777" w:rsidR="008F0A28" w:rsidRDefault="008F0A28" w:rsidP="008F0A28">
      <w:r>
        <w:t>A:  Donations and partnerships for GK programs can generally be classified into these ways of helping:</w:t>
      </w:r>
    </w:p>
    <w:p w14:paraId="54962E14" w14:textId="77777777" w:rsidR="008F0A28" w:rsidRDefault="008F0A28" w:rsidP="008F0A28"/>
    <w:p w14:paraId="20728777" w14:textId="77777777" w:rsidR="008F0A28" w:rsidRDefault="008F0A28" w:rsidP="008F0A28">
      <w:r>
        <w:t>Support our urgent and ongoing campaigns. GIVE NOW.</w:t>
      </w:r>
    </w:p>
    <w:p w14:paraId="64C39DAB" w14:textId="77777777" w:rsidR="008F0A28" w:rsidRDefault="008F0A28" w:rsidP="008F0A28">
      <w:proofErr w:type="spellStart"/>
      <w:r>
        <w:t>GIve</w:t>
      </w:r>
      <w:proofErr w:type="spellEnd"/>
      <w:r>
        <w:t xml:space="preserve"> funding to build a GK community in a priority area. BUILD A COMMUNITY.</w:t>
      </w:r>
    </w:p>
    <w:p w14:paraId="3F84A73A" w14:textId="77777777" w:rsidR="008F0A28" w:rsidRDefault="008F0A28" w:rsidP="008F0A28">
      <w:r>
        <w:t>Help build a community by donating land. GIVE LAND.</w:t>
      </w:r>
    </w:p>
    <w:p w14:paraId="5F102A72" w14:textId="77777777" w:rsidR="008F0A28" w:rsidRDefault="008F0A28" w:rsidP="008F0A28">
      <w:r>
        <w:t>Help build a community by funding one house or more. FUND HOUSES.</w:t>
      </w:r>
    </w:p>
    <w:p w14:paraId="0A39311B" w14:textId="77777777" w:rsidR="008F0A28" w:rsidRDefault="008F0A28" w:rsidP="008F0A28">
      <w:r>
        <w:t>Help build a community by empowering the residents. SUPPORT COMMUNITY EMPOWERMENT.</w:t>
      </w:r>
    </w:p>
    <w:p w14:paraId="4F1D9C8B" w14:textId="77777777" w:rsidR="008F0A28" w:rsidRDefault="008F0A28" w:rsidP="008F0A28">
      <w:r>
        <w:t>Be an event partner. SPONSOR AN EVENT.</w:t>
      </w:r>
    </w:p>
    <w:p w14:paraId="3E0B6221" w14:textId="77777777" w:rsidR="008F0A28" w:rsidRDefault="008F0A28" w:rsidP="008F0A28">
      <w:r>
        <w:t>Stage your own events or activities to raise funds for Gawad Kalinga. FUNDRAISE FOR US.</w:t>
      </w:r>
    </w:p>
    <w:p w14:paraId="55C05977" w14:textId="77777777" w:rsidR="008F0A28" w:rsidRDefault="008F0A28" w:rsidP="008F0A28">
      <w:r>
        <w:t>Explore more ways to partner with Gawad Kalinga. Check out the OTHER WAYS TO HELP.</w:t>
      </w:r>
    </w:p>
    <w:p w14:paraId="4F34FD07" w14:textId="77777777" w:rsidR="008F0A28" w:rsidRDefault="008F0A28" w:rsidP="008F0A28"/>
    <w:p w14:paraId="10C9921D" w14:textId="77777777" w:rsidR="008F0A28" w:rsidRDefault="008F0A28" w:rsidP="008F0A28"/>
    <w:p w14:paraId="10145DA5" w14:textId="23757D0C" w:rsidR="008F0A28" w:rsidRDefault="008F0A28" w:rsidP="008F0A28">
      <w:r>
        <w:t>Q: How do we find communities that need help?</w:t>
      </w:r>
    </w:p>
    <w:p w14:paraId="3637F7F4" w14:textId="2E285AF7" w:rsidR="008F0A28" w:rsidRDefault="008F0A28" w:rsidP="008F0A28">
      <w:r>
        <w:t xml:space="preserve">A: Every GK community requires a unique set of intervention programs depending on what their current situation is. The GK approach to empowering every community is to allow the residents to collectively dream of what they can be, identify their needs and work towards achieving them through a </w:t>
      </w:r>
      <w:proofErr w:type="spellStart"/>
      <w:r>
        <w:t>bayanihan</w:t>
      </w:r>
      <w:proofErr w:type="spellEnd"/>
      <w:r>
        <w:t xml:space="preserve"> effort with GK partners and donors.</w:t>
      </w:r>
    </w:p>
    <w:p w14:paraId="1C3018AB" w14:textId="77777777" w:rsidR="008F0A28" w:rsidRDefault="008F0A28" w:rsidP="008F0A28"/>
    <w:p w14:paraId="7C2F2778" w14:textId="77777777" w:rsidR="008F0A28" w:rsidRDefault="008F0A28" w:rsidP="008F0A28">
      <w:r>
        <w:t>This is why every GK community has a GK Caretaker Team that handholds the community through their GK journey, facilitates program implementation and linkages with various partners.  Since it will be difficult for donors / partners to get to know and interact with all of these communities and their caretaker teams, there are two options:</w:t>
      </w:r>
    </w:p>
    <w:p w14:paraId="380A0E25" w14:textId="77777777" w:rsidR="008F0A28" w:rsidRDefault="008F0A28" w:rsidP="008F0A28"/>
    <w:p w14:paraId="74CD7C7A" w14:textId="77777777" w:rsidR="008F0A28" w:rsidRDefault="008F0A28" w:rsidP="008F0A28">
      <w:r>
        <w:t>GIVE NOW and let GK use the funds where it is most needed.</w:t>
      </w:r>
    </w:p>
    <w:p w14:paraId="5349E9C7" w14:textId="380C3F50" w:rsidR="008F0A28" w:rsidRDefault="008F0A28" w:rsidP="008F0A28">
      <w:r>
        <w:t>GK assigns a Partnership Coordinator that can guide you towards where donors and partners are needed, provide opportunities to link you and your activities with a specific community, and when needed, provide a report on the project. You may set a meeting or contact the Partnerships Group HERE.</w:t>
      </w:r>
    </w:p>
    <w:p w14:paraId="559A6849" w14:textId="77777777" w:rsidR="008F0A28" w:rsidRDefault="008F0A28" w:rsidP="008F0A28"/>
    <w:p w14:paraId="47402AC9" w14:textId="48E5ACF0" w:rsidR="008F0A28" w:rsidRDefault="008F0A28" w:rsidP="008F0A28">
      <w:r>
        <w:t>Q: How do I donate to GK?</w:t>
      </w:r>
    </w:p>
    <w:p w14:paraId="03B62FEC" w14:textId="77777777" w:rsidR="008F0A28" w:rsidRDefault="008F0A28" w:rsidP="008F0A28">
      <w:r>
        <w:t>A: You may donate through one of these ways:</w:t>
      </w:r>
    </w:p>
    <w:p w14:paraId="7F592E79" w14:textId="77777777" w:rsidR="008F0A28" w:rsidRDefault="008F0A28" w:rsidP="008F0A28"/>
    <w:p w14:paraId="1B58CB93" w14:textId="77777777" w:rsidR="008F0A28" w:rsidRDefault="008F0A28" w:rsidP="008F0A28">
      <w:r>
        <w:t>ONLINE VIA CREDIT CARD (currency is in Philippine Pesos). GIVE NOW.</w:t>
      </w:r>
    </w:p>
    <w:p w14:paraId="3886845E" w14:textId="77777777" w:rsidR="008F0A28" w:rsidRDefault="008F0A28" w:rsidP="008F0A28">
      <w:r>
        <w:lastRenderedPageBreak/>
        <w:t>BANK DEPOSIT:</w:t>
      </w:r>
    </w:p>
    <w:p w14:paraId="1B90EC4F" w14:textId="77777777" w:rsidR="008F0A28" w:rsidRDefault="008F0A28" w:rsidP="008F0A28">
      <w:r>
        <w:t xml:space="preserve">Gawad Kalinga PHP Current Account # 3101 0977 56 BPI EDSA </w:t>
      </w:r>
      <w:proofErr w:type="spellStart"/>
      <w:r>
        <w:t>Greenhills</w:t>
      </w:r>
      <w:proofErr w:type="spellEnd"/>
    </w:p>
    <w:p w14:paraId="21C6443B" w14:textId="77777777" w:rsidR="008F0A28" w:rsidRDefault="008F0A28" w:rsidP="008F0A28">
      <w:r>
        <w:t xml:space="preserve">Gawad Kalinga US$ Savings Account # 3104 0162 34 BPI EDSA </w:t>
      </w:r>
      <w:proofErr w:type="spellStart"/>
      <w:r>
        <w:t>Greenhills</w:t>
      </w:r>
      <w:proofErr w:type="spellEnd"/>
      <w:r>
        <w:t xml:space="preserve"> (Swift code: BOPIPHMM)</w:t>
      </w:r>
    </w:p>
    <w:p w14:paraId="4E344162" w14:textId="77777777" w:rsidR="008F0A28" w:rsidRDefault="008F0A28" w:rsidP="008F0A28">
      <w:r>
        <w:t>IMPORTANT:</w:t>
      </w:r>
    </w:p>
    <w:p w14:paraId="45BD1E0C" w14:textId="77777777" w:rsidR="008F0A28" w:rsidRDefault="008F0A28" w:rsidP="008F0A28"/>
    <w:p w14:paraId="03369D36" w14:textId="77777777" w:rsidR="008F0A28" w:rsidRDefault="008F0A28" w:rsidP="008F0A28">
      <w:r>
        <w:t>When giving via bank deposit, please scan the deposit slip or take note of the transaction number and email to partnerships@gawadkalinga.com with the following details:</w:t>
      </w:r>
    </w:p>
    <w:p w14:paraId="6139D4D7" w14:textId="77777777" w:rsidR="008F0A28" w:rsidRDefault="008F0A28" w:rsidP="008F0A28"/>
    <w:p w14:paraId="02A72D1B" w14:textId="77777777" w:rsidR="008F0A28" w:rsidRDefault="008F0A28" w:rsidP="008F0A28">
      <w:r>
        <w:t>Name of Donor</w:t>
      </w:r>
    </w:p>
    <w:p w14:paraId="627A05A0" w14:textId="77777777" w:rsidR="008F0A28" w:rsidRDefault="008F0A28" w:rsidP="008F0A28">
      <w:r>
        <w:t>Date of Deposit, Amount, BPI Branch</w:t>
      </w:r>
    </w:p>
    <w:p w14:paraId="7E36BA64" w14:textId="77777777" w:rsidR="008F0A28" w:rsidRDefault="008F0A28" w:rsidP="008F0A28">
      <w:r>
        <w:t>Indicate the campaign or project you wish to give to</w:t>
      </w:r>
    </w:p>
    <w:p w14:paraId="14999B6C" w14:textId="77777777" w:rsidR="008F0A28" w:rsidRDefault="008F0A28" w:rsidP="008F0A28">
      <w:r>
        <w:t>Deposits that are unconfirmed or unidentified for one month will be given to the ongoing campaign or to the community where it is needed the most.</w:t>
      </w:r>
    </w:p>
    <w:p w14:paraId="63EC32E8" w14:textId="77777777" w:rsidR="008F0A28" w:rsidRDefault="008F0A28" w:rsidP="008F0A28">
      <w:r>
        <w:t>CHECK PICK-UP. Set a meeting or contact the Partnerships Group HERE.</w:t>
      </w:r>
    </w:p>
    <w:p w14:paraId="7769E2B7" w14:textId="77777777" w:rsidR="008F0A28" w:rsidRDefault="008F0A28" w:rsidP="008F0A28">
      <w:r>
        <w:t xml:space="preserve">VISIT THE GK GLOBAL HEADQUARTERS at the 2nd Floor, Cheng Building, 212 Haig Street, </w:t>
      </w:r>
      <w:proofErr w:type="spellStart"/>
      <w:r>
        <w:t>Brgy</w:t>
      </w:r>
      <w:proofErr w:type="spellEnd"/>
      <w:r>
        <w:t xml:space="preserve">. </w:t>
      </w:r>
      <w:proofErr w:type="spellStart"/>
      <w:r>
        <w:t>Daang-Bakal</w:t>
      </w:r>
      <w:proofErr w:type="spellEnd"/>
      <w:r>
        <w:t>, Mandaluyong City. Click HERE for a location map.</w:t>
      </w:r>
    </w:p>
    <w:p w14:paraId="342B9106" w14:textId="77777777" w:rsidR="008F0A28" w:rsidRDefault="008F0A28" w:rsidP="008F0A28">
      <w:r>
        <w:t>THROUGH THE GK COUNTRIES, if you live abroad. Click HERE for more details.</w:t>
      </w:r>
    </w:p>
    <w:p w14:paraId="601A324D" w14:textId="77777777" w:rsidR="008F0A28" w:rsidRDefault="008F0A28" w:rsidP="008F0A28"/>
    <w:p w14:paraId="69C76CEF" w14:textId="3D32A4A0" w:rsidR="008F0A28" w:rsidRDefault="008F0A28" w:rsidP="008F0A28">
      <w:r>
        <w:t>Q: Are GK donations tax-deductible?</w:t>
      </w:r>
    </w:p>
    <w:p w14:paraId="22AB066F" w14:textId="77777777" w:rsidR="008F0A28" w:rsidRDefault="008F0A28" w:rsidP="008F0A28">
      <w:r>
        <w:t>A: Yes. For donors based in the Philippines, GK is accredited by the Philippine Council for NGO Certification (PCNC) and donations to GK are 100% deductible as an expense in your accounting books. After you have made the donation, you may request for a Certificate of Donation from a Partnerships Coordinator to support tax-deductibility. You may set a meeting or contact the Partnerships Group HERE.</w:t>
      </w:r>
    </w:p>
    <w:p w14:paraId="143B62E5" w14:textId="77777777" w:rsidR="008F0A28" w:rsidRDefault="008F0A28" w:rsidP="008F0A28"/>
    <w:p w14:paraId="454DB9F1" w14:textId="77777777" w:rsidR="008F0A28" w:rsidRDefault="008F0A28" w:rsidP="008F0A28">
      <w:r>
        <w:t>For donors who live abroad, only GK USA and GK Canada can currently issue tax certificates. Find out how you can donate through the GK countries HERE.</w:t>
      </w:r>
    </w:p>
    <w:p w14:paraId="04459462" w14:textId="77777777" w:rsidR="008F0A28" w:rsidRDefault="008F0A28" w:rsidP="008F0A28"/>
    <w:p w14:paraId="5AC5CC97" w14:textId="2D4B4F6C" w:rsidR="008F0A28" w:rsidRDefault="008F0A28" w:rsidP="008F0A28">
      <w:r>
        <w:t>Q: Does GK accept 'in-kind' donations?</w:t>
      </w:r>
    </w:p>
    <w:p w14:paraId="7146A933" w14:textId="77777777" w:rsidR="008F0A28" w:rsidRDefault="008F0A28" w:rsidP="008F0A28">
      <w:r>
        <w:t>A: GK accepts two types donations in kind:</w:t>
      </w:r>
    </w:p>
    <w:p w14:paraId="3ED5FC65" w14:textId="77777777" w:rsidR="008F0A28" w:rsidRDefault="008F0A28" w:rsidP="008F0A28">
      <w:r>
        <w:t>Help build a community by donating land/real estate. GIVE LAND.</w:t>
      </w:r>
    </w:p>
    <w:p w14:paraId="324073B4" w14:textId="77777777" w:rsidR="008F0A28" w:rsidRDefault="008F0A28" w:rsidP="008F0A28">
      <w:r>
        <w:lastRenderedPageBreak/>
        <w:t>Program materials such as construction materials, books, school supplies, medical supplies, etc. However, since GK does not normally have resources to transport these materials to the communities that need them, we suggest that you first coordinate delivery arrangements with our office before doing so. Set a meeting or contact the Partnerships Group HERE.</w:t>
      </w:r>
    </w:p>
    <w:p w14:paraId="72F875B1" w14:textId="77777777" w:rsidR="008F0A28" w:rsidRDefault="008F0A28" w:rsidP="008F0A28"/>
    <w:p w14:paraId="36034E82" w14:textId="02D12A2A" w:rsidR="008F0A28" w:rsidRDefault="008F0A28" w:rsidP="008F0A28">
      <w:r>
        <w:t>Q: Can we use our own institution’s established programs in partnership with GK communities?</w:t>
      </w:r>
    </w:p>
    <w:p w14:paraId="37E7993C" w14:textId="77777777" w:rsidR="008F0A28" w:rsidRDefault="008F0A28" w:rsidP="008F0A28">
      <w:r>
        <w:t xml:space="preserve">A: It would be best for both our organizations to take a look at </w:t>
      </w:r>
      <w:proofErr w:type="spellStart"/>
      <w:r>
        <w:t>each others’</w:t>
      </w:r>
      <w:proofErr w:type="spellEnd"/>
      <w:r>
        <w:t xml:space="preserve"> programs to see how an alignment can be reached in the attainment of our objectives. We need to ensure the consistency of our messaging and methods towards the GK communities’ expectations and vison. Visit our OTHER WAYS TO HELP page, or set a meeting or contact the Partnerships Group HERE.</w:t>
      </w:r>
    </w:p>
    <w:p w14:paraId="709F0E3B" w14:textId="77777777" w:rsidR="008F0A28" w:rsidRDefault="008F0A28" w:rsidP="008F0A28"/>
    <w:p w14:paraId="7964D858" w14:textId="5B41B532" w:rsidR="008F0A28" w:rsidRDefault="008F0A28" w:rsidP="008F0A28">
      <w:r>
        <w:t>Q: Can we use the GK logo and website materials for our corporate publications or social media posts?</w:t>
      </w:r>
    </w:p>
    <w:p w14:paraId="2CCCA64D" w14:textId="77777777" w:rsidR="008F0A28" w:rsidRDefault="008F0A28" w:rsidP="008F0A28">
      <w:r>
        <w:t>A: There are specific brand guidelines for the use of the GK logo and other marketing materials. It is best for you to check with the GK Marketing Team for requirements and assistance. Please email partnerships@gawadkalinga.com.</w:t>
      </w:r>
    </w:p>
    <w:p w14:paraId="72412A3E" w14:textId="77777777" w:rsidR="008F0A28" w:rsidRDefault="008F0A28" w:rsidP="008F0A28"/>
    <w:p w14:paraId="4209F0AE" w14:textId="5EF94F80" w:rsidR="008F0A28" w:rsidRDefault="008F0A28" w:rsidP="008F0A28">
      <w:r>
        <w:t>Q: I want to partner with GK but I live abroad. Does GK have international offices?</w:t>
      </w:r>
    </w:p>
    <w:p w14:paraId="20B56AC7" w14:textId="1D6BD81D" w:rsidR="008F0A28" w:rsidRDefault="008F0A28" w:rsidP="008F0A28">
      <w:r>
        <w:t xml:space="preserve">A: Yes. We have GK Country partners in North America (GK USA, GK Canada), Southeast Asia (GK Indonesia, GK Singapore), Europe (GK France, GK United Kingdom), and Oceania (GK Australia). They serve as local conduits to GK in the Philippines and are able to serve donations and partnership needs in their respective areas. For other countries, you may transact directly with the GK Global Headquarters in the Philippines. </w:t>
      </w:r>
    </w:p>
    <w:p w14:paraId="4D4E989E" w14:textId="77777777" w:rsidR="00E6221D" w:rsidRDefault="00E6221D" w:rsidP="008F0A28"/>
    <w:p w14:paraId="371151B6" w14:textId="67D55E7D" w:rsidR="008F0A28" w:rsidRDefault="008F0A28" w:rsidP="008F0A28">
      <w:r>
        <w:t>Q: How can we open as a GK Country Partner in countries where you still do not have a presence?</w:t>
      </w:r>
    </w:p>
    <w:p w14:paraId="45E6BACF" w14:textId="6D2172A9" w:rsidR="008F0A28" w:rsidRDefault="008F0A28" w:rsidP="008F0A28">
      <w:r>
        <w:t>A: We want to promote Gawad Kalinga and the 'GK Way' in all countries. It usually starts where GK advocates emerge as a result of being exposed and involved in GK. They embrace the vision and mission of GK and become our close friends. They then offer to open a GK Country partner office and enter into a Memorandum of Agreement with GKCDFI in the Philippines. We suggest this same route towards becoming a GK Country partner. You are welcome to visit the Philippines, work with us in the many facets of GK work to personally experience and get to understand GK, after which we can discuss the possibility of working with you as a GK Country partner. Contact the Partnerships Group HERE.</w:t>
      </w:r>
    </w:p>
    <w:p w14:paraId="3F99711D" w14:textId="77777777" w:rsidR="008F0A28" w:rsidRDefault="008F0A28" w:rsidP="008F0A28"/>
    <w:p w14:paraId="65FB34F8" w14:textId="3738A7F2" w:rsidR="008F0A28" w:rsidRDefault="008F0A28" w:rsidP="008F0A28">
      <w:r>
        <w:t>Q: How can I help Typhoon Yolanda (Haiyan) survivors?</w:t>
      </w:r>
    </w:p>
    <w:p w14:paraId="1A21D8CB" w14:textId="6B141B5B" w:rsidR="008F0A28" w:rsidRDefault="008F0A28" w:rsidP="008F0A28">
      <w:r>
        <w:t xml:space="preserve">A: Visit the Operation </w:t>
      </w:r>
      <w:proofErr w:type="spellStart"/>
      <w:r>
        <w:t>Walang</w:t>
      </w:r>
      <w:proofErr w:type="spellEnd"/>
      <w:r>
        <w:t xml:space="preserve"> </w:t>
      </w:r>
      <w:proofErr w:type="spellStart"/>
      <w:r>
        <w:t>Iwanan</w:t>
      </w:r>
      <w:proofErr w:type="spellEnd"/>
      <w:r>
        <w:t xml:space="preserve">: Typhoon Yolanda (Haiyan) main page for the status and needs of the GK rehabilitation and reconstruction effort.   </w:t>
      </w:r>
    </w:p>
    <w:p w14:paraId="1F86A4B6" w14:textId="77777777" w:rsidR="008F0A28" w:rsidRDefault="008F0A28" w:rsidP="008F0A28"/>
    <w:p w14:paraId="0B69A01B" w14:textId="77777777" w:rsidR="008F0A28" w:rsidRDefault="008F0A28" w:rsidP="008F0A28"/>
    <w:p w14:paraId="6E2FD1F2" w14:textId="77777777" w:rsidR="008F0A28" w:rsidRDefault="008F0A28" w:rsidP="008F0A28">
      <w:r>
        <w:t>GK OPERATIONS</w:t>
      </w:r>
    </w:p>
    <w:p w14:paraId="3B961C36" w14:textId="77777777" w:rsidR="008F0A28" w:rsidRDefault="008F0A28" w:rsidP="008F0A28">
      <w:r>
        <w:t>How does GK select communities to help?</w:t>
      </w:r>
    </w:p>
    <w:p w14:paraId="08C521A8" w14:textId="77777777" w:rsidR="008F0A28" w:rsidRDefault="008F0A28" w:rsidP="008F0A28">
      <w:r>
        <w:t>How are individual family beneficiaries selected?</w:t>
      </w:r>
    </w:p>
    <w:p w14:paraId="0DA8DBF0" w14:textId="77777777" w:rsidR="008F0A28" w:rsidRDefault="008F0A28" w:rsidP="008F0A28">
      <w:r>
        <w:t>What is the standard design for GK houses and other infrastructure?</w:t>
      </w:r>
    </w:p>
    <w:p w14:paraId="220A389E" w14:textId="77777777" w:rsidR="008F0A28" w:rsidRDefault="008F0A28" w:rsidP="008F0A28">
      <w:r>
        <w:t>Does GK allow more than one family to occupy one house?</w:t>
      </w:r>
    </w:p>
    <w:p w14:paraId="7D2AC23D" w14:textId="77777777" w:rsidR="008F0A28" w:rsidRDefault="008F0A28" w:rsidP="008F0A28">
      <w:r>
        <w:t>How can I formally become a part of the GK organization?</w:t>
      </w:r>
    </w:p>
    <w:p w14:paraId="6C6A8AE1" w14:textId="77777777" w:rsidR="008F0A28" w:rsidRDefault="008F0A28" w:rsidP="008F0A28">
      <w:r>
        <w:t>Where can we buy livelihood products produced by GK communities?</w:t>
      </w:r>
    </w:p>
    <w:p w14:paraId="2557E145" w14:textId="77777777" w:rsidR="008F0A28" w:rsidRDefault="008F0A28" w:rsidP="008F0A28"/>
    <w:p w14:paraId="4AA41100" w14:textId="7D6A71CF" w:rsidR="008F0A28" w:rsidRDefault="008F0A28" w:rsidP="008F0A28">
      <w:r>
        <w:t>Q: How does GK select communities to help?</w:t>
      </w:r>
    </w:p>
    <w:p w14:paraId="132D0172" w14:textId="77777777" w:rsidR="008F0A28" w:rsidRDefault="008F0A28" w:rsidP="008F0A28">
      <w:r>
        <w:t>A: Poverty in the Philippines is so widespread that we will be the first to admit that we will not be able to directly help all these poor communities. However, GK hopes to be able to provide a template so that other groups can easily align with our work or independently replicate it altogether. There are three basic requirements before we start a GK community:</w:t>
      </w:r>
    </w:p>
    <w:p w14:paraId="409D4117" w14:textId="77777777" w:rsidR="008F0A28" w:rsidRDefault="008F0A28" w:rsidP="008F0A28"/>
    <w:p w14:paraId="6BD6DE8D" w14:textId="77777777" w:rsidR="008F0A28" w:rsidRDefault="008F0A28" w:rsidP="008F0A28"/>
    <w:p w14:paraId="2D24C734" w14:textId="77777777" w:rsidR="008F0A28" w:rsidRDefault="008F0A28" w:rsidP="008F0A28">
      <w:r>
        <w:t>Security of Tenure on the Land</w:t>
      </w:r>
    </w:p>
    <w:p w14:paraId="76FAD2A8" w14:textId="77777777" w:rsidR="008F0A28" w:rsidRDefault="008F0A28" w:rsidP="008F0A28"/>
    <w:p w14:paraId="0F705CCA" w14:textId="77777777" w:rsidR="008F0A28" w:rsidRDefault="008F0A28" w:rsidP="008F0A28">
      <w:r>
        <w:t>There has to be a clear and secure arrangement on the land where the GK village will be built. Clearly, GK cannot serve informal settlers unless it is part of a relocation plan to a secured site. “Secure” means the beneficiary community either collectively owns the land or in a usufruct agreement with a private/public entity for the land. Visit our GIVE LAND page for more details.</w:t>
      </w:r>
    </w:p>
    <w:p w14:paraId="64A45845" w14:textId="77777777" w:rsidR="008F0A28" w:rsidRDefault="008F0A28" w:rsidP="008F0A28"/>
    <w:p w14:paraId="0FDB3353" w14:textId="77777777" w:rsidR="008F0A28" w:rsidRDefault="008F0A28" w:rsidP="008F0A28"/>
    <w:p w14:paraId="674CABFA" w14:textId="77777777" w:rsidR="008F0A28" w:rsidRPr="002D573B" w:rsidRDefault="008F0A28" w:rsidP="008F0A28">
      <w:pPr>
        <w:rPr>
          <w:b/>
        </w:rPr>
      </w:pPr>
      <w:r w:rsidRPr="002D573B">
        <w:rPr>
          <w:b/>
        </w:rPr>
        <w:t>Willingness of Beneficiary Community</w:t>
      </w:r>
    </w:p>
    <w:p w14:paraId="036E71D6" w14:textId="77777777" w:rsidR="008F0A28" w:rsidRDefault="008F0A28" w:rsidP="008F0A28"/>
    <w:p w14:paraId="3F11D451" w14:textId="77777777" w:rsidR="008F0A28" w:rsidRDefault="008F0A28" w:rsidP="008F0A28">
      <w:r>
        <w:t xml:space="preserve">The beneficiary community, after a GK appreciation session, must accept and </w:t>
      </w:r>
      <w:proofErr w:type="spellStart"/>
      <w:r>
        <w:t>enrol</w:t>
      </w:r>
      <w:proofErr w:type="spellEnd"/>
      <w:r>
        <w:t xml:space="preserve"> into the Gawad Kalinga program voluntarily.</w:t>
      </w:r>
    </w:p>
    <w:p w14:paraId="2A0AFC65" w14:textId="77777777" w:rsidR="008F0A28" w:rsidRDefault="008F0A28" w:rsidP="008F0A28"/>
    <w:p w14:paraId="028187C9" w14:textId="77777777" w:rsidR="008F0A28" w:rsidRDefault="008F0A28" w:rsidP="008F0A28"/>
    <w:p w14:paraId="3E42DC5F" w14:textId="77777777" w:rsidR="008F0A28" w:rsidRPr="002D573B" w:rsidRDefault="008F0A28" w:rsidP="008F0A28">
      <w:pPr>
        <w:rPr>
          <w:b/>
        </w:rPr>
      </w:pPr>
      <w:r w:rsidRPr="002D573B">
        <w:rPr>
          <w:b/>
        </w:rPr>
        <w:lastRenderedPageBreak/>
        <w:t>Caretaker Team</w:t>
      </w:r>
    </w:p>
    <w:p w14:paraId="260D04C1" w14:textId="77777777" w:rsidR="008F0A28" w:rsidRDefault="008F0A28" w:rsidP="008F0A28"/>
    <w:p w14:paraId="0F9331C0" w14:textId="11009C5D" w:rsidR="008F0A28" w:rsidRDefault="008F0A28" w:rsidP="008F0A28">
      <w:r>
        <w:t>A Caretaker Team must be locally available and willing to guide the beneficiary community through the GK journey. GK Caretaker teams are volunteers formed and trained by GK Provincial Management teams in each province. These Provincial Management teams are in turn duly assigned by GK Head Office management.</w:t>
      </w:r>
    </w:p>
    <w:p w14:paraId="1CE847F4" w14:textId="77777777" w:rsidR="008F0A28" w:rsidRDefault="008F0A28" w:rsidP="008F0A28"/>
    <w:p w14:paraId="433D1F66" w14:textId="3E279EB7" w:rsidR="008F0A28" w:rsidRDefault="008F0A28" w:rsidP="008F0A28">
      <w:r>
        <w:t>Q: How are individual family beneficiaries selected?</w:t>
      </w:r>
    </w:p>
    <w:p w14:paraId="2A96736C" w14:textId="192C488C" w:rsidR="008F0A28" w:rsidRDefault="008F0A28" w:rsidP="008F0A28">
      <w:r>
        <w:t>A: GK beneficiary selection usually follows this process:</w:t>
      </w:r>
    </w:p>
    <w:p w14:paraId="68D6B15A" w14:textId="77777777" w:rsidR="008F0A28" w:rsidRDefault="008F0A28" w:rsidP="008F0A28"/>
    <w:p w14:paraId="3E835B9F" w14:textId="2D0E6619" w:rsidR="008F0A28" w:rsidRPr="002D573B" w:rsidRDefault="008F0A28" w:rsidP="008F0A28">
      <w:pPr>
        <w:rPr>
          <w:b/>
        </w:rPr>
      </w:pPr>
      <w:r w:rsidRPr="002D573B">
        <w:rPr>
          <w:b/>
        </w:rPr>
        <w:t>Establish an initial list of beneficiaries</w:t>
      </w:r>
    </w:p>
    <w:p w14:paraId="5BB2E5EC" w14:textId="5F7B5301" w:rsidR="008F0A28" w:rsidRDefault="008F0A28" w:rsidP="008F0A28">
      <w:r>
        <w:t>The local government unit (LGU) through their respective welfare agencies has an existing list of the poorest of the poor in their locality;</w:t>
      </w:r>
    </w:p>
    <w:p w14:paraId="792B62F3" w14:textId="77777777" w:rsidR="008F0A28" w:rsidRDefault="008F0A28" w:rsidP="008F0A28"/>
    <w:p w14:paraId="10800AC7" w14:textId="77777777" w:rsidR="008F0A28" w:rsidRPr="002D573B" w:rsidRDefault="008F0A28" w:rsidP="008F0A28">
      <w:pPr>
        <w:rPr>
          <w:b/>
        </w:rPr>
      </w:pPr>
      <w:r w:rsidRPr="002D573B">
        <w:rPr>
          <w:b/>
        </w:rPr>
        <w:t>Validation</w:t>
      </w:r>
    </w:p>
    <w:p w14:paraId="1B2A2992" w14:textId="77777777" w:rsidR="008F0A28" w:rsidRDefault="008F0A28" w:rsidP="008F0A28">
      <w:r>
        <w:t>GK validates this initial list through its own screening process;</w:t>
      </w:r>
    </w:p>
    <w:p w14:paraId="3B897F23" w14:textId="77777777" w:rsidR="008F0A28" w:rsidRDefault="008F0A28" w:rsidP="008F0A28"/>
    <w:p w14:paraId="24DF24ED" w14:textId="77777777" w:rsidR="008F0A28" w:rsidRDefault="008F0A28" w:rsidP="008F0A28">
      <w:r>
        <w:t>Voluntary Enrollment and Fulfillment of Requirements</w:t>
      </w:r>
    </w:p>
    <w:p w14:paraId="1F986F51" w14:textId="77777777" w:rsidR="008F0A28" w:rsidRDefault="008F0A28" w:rsidP="008F0A28">
      <w:r>
        <w:t xml:space="preserve">The beneficiary </w:t>
      </w:r>
      <w:proofErr w:type="spellStart"/>
      <w:r>
        <w:t>enrols</w:t>
      </w:r>
      <w:proofErr w:type="spellEnd"/>
      <w:r>
        <w:t xml:space="preserve"> as a participant after an orientation on GK's program and its requirements. The beneficiary then fulfills the requirements satisfactorily and is endorsed by the community for doing so. This includes attending values formation sessions and completing the required hours of 'sweat equity' for building their homes with the community.</w:t>
      </w:r>
    </w:p>
    <w:p w14:paraId="35F33A63" w14:textId="77777777" w:rsidR="008F0A28" w:rsidRDefault="008F0A28" w:rsidP="008F0A28"/>
    <w:p w14:paraId="4F13B823" w14:textId="77777777" w:rsidR="008F0A28" w:rsidRDefault="008F0A28" w:rsidP="008F0A28">
      <w:r>
        <w:t>Agreement and Turnover</w:t>
      </w:r>
    </w:p>
    <w:p w14:paraId="60CBAB0F" w14:textId="22B1A73F" w:rsidR="008F0A28" w:rsidRDefault="008F0A28" w:rsidP="008F0A28">
      <w:r>
        <w:t>The beneficiary signs an agreement with the community to abide by its 'guidelines of community living' formulated by the community itself with the assistance of the GK Caretaker Team.</w:t>
      </w:r>
    </w:p>
    <w:p w14:paraId="1469E94B" w14:textId="77777777" w:rsidR="008F0A28" w:rsidRDefault="008F0A28" w:rsidP="008F0A28"/>
    <w:p w14:paraId="006E3CF0" w14:textId="77777777" w:rsidR="008F0A28" w:rsidRDefault="008F0A28" w:rsidP="008F0A28">
      <w:r>
        <w:t>Q: What is the standard design for GK houses and other infrastructure?</w:t>
      </w:r>
    </w:p>
    <w:p w14:paraId="684369E6" w14:textId="1A9D9293" w:rsidR="008F0A28" w:rsidRDefault="008F0A28" w:rsidP="008F0A28">
      <w:r>
        <w:t xml:space="preserve">A: The design of the GK house and other infrastructure has evolved through the years. We began with 'starter houses' that provided for the most basic needs as we defined it then – i.e. roof over their heads, concrete floor, a decent toilet. Eventually, we redefined what this basic, decent house is and considered the community’s lifestyle needs, available land area, and vulnerability to prevailing weather patterns in </w:t>
      </w:r>
      <w:r>
        <w:lastRenderedPageBreak/>
        <w:t xml:space="preserve">their locality. You'll find that house designs in the urban setting vary from those in the rural setting and in relocation sites. Check our FUND HOUSES page for sample designs. </w:t>
      </w:r>
    </w:p>
    <w:p w14:paraId="7D4295EF" w14:textId="77777777" w:rsidR="008F0A28" w:rsidRDefault="008F0A28" w:rsidP="008F0A28"/>
    <w:p w14:paraId="72BA38E1" w14:textId="2A0CE001" w:rsidR="008F0A28" w:rsidRDefault="008F0A28" w:rsidP="008F0A28">
      <w:r>
        <w:t>Q: Does GK allow more than one family to occupy one house?</w:t>
      </w:r>
    </w:p>
    <w:p w14:paraId="448B08C0" w14:textId="4AFA4E98" w:rsidR="008F0A28" w:rsidRDefault="008F0A28" w:rsidP="008F0A28">
      <w:r>
        <w:t xml:space="preserve">A: As a general rule, the 'Guidelines for Community Living,' agreed to and signed by beneficiary families, allows only one family to occupy one house. There are instances however where families temporarily host close relative/s at their house but they will have to secure the consent of their </w:t>
      </w:r>
      <w:proofErr w:type="spellStart"/>
      <w:r>
        <w:t>Kapitbahayan</w:t>
      </w:r>
      <w:proofErr w:type="spellEnd"/>
      <w:r>
        <w:t xml:space="preserve"> (Homeowners’ Association)</w:t>
      </w:r>
    </w:p>
    <w:p w14:paraId="24DB8F15" w14:textId="77777777" w:rsidR="008F0A28" w:rsidRDefault="008F0A28" w:rsidP="008F0A28"/>
    <w:p w14:paraId="2FA92DD4" w14:textId="7FA5FAF3" w:rsidR="008F0A28" w:rsidRDefault="008F0A28" w:rsidP="008F0A28">
      <w:r>
        <w:t>Q: How can I formally become a part of the GK organization?</w:t>
      </w:r>
    </w:p>
    <w:p w14:paraId="084FE2E1" w14:textId="77777777" w:rsidR="008F0A28" w:rsidRDefault="008F0A28" w:rsidP="008F0A28">
      <w:r>
        <w:t>A: There are two ways:</w:t>
      </w:r>
    </w:p>
    <w:p w14:paraId="7BBF8270" w14:textId="77777777" w:rsidR="008F0A28" w:rsidRDefault="008F0A28" w:rsidP="008F0A28">
      <w:r>
        <w:t xml:space="preserve">GK hires people to fill specific needs. As a guideline, only support services at the GK Head Office and its coordinating arms hire full time staff. All operational functions are delegated to volunteer teams and/or project </w:t>
      </w:r>
      <w:proofErr w:type="gramStart"/>
      <w:r>
        <w:t>workers  duly</w:t>
      </w:r>
      <w:proofErr w:type="gramEnd"/>
      <w:r>
        <w:t xml:space="preserve"> </w:t>
      </w:r>
      <w:proofErr w:type="spellStart"/>
      <w:r>
        <w:t>designmated</w:t>
      </w:r>
      <w:proofErr w:type="spellEnd"/>
      <w:r>
        <w:t xml:space="preserve"> and authorized by the GK Executive Director.</w:t>
      </w:r>
    </w:p>
    <w:p w14:paraId="17B197ED" w14:textId="6200E981" w:rsidR="008F0A28" w:rsidRDefault="008F0A28" w:rsidP="008F0A28">
      <w:r>
        <w:t>Volunteer to be part of the GK operational backbone. Although GK shoulders logistical needs, authorized GK volunteers receive no compensation for their services. Visit our WORK WITH US page for postings on internship, research, caretaker and full-time work.</w:t>
      </w:r>
    </w:p>
    <w:p w14:paraId="580AEF5A" w14:textId="77777777" w:rsidR="008F0A28" w:rsidRDefault="008F0A28" w:rsidP="008F0A28"/>
    <w:p w14:paraId="076478EB" w14:textId="1D994566" w:rsidR="008F0A28" w:rsidRDefault="008F0A28" w:rsidP="008F0A28">
      <w:r>
        <w:t>Q: Where can we buy livelihood products produced by GK communities?</w:t>
      </w:r>
    </w:p>
    <w:p w14:paraId="347F81A6" w14:textId="77777777" w:rsidR="008F0A28" w:rsidRDefault="008F0A28" w:rsidP="008F0A28">
      <w:r>
        <w:t>A: Patronizing products produced by GK communities directly support its sustainability and further economic growth. Visit our SHOP page for options.</w:t>
      </w:r>
    </w:p>
    <w:p w14:paraId="719D7BBB" w14:textId="77777777" w:rsidR="00A94F3B" w:rsidRDefault="00A94F3B" w:rsidP="002D573B"/>
    <w:p w14:paraId="4BA8649A" w14:textId="77777777" w:rsidR="00A94F3B" w:rsidRDefault="00A94F3B" w:rsidP="002D573B"/>
    <w:p w14:paraId="21D5292B" w14:textId="77777777" w:rsidR="00A94F3B" w:rsidRDefault="00A94F3B" w:rsidP="002D573B"/>
    <w:p w14:paraId="5075839F" w14:textId="77777777" w:rsidR="00A94F3B" w:rsidRDefault="00A94F3B" w:rsidP="002D573B"/>
    <w:p w14:paraId="16899DD1" w14:textId="77777777" w:rsidR="00A94F3B" w:rsidRDefault="00A94F3B" w:rsidP="002D573B"/>
    <w:p w14:paraId="702F3E33" w14:textId="77777777" w:rsidR="00A94F3B" w:rsidRDefault="00A94F3B" w:rsidP="002D573B"/>
    <w:p w14:paraId="3945C09C" w14:textId="77777777" w:rsidR="00A94F3B" w:rsidRDefault="00A94F3B" w:rsidP="002D573B"/>
    <w:p w14:paraId="0EAB624A" w14:textId="77777777" w:rsidR="00A94F3B" w:rsidRDefault="00A94F3B" w:rsidP="002D573B"/>
    <w:p w14:paraId="279EACD3" w14:textId="77777777" w:rsidR="00A94F3B" w:rsidRDefault="00A94F3B" w:rsidP="002D573B"/>
    <w:p w14:paraId="25E81722" w14:textId="77777777" w:rsidR="00A94F3B" w:rsidRDefault="00A94F3B" w:rsidP="002D573B"/>
    <w:p w14:paraId="5BBDB062" w14:textId="77777777" w:rsidR="00A94F3B" w:rsidRDefault="00A94F3B" w:rsidP="002D573B"/>
    <w:p w14:paraId="117C5158" w14:textId="53CC3297" w:rsidR="002D573B" w:rsidRDefault="002D573B" w:rsidP="002D573B">
      <w:r>
        <w:lastRenderedPageBreak/>
        <w:t>OUR CHAIRMAN</w:t>
      </w:r>
    </w:p>
    <w:p w14:paraId="5A995069" w14:textId="2D580D3D" w:rsidR="002D573B" w:rsidRDefault="002D573B" w:rsidP="002D573B"/>
    <w:p w14:paraId="33546DFF" w14:textId="05C0CEB4" w:rsidR="002D573B" w:rsidRDefault="002D573B" w:rsidP="002D573B">
      <w:r>
        <w:t>"Let us make sure that we give our best so the least of our brethren can rise from poverty. Let us allow them to excel themselves for themselves, their families and our country.  Only by rising together can meaningful transformation happen."</w:t>
      </w:r>
    </w:p>
    <w:p w14:paraId="5CB06937" w14:textId="50C69167" w:rsidR="002D573B" w:rsidRDefault="002D573B" w:rsidP="002D573B">
      <w:r>
        <w:t>— Gawad Kalinga Chairman Tony del Rosario</w:t>
      </w:r>
    </w:p>
    <w:p w14:paraId="76C13E77" w14:textId="77777777" w:rsidR="002D573B" w:rsidRDefault="002D573B" w:rsidP="002D573B"/>
    <w:p w14:paraId="611C603C" w14:textId="5B4D71F7" w:rsidR="002D573B" w:rsidRDefault="002D573B" w:rsidP="002D573B">
      <w:r>
        <w:t>OUR TRUSTEES</w:t>
      </w:r>
    </w:p>
    <w:p w14:paraId="4E4B6C5B" w14:textId="451A0159" w:rsidR="002D573B" w:rsidRDefault="002D573B" w:rsidP="002D573B">
      <w:r>
        <w:t xml:space="preserve">The GK Board consists of a mix of external trustees and key people within the Gawad Kalinga organization to be able to bring the most extensive range of expertise in key areas of GK’s operation. These leaders are distinct in their respective fields, but they are also </w:t>
      </w:r>
      <w:proofErr w:type="gramStart"/>
      <w:r>
        <w:t>advocates</w:t>
      </w:r>
      <w:proofErr w:type="gramEnd"/>
      <w:r>
        <w:t xml:space="preserve"> that have extensive experience and appreciation of GK’s on-ground work, and this enables them to make sound policies that support and facilitate the mission.</w:t>
      </w:r>
    </w:p>
    <w:p w14:paraId="3E88AC4F" w14:textId="77777777" w:rsidR="002D573B" w:rsidRDefault="002D573B" w:rsidP="002D573B"/>
    <w:p w14:paraId="1C4736F5" w14:textId="77777777" w:rsidR="002D573B" w:rsidRDefault="002D573B" w:rsidP="002D573B">
      <w:r>
        <w:t>The GK Board of Trustees:</w:t>
      </w:r>
    </w:p>
    <w:p w14:paraId="731409D3" w14:textId="77777777" w:rsidR="002D573B" w:rsidRDefault="002D573B" w:rsidP="002D573B"/>
    <w:p w14:paraId="62C9E607" w14:textId="77777777" w:rsidR="002D573B" w:rsidRDefault="002D573B" w:rsidP="002D573B">
      <w:r>
        <w:t>1. Antonio del Rosario, Chairman</w:t>
      </w:r>
    </w:p>
    <w:p w14:paraId="768A767A" w14:textId="77777777" w:rsidR="002D573B" w:rsidRDefault="002D573B" w:rsidP="002D573B">
      <w:r>
        <w:t>2. Edgard Chua</w:t>
      </w:r>
    </w:p>
    <w:p w14:paraId="38F021A7" w14:textId="77777777" w:rsidR="002D573B" w:rsidRDefault="002D573B" w:rsidP="002D573B">
      <w:r>
        <w:t xml:space="preserve">3. </w:t>
      </w:r>
      <w:proofErr w:type="spellStart"/>
      <w:r>
        <w:t>Perpetuo</w:t>
      </w:r>
      <w:proofErr w:type="spellEnd"/>
      <w:r>
        <w:t xml:space="preserve"> De Claro</w:t>
      </w:r>
    </w:p>
    <w:p w14:paraId="6F47DCE8" w14:textId="77777777" w:rsidR="002D573B" w:rsidRDefault="002D573B" w:rsidP="002D573B">
      <w:r>
        <w:t xml:space="preserve">4. Gerardo </w:t>
      </w:r>
      <w:proofErr w:type="spellStart"/>
      <w:r>
        <w:t>Ablaza</w:t>
      </w:r>
      <w:proofErr w:type="spellEnd"/>
    </w:p>
    <w:p w14:paraId="32F296EF" w14:textId="77777777" w:rsidR="002D573B" w:rsidRDefault="002D573B" w:rsidP="002D573B">
      <w:r>
        <w:t xml:space="preserve">5. Fr. </w:t>
      </w:r>
      <w:proofErr w:type="spellStart"/>
      <w:r>
        <w:t>Bienvenido</w:t>
      </w:r>
      <w:proofErr w:type="spellEnd"/>
      <w:r>
        <w:t xml:space="preserve"> </w:t>
      </w:r>
      <w:proofErr w:type="spellStart"/>
      <w:r>
        <w:t>Nebres</w:t>
      </w:r>
      <w:proofErr w:type="spellEnd"/>
    </w:p>
    <w:p w14:paraId="1F9522F9" w14:textId="77777777" w:rsidR="002D573B" w:rsidRDefault="002D573B" w:rsidP="002D573B">
      <w:r>
        <w:t>6. Ma. Isabel Santos</w:t>
      </w:r>
    </w:p>
    <w:p w14:paraId="376B5D42" w14:textId="77777777" w:rsidR="002D573B" w:rsidRDefault="002D573B" w:rsidP="002D573B">
      <w:r>
        <w:t>7. Jose Feria, Jr.</w:t>
      </w:r>
    </w:p>
    <w:p w14:paraId="2CE58CA9" w14:textId="77777777" w:rsidR="002D573B" w:rsidRDefault="002D573B" w:rsidP="002D573B">
      <w:r>
        <w:t xml:space="preserve">8. Michael </w:t>
      </w:r>
      <w:proofErr w:type="spellStart"/>
      <w:r>
        <w:t>Goco</w:t>
      </w:r>
      <w:proofErr w:type="spellEnd"/>
    </w:p>
    <w:p w14:paraId="7D520782" w14:textId="77777777" w:rsidR="002D573B" w:rsidRDefault="002D573B" w:rsidP="002D573B">
      <w:r>
        <w:t xml:space="preserve">9. Ernesto </w:t>
      </w:r>
      <w:proofErr w:type="spellStart"/>
      <w:r>
        <w:t>Maipid</w:t>
      </w:r>
      <w:proofErr w:type="spellEnd"/>
    </w:p>
    <w:p w14:paraId="4EF6F771" w14:textId="77777777" w:rsidR="002D573B" w:rsidRDefault="002D573B" w:rsidP="002D573B"/>
    <w:p w14:paraId="423C9E1F" w14:textId="17247E2A" w:rsidR="008F0A28" w:rsidRDefault="002D573B" w:rsidP="002D573B">
      <w:r>
        <w:t xml:space="preserve">Together with GK leaders from the </w:t>
      </w:r>
      <w:proofErr w:type="spellStart"/>
      <w:r>
        <w:t>Kapitbahayan</w:t>
      </w:r>
      <w:proofErr w:type="spellEnd"/>
      <w:r>
        <w:t xml:space="preserve"> of each community and our heroic on-ground caretakers, the GK Board is helping to prepare and propel the work for the future. The nobility of our volunteers </w:t>
      </w:r>
      <w:proofErr w:type="gramStart"/>
      <w:r>
        <w:t>are</w:t>
      </w:r>
      <w:proofErr w:type="gramEnd"/>
      <w:r>
        <w:t xml:space="preserve"> now matched with good corporate governance across all levels of the GK organization, and we look forward to gaining strength and momentum as we work towards our vision of ending poverty by 2024.</w:t>
      </w:r>
    </w:p>
    <w:p w14:paraId="6E08CD93" w14:textId="62C362B5" w:rsidR="00A94F3B" w:rsidRDefault="00A94F3B" w:rsidP="002D573B"/>
    <w:p w14:paraId="7CAE9F94" w14:textId="142DD91D" w:rsidR="00A94F3B" w:rsidRDefault="00A94F3B" w:rsidP="00A94F3B">
      <w:pPr>
        <w:jc w:val="center"/>
        <w:rPr>
          <w:b/>
        </w:rPr>
      </w:pPr>
      <w:r>
        <w:rPr>
          <w:b/>
        </w:rPr>
        <w:lastRenderedPageBreak/>
        <w:t>Reports and Recognitions</w:t>
      </w:r>
    </w:p>
    <w:p w14:paraId="72034701" w14:textId="21909F59" w:rsidR="00A94F3B" w:rsidRDefault="00A94F3B" w:rsidP="00A94F3B">
      <w:r>
        <w:t>Why GK, according to Focusing Philanthropy, a California-based group whose mission is to aid philanthropists in choosing credible and relevant NGOs as recipients:</w:t>
      </w:r>
    </w:p>
    <w:p w14:paraId="02C7F757" w14:textId="77777777" w:rsidR="00A94F3B" w:rsidRDefault="00A94F3B" w:rsidP="00A94F3B"/>
    <w:p w14:paraId="5D861E4E" w14:textId="462C038A" w:rsidR="00A94F3B" w:rsidRDefault="00A94F3B" w:rsidP="00A94F3B">
      <w:r>
        <w:t>"GK's core activities relate to long-term improvement in the housing and community building for and by very poor Filipinos who have historically lived in slums. They are an indigenous organization of Filipinos helping Filipinos. We like this perspective because we believe immediate emergency assistance is best when built on an established local network and when matched with a capacity to help rebuild long term."</w:t>
      </w:r>
    </w:p>
    <w:p w14:paraId="7D45720B" w14:textId="77777777" w:rsidR="00A94F3B" w:rsidRDefault="00A94F3B" w:rsidP="00A94F3B"/>
    <w:p w14:paraId="6C351CC9" w14:textId="77777777" w:rsidR="00A94F3B" w:rsidRDefault="00A94F3B" w:rsidP="00A94F3B">
      <w:r>
        <w:t>"GK is increasingly active in responding to emergency situations through their established network of thousands of volunteers already on the ground in many communities. For example, GK had already activated its network and shown effectiveness in responding to the October 2013 Bohol earthquake, a serious calamity that shortly preceded the typhoon."</w:t>
      </w:r>
    </w:p>
    <w:p w14:paraId="6BB9497E" w14:textId="77777777" w:rsidR="00A94F3B" w:rsidRDefault="00A94F3B" w:rsidP="00A94F3B"/>
    <w:p w14:paraId="042B1D93" w14:textId="03D2B9BC" w:rsidR="00A94F3B" w:rsidRDefault="00A94F3B" w:rsidP="00A94F3B">
      <w:r>
        <w:t>"Because the many GK communities were built in places and with materials designed to withstand typhoons and flooding, they survived the recent events better than most other areas. This permits these communities to serve as staging areas for relief with highly motivated, already-organized local volunteers."</w:t>
      </w:r>
    </w:p>
    <w:p w14:paraId="051A37D2" w14:textId="77777777" w:rsidR="00A94F3B" w:rsidRDefault="00A94F3B" w:rsidP="00A94F3B"/>
    <w:p w14:paraId="59DC153B" w14:textId="77777777" w:rsidR="00A94F3B" w:rsidRDefault="00A94F3B" w:rsidP="00A94F3B">
      <w:r>
        <w:t>"GK has been endorsed as an effective relief and rebuilding organization in the Philippines by the Skoll Foundation (with which Focusing Philanthropy has a close relationship) and the Center for High Impact Philanthropy of the University of Pennsylvania, among other credible organizations.”</w:t>
      </w:r>
    </w:p>
    <w:p w14:paraId="6B275D23" w14:textId="77777777" w:rsidR="00A94F3B" w:rsidRDefault="00A94F3B" w:rsidP="00A94F3B"/>
    <w:p w14:paraId="18A90A3E" w14:textId="443DE77B" w:rsidR="00A94F3B" w:rsidRDefault="00A94F3B" w:rsidP="00A94F3B"/>
    <w:p w14:paraId="15E644D5" w14:textId="10AA6F73" w:rsidR="00A94F3B" w:rsidRDefault="00A94F3B" w:rsidP="00A94F3B"/>
    <w:p w14:paraId="75825402" w14:textId="23DDCAA3" w:rsidR="003A5EE0" w:rsidRDefault="003A5EE0" w:rsidP="00A94F3B"/>
    <w:p w14:paraId="0EB39713" w14:textId="1AB76ECC" w:rsidR="003A5EE0" w:rsidRDefault="003A5EE0" w:rsidP="00A94F3B"/>
    <w:p w14:paraId="0A22591C" w14:textId="62C14835" w:rsidR="003A5EE0" w:rsidRDefault="003A5EE0" w:rsidP="00A94F3B"/>
    <w:p w14:paraId="2BFC0C92" w14:textId="7F7B056B" w:rsidR="003A5EE0" w:rsidRDefault="003A5EE0" w:rsidP="00A94F3B"/>
    <w:p w14:paraId="2D8BC58B" w14:textId="66264015" w:rsidR="003A5EE0" w:rsidRDefault="003A5EE0" w:rsidP="00A94F3B"/>
    <w:p w14:paraId="6475569E" w14:textId="77777777" w:rsidR="003A5EE0" w:rsidRDefault="003A5EE0" w:rsidP="00A94F3B"/>
    <w:p w14:paraId="27FABD73" w14:textId="77777777" w:rsidR="00A94F3B" w:rsidRDefault="00A94F3B" w:rsidP="00A94F3B"/>
    <w:p w14:paraId="59429ED8" w14:textId="77777777" w:rsidR="00A94F3B" w:rsidRPr="00A94F3B" w:rsidRDefault="00A94F3B" w:rsidP="00A94F3B">
      <w:pPr>
        <w:rPr>
          <w:b/>
        </w:rPr>
      </w:pPr>
      <w:r w:rsidRPr="00A94F3B">
        <w:rPr>
          <w:b/>
        </w:rPr>
        <w:lastRenderedPageBreak/>
        <w:t>RECOGNITION AND AWARDS</w:t>
      </w:r>
    </w:p>
    <w:p w14:paraId="6BD4BBE7" w14:textId="77777777" w:rsidR="00A94F3B" w:rsidRDefault="00A94F3B" w:rsidP="00A94F3B"/>
    <w:p w14:paraId="5B397B49" w14:textId="77777777" w:rsidR="00A94F3B" w:rsidRDefault="00A94F3B" w:rsidP="00A94F3B">
      <w:r>
        <w:t>The efforts of Gawad Kalinga residents, caretakers, volunteers and partners continue to be recognized by prestigious award-giving bodies in the Philippines and around the globe. We humbly accept these as testimony to the nobility, generosity and courage of the many who simply refuse to give up on the poor, and we intensify our commitment to build a better world by transforming slums into peaceful and productive communities, the GK Way.</w:t>
      </w:r>
    </w:p>
    <w:p w14:paraId="52E1AB1B" w14:textId="77777777" w:rsidR="00A94F3B" w:rsidRDefault="00A94F3B" w:rsidP="00A94F3B"/>
    <w:p w14:paraId="366E0ED7" w14:textId="77777777" w:rsidR="00A94F3B" w:rsidRDefault="00A94F3B" w:rsidP="00A94F3B">
      <w:r>
        <w:t>* 2012 Skoll Award for Social Entrepreneurship</w:t>
      </w:r>
    </w:p>
    <w:p w14:paraId="373C1464" w14:textId="77777777" w:rsidR="00A94F3B" w:rsidRDefault="00A94F3B" w:rsidP="00A94F3B">
      <w:r>
        <w:t>* 2011 World Economic Forum</w:t>
      </w:r>
    </w:p>
    <w:p w14:paraId="16E70258" w14:textId="77777777" w:rsidR="00A94F3B" w:rsidRDefault="00A94F3B" w:rsidP="00A94F3B">
      <w:r>
        <w:t>* 2011 Nikkei Asia Awards</w:t>
      </w:r>
    </w:p>
    <w:p w14:paraId="37519E6B" w14:textId="77777777" w:rsidR="00A94F3B" w:rsidRDefault="00A94F3B" w:rsidP="00A94F3B"/>
    <w:p w14:paraId="51374E67" w14:textId="77777777" w:rsidR="00A94F3B" w:rsidRDefault="00A94F3B" w:rsidP="00A94F3B">
      <w:r>
        <w:t>* 2010 Ernst &amp; Young’s Social Entrepreneur of the Year Philippines</w:t>
      </w:r>
    </w:p>
    <w:p w14:paraId="51C7B5F6" w14:textId="77777777" w:rsidR="00A94F3B" w:rsidRDefault="00A94F3B" w:rsidP="00A94F3B">
      <w:r>
        <w:t>* 2010 Asia CEO Awards</w:t>
      </w:r>
    </w:p>
    <w:p w14:paraId="759C7176" w14:textId="77777777" w:rsidR="00A94F3B" w:rsidRDefault="00A94F3B" w:rsidP="00A94F3B">
      <w:r>
        <w:t>* 2010 Schwab Foundation for Social Entrepreneurship</w:t>
      </w:r>
    </w:p>
    <w:p w14:paraId="0DB9A692" w14:textId="77777777" w:rsidR="00A94F3B" w:rsidRDefault="00A94F3B" w:rsidP="00A94F3B">
      <w:r>
        <w:t>* 2010 Reader’s Digest Asia Philippines’ Most Trusted</w:t>
      </w:r>
    </w:p>
    <w:p w14:paraId="2637D554" w14:textId="77777777" w:rsidR="00A94F3B" w:rsidRDefault="00A94F3B" w:rsidP="00A94F3B">
      <w:r>
        <w:t>* 2009 Asia-Pacific Economic Cooperation</w:t>
      </w:r>
    </w:p>
    <w:p w14:paraId="46FFCA63" w14:textId="77777777" w:rsidR="00A94F3B" w:rsidRDefault="00A94F3B" w:rsidP="00A94F3B">
      <w:r>
        <w:t>* 2009 Hilton Humanitarian Award Finalist</w:t>
      </w:r>
    </w:p>
    <w:p w14:paraId="5E040DC2" w14:textId="77777777" w:rsidR="00A94F3B" w:rsidRDefault="00A94F3B" w:rsidP="00A94F3B">
      <w:r>
        <w:t>* 2006 Ramon Magsaysay Award for Community Leadership</w:t>
      </w:r>
    </w:p>
    <w:p w14:paraId="5C90A47D" w14:textId="77777777" w:rsidR="00A94F3B" w:rsidRDefault="00A94F3B" w:rsidP="00A94F3B">
      <w:r>
        <w:t xml:space="preserve">* 2006 Gawad Haydee </w:t>
      </w:r>
      <w:proofErr w:type="spellStart"/>
      <w:r>
        <w:t>Yorac</w:t>
      </w:r>
      <w:proofErr w:type="spellEnd"/>
      <w:r>
        <w:t xml:space="preserve"> Awardee</w:t>
      </w:r>
    </w:p>
    <w:p w14:paraId="34034785" w14:textId="77777777" w:rsidR="00A94F3B" w:rsidRDefault="00A94F3B" w:rsidP="00A94F3B">
      <w:r>
        <w:t>* 2006 The Outstanding Filipino Award (TOFIL) Awardee for Community Service</w:t>
      </w:r>
    </w:p>
    <w:p w14:paraId="7CDB99AC" w14:textId="77777777" w:rsidR="00A94F3B" w:rsidRDefault="00A94F3B" w:rsidP="00A94F3B">
      <w:r>
        <w:t>* 2006 Filipino of the Year (Philippine Daily Inquirer)</w:t>
      </w:r>
    </w:p>
    <w:p w14:paraId="0FA34BF4" w14:textId="77777777" w:rsidR="00A94F3B" w:rsidRDefault="00A94F3B" w:rsidP="00A94F3B">
      <w:r>
        <w:t>* 2003 Ateneo Ozanam Award</w:t>
      </w:r>
    </w:p>
    <w:p w14:paraId="4FBC2559" w14:textId="77777777" w:rsidR="00A94F3B" w:rsidRDefault="00A94F3B" w:rsidP="00A94F3B"/>
    <w:p w14:paraId="7FF19E18" w14:textId="77777777" w:rsidR="00A94F3B" w:rsidRDefault="00A94F3B" w:rsidP="00A94F3B">
      <w:r>
        <w:t>2012 Skoll Award for Social Entrepreneurship</w:t>
      </w:r>
    </w:p>
    <w:p w14:paraId="734B0BF5" w14:textId="77777777" w:rsidR="00A94F3B" w:rsidRDefault="00A94F3B" w:rsidP="00A94F3B"/>
    <w:p w14:paraId="21169EFB" w14:textId="77777777" w:rsidR="00A94F3B" w:rsidRDefault="00A94F3B" w:rsidP="00A94F3B">
      <w:r>
        <w:t>On March 29, 2012, Gawad Kalinga received the 2012 Skoll Award for Social Entrepreneurship and joined a growing network of 91 Skoll awardees – change agents who look at the world not for what it is but for what it could be.</w:t>
      </w:r>
    </w:p>
    <w:p w14:paraId="7BDDC917" w14:textId="77777777" w:rsidR="00A94F3B" w:rsidRDefault="00A94F3B" w:rsidP="00A94F3B"/>
    <w:p w14:paraId="06786342" w14:textId="77777777" w:rsidR="00A94F3B" w:rsidRDefault="00A94F3B" w:rsidP="00A94F3B"/>
    <w:p w14:paraId="53847DAB" w14:textId="77777777" w:rsidR="00A94F3B" w:rsidRDefault="00A94F3B" w:rsidP="00A94F3B">
      <w:r>
        <w:lastRenderedPageBreak/>
        <w:t xml:space="preserve">“Gawad Kalinga brings new perspective to our growing portfolio of social entrepreneurs tackling poverty. With their deliberate focus on values formation and partnerships, Tony </w:t>
      </w:r>
      <w:proofErr w:type="spellStart"/>
      <w:r>
        <w:t>Meloto</w:t>
      </w:r>
      <w:proofErr w:type="spellEnd"/>
      <w:r>
        <w:t xml:space="preserve">, Luis </w:t>
      </w:r>
      <w:proofErr w:type="spellStart"/>
      <w:r>
        <w:t>Oquiñena</w:t>
      </w:r>
      <w:proofErr w:type="spellEnd"/>
      <w:r>
        <w:t xml:space="preserve"> and their team have transformed large swathes of the Philippines. And they’ve successfully replicated the model in urban and rural environments, at half the cost of alternative interventions. We are delighted to welcome Gawad Kalinga to our Skoll community of social entrepreneurs.”</w:t>
      </w:r>
    </w:p>
    <w:p w14:paraId="55036271" w14:textId="77777777" w:rsidR="00A94F3B" w:rsidRDefault="00A94F3B" w:rsidP="00A94F3B"/>
    <w:p w14:paraId="7DE47671" w14:textId="77777777" w:rsidR="00A94F3B" w:rsidRDefault="00A94F3B" w:rsidP="00A94F3B">
      <w:r>
        <w:t xml:space="preserve">– Sally </w:t>
      </w:r>
      <w:proofErr w:type="spellStart"/>
      <w:r>
        <w:t>Osberg</w:t>
      </w:r>
      <w:proofErr w:type="spellEnd"/>
      <w:r>
        <w:t>, President and CEO of the Skoll Foundation</w:t>
      </w:r>
    </w:p>
    <w:p w14:paraId="750E7B6D" w14:textId="77777777" w:rsidR="00A94F3B" w:rsidRDefault="00A94F3B" w:rsidP="00A94F3B"/>
    <w:p w14:paraId="47A1EED9" w14:textId="77777777" w:rsidR="00A94F3B" w:rsidRDefault="00A94F3B" w:rsidP="00A94F3B"/>
    <w:p w14:paraId="2A54C430" w14:textId="77777777" w:rsidR="00A94F3B" w:rsidRDefault="00A94F3B" w:rsidP="00A94F3B">
      <w:r>
        <w:t>The Skoll Foundation invests in, connects and celebrates social entrepreneurs and the innovators who help them solve the world’s most pressing problems. Since its founding by Silicon Valley entrepreneur Jeff Skoll in 1999, it has given $270 million to support social entrepreneurs and their organizations in the areas of development and aid reform, deforestation, water and sanitation, economic and educational opportunity, healthcare access and treatment, sustainable markets, food security and post-conflict stabilization.</w:t>
      </w:r>
    </w:p>
    <w:p w14:paraId="5B19A8E5" w14:textId="77777777" w:rsidR="00A94F3B" w:rsidRDefault="00A94F3B" w:rsidP="00A94F3B"/>
    <w:p w14:paraId="02714AF0" w14:textId="77777777" w:rsidR="00A94F3B" w:rsidRDefault="00A94F3B" w:rsidP="00A94F3B">
      <w:r>
        <w:t>2011 World Economic Forum</w:t>
      </w:r>
    </w:p>
    <w:p w14:paraId="4F548253" w14:textId="77777777" w:rsidR="00A94F3B" w:rsidRDefault="00A94F3B" w:rsidP="00A94F3B"/>
    <w:p w14:paraId="49FC364B" w14:textId="2C383840" w:rsidR="00A94F3B" w:rsidRDefault="00A94F3B" w:rsidP="00A94F3B">
      <w:r>
        <w:t xml:space="preserve">Ending poverty is a global responsibility and the international community unites at the 20th anniversary of the World Economic Forum on East Asia held from June 12 to 13 in Jakarta, Indonesia under the theme “Responding to the New Globalism.” GK chairman and Schwab Foundation Social Entrepreneur of the Philippines for 2010 Tony </w:t>
      </w:r>
      <w:proofErr w:type="spellStart"/>
      <w:r>
        <w:t>Meloto</w:t>
      </w:r>
      <w:proofErr w:type="spellEnd"/>
      <w:r>
        <w:t xml:space="preserve"> was one of the panelists in a plenary session on Inclusive Asia: Reinvigorating the Millennium Development Goals (MDGs). He was invited to share on how the issue of poverty can be solved as one global family. The gathering was a meeting of the minds to search for new economic models to alleviate poverty in Asia.</w:t>
      </w:r>
    </w:p>
    <w:p w14:paraId="6BBBC0EC" w14:textId="77777777" w:rsidR="00A94F3B" w:rsidRDefault="00A94F3B" w:rsidP="00A94F3B"/>
    <w:p w14:paraId="1CE50A3C" w14:textId="77777777" w:rsidR="00A94F3B" w:rsidRDefault="00A94F3B" w:rsidP="00A94F3B">
      <w:r>
        <w:t>2011 Nikkei Asia Awards</w:t>
      </w:r>
    </w:p>
    <w:p w14:paraId="19C653E0" w14:textId="77777777" w:rsidR="00A94F3B" w:rsidRDefault="00A94F3B" w:rsidP="00A94F3B"/>
    <w:p w14:paraId="688C7511" w14:textId="77777777" w:rsidR="00A94F3B" w:rsidRDefault="00A94F3B" w:rsidP="00A94F3B">
      <w:r>
        <w:t xml:space="preserve">Nikkei Asia Awards recognized Tony </w:t>
      </w:r>
      <w:proofErr w:type="spellStart"/>
      <w:r>
        <w:t>Meloto</w:t>
      </w:r>
      <w:proofErr w:type="spellEnd"/>
      <w:r>
        <w:t xml:space="preserve"> in the category of regional growth for his commitment to improving the living conditions of the poor. He has made life better for residents in slum areas by constructing more than 200,000 homes in 2,000 communities in the Philippines and in other developing countries such as Indonesia, Cambodia and Papua New Guinea.</w:t>
      </w:r>
    </w:p>
    <w:p w14:paraId="6F73EBF5" w14:textId="77777777" w:rsidR="00A94F3B" w:rsidRDefault="00A94F3B" w:rsidP="00A94F3B"/>
    <w:p w14:paraId="4D300D97" w14:textId="77777777" w:rsidR="00A94F3B" w:rsidRDefault="00A94F3B" w:rsidP="00A94F3B"/>
    <w:p w14:paraId="47862FCC" w14:textId="77777777" w:rsidR="00A94F3B" w:rsidRDefault="00A94F3B" w:rsidP="00A94F3B">
      <w:r>
        <w:lastRenderedPageBreak/>
        <w:t>Launched by Nikkei Inc. in 1996, the awards program honors people in Asia who have made significant contributions in three areas: regional growth; science, technology and innovation; and culture.</w:t>
      </w:r>
    </w:p>
    <w:p w14:paraId="463969F5" w14:textId="77777777" w:rsidR="00A94F3B" w:rsidRDefault="00A94F3B" w:rsidP="00A94F3B"/>
    <w:p w14:paraId="23A2A908" w14:textId="77777777" w:rsidR="00A94F3B" w:rsidRDefault="00A94F3B" w:rsidP="00A94F3B">
      <w:r>
        <w:t>2010 Ernst &amp; Young’s Social Entrepreneur of the Year Philippines</w:t>
      </w:r>
    </w:p>
    <w:p w14:paraId="323B6742" w14:textId="77777777" w:rsidR="00A94F3B" w:rsidRDefault="00A94F3B" w:rsidP="00A94F3B"/>
    <w:p w14:paraId="3CD1EFED" w14:textId="3490A5DF" w:rsidR="00A94F3B" w:rsidRDefault="00A94F3B" w:rsidP="00A94F3B">
      <w:r>
        <w:t xml:space="preserve">Tony </w:t>
      </w:r>
      <w:proofErr w:type="spellStart"/>
      <w:r>
        <w:t>Meloto</w:t>
      </w:r>
      <w:proofErr w:type="spellEnd"/>
      <w:r>
        <w:t xml:space="preserve"> was given the honor of being the 2010 Social Entrepreneur of the Year. This award is given to an individual who has created products and services that address the challenges faced by communities, help solve complex social problems, and benefit the marginalized and the poor. It is intended to celebrate the successful entrepreneur's individual efforts to bring about social change.</w:t>
      </w:r>
    </w:p>
    <w:p w14:paraId="5CEE3E6C" w14:textId="77777777" w:rsidR="00A94F3B" w:rsidRDefault="00A94F3B" w:rsidP="00A94F3B"/>
    <w:p w14:paraId="3ADDA195" w14:textId="77777777" w:rsidR="00A94F3B" w:rsidRDefault="00A94F3B" w:rsidP="00A94F3B">
      <w:r>
        <w:t>2010 Asia CEO Awards</w:t>
      </w:r>
    </w:p>
    <w:p w14:paraId="638C9DA1" w14:textId="77777777" w:rsidR="00A94F3B" w:rsidRDefault="00A94F3B" w:rsidP="00A94F3B"/>
    <w:p w14:paraId="248814CA" w14:textId="77777777" w:rsidR="00A94F3B" w:rsidRDefault="00A94F3B" w:rsidP="00A94F3B">
      <w:r>
        <w:t xml:space="preserve">Gawad Kalinga was named 2010 </w:t>
      </w:r>
      <w:proofErr w:type="gramStart"/>
      <w:r>
        <w:t>Non Profit</w:t>
      </w:r>
      <w:proofErr w:type="gramEnd"/>
      <w:r>
        <w:t xml:space="preserve"> Team Leadership of the Year by the Asia CEO Awards, which recognizes accomplishments that demonstrate Filipino management talent performing at the highest standards and recognized as internationally significant. This celebrates the </w:t>
      </w:r>
      <w:proofErr w:type="spellStart"/>
      <w:r>
        <w:t>bayanihan</w:t>
      </w:r>
      <w:proofErr w:type="spellEnd"/>
      <w:r>
        <w:t xml:space="preserve"> spirit of Team GK and sees its value in achieving measurable success in its operations.</w:t>
      </w:r>
    </w:p>
    <w:p w14:paraId="5E9FC932" w14:textId="77777777" w:rsidR="00A94F3B" w:rsidRDefault="00A94F3B" w:rsidP="00A94F3B"/>
    <w:p w14:paraId="32F67C79" w14:textId="77777777" w:rsidR="00A94F3B" w:rsidRDefault="00A94F3B" w:rsidP="00A94F3B">
      <w:r>
        <w:t>2010 Schwab Foundation for Social Entrepreneurship</w:t>
      </w:r>
    </w:p>
    <w:p w14:paraId="35120AB8" w14:textId="77777777" w:rsidR="00A94F3B" w:rsidRDefault="00A94F3B" w:rsidP="00A94F3B"/>
    <w:p w14:paraId="103209BE" w14:textId="77777777" w:rsidR="00A94F3B" w:rsidRDefault="00A94F3B" w:rsidP="00A94F3B">
      <w:r>
        <w:t xml:space="preserve">The recognition of the Schwab Foundation for Tony </w:t>
      </w:r>
      <w:proofErr w:type="spellStart"/>
      <w:r>
        <w:t>Meloto</w:t>
      </w:r>
      <w:proofErr w:type="spellEnd"/>
      <w:r>
        <w:t xml:space="preserve"> as the Social Entrepreneur of the Year (2010) is not simply a matter of prestige but a powerful opportunity for the work of Gawad Kalinga to further be propelled in the global arena. The foundation opens doors at a regional and global level for the purpose of creating real impact for our world and with a deliberate objective of providing close collaboration with other stakeholders of the World Economic Forum. The criteria for selection are innovation, sustainability and direct social impact.</w:t>
      </w:r>
    </w:p>
    <w:p w14:paraId="22C2F0ED" w14:textId="77777777" w:rsidR="00A94F3B" w:rsidRDefault="00A94F3B" w:rsidP="00A94F3B"/>
    <w:p w14:paraId="2BA16E3E" w14:textId="77777777" w:rsidR="00A94F3B" w:rsidRDefault="00A94F3B" w:rsidP="00A94F3B">
      <w:r>
        <w:t>2010 Reader’s Digest Asia Philippines’ Most Trusted</w:t>
      </w:r>
    </w:p>
    <w:p w14:paraId="6B0F1890" w14:textId="77777777" w:rsidR="00A94F3B" w:rsidRDefault="00A94F3B" w:rsidP="00A94F3B"/>
    <w:p w14:paraId="3D2E3690" w14:textId="77777777" w:rsidR="00A94F3B" w:rsidRDefault="00A94F3B" w:rsidP="00A94F3B">
      <w:r>
        <w:t xml:space="preserve">GK founder Tony </w:t>
      </w:r>
      <w:proofErr w:type="spellStart"/>
      <w:r>
        <w:t>Meloto</w:t>
      </w:r>
      <w:proofErr w:type="spellEnd"/>
      <w:r>
        <w:t xml:space="preserve"> is the 4th Most Trustworthy Filipino in the Reader's Digest Asia Trust Poll published in March 2010. Readers Digest Asia conducted the nationwide survey asking people to rate 80 influential Filipino personalities on their trustworthiness. </w:t>
      </w:r>
      <w:proofErr w:type="spellStart"/>
      <w:r>
        <w:t>Meloto’s</w:t>
      </w:r>
      <w:proofErr w:type="spellEnd"/>
      <w:r>
        <w:t xml:space="preserve"> unselfish giving of himself and commitment to the work of uplifting the lives of the Filipino people has earned him the trust of the Filipino people.</w:t>
      </w:r>
    </w:p>
    <w:p w14:paraId="67DD95E1" w14:textId="77777777" w:rsidR="00A94F3B" w:rsidRDefault="00A94F3B" w:rsidP="00A94F3B"/>
    <w:p w14:paraId="3ACBB43A" w14:textId="77777777" w:rsidR="00A94F3B" w:rsidRDefault="00A94F3B" w:rsidP="00A94F3B">
      <w:r>
        <w:lastRenderedPageBreak/>
        <w:t>2009 Asia-Pacific Economic Cooperation</w:t>
      </w:r>
    </w:p>
    <w:p w14:paraId="33CDE698" w14:textId="77777777" w:rsidR="00A94F3B" w:rsidRDefault="00A94F3B" w:rsidP="00A94F3B"/>
    <w:p w14:paraId="7D1420AB" w14:textId="77777777" w:rsidR="00A94F3B" w:rsidRDefault="00A94F3B" w:rsidP="00A94F3B">
      <w:r>
        <w:t xml:space="preserve">The APEC CEO Summit 2009 brought together more than 800 of the world’s top business leaders to Singapore to meet with the heads of the Pacific Rim’s most powerful nations. GK Founder Tony </w:t>
      </w:r>
      <w:proofErr w:type="spellStart"/>
      <w:r>
        <w:t>Meloto</w:t>
      </w:r>
      <w:proofErr w:type="spellEnd"/>
      <w:r>
        <w:t xml:space="preserve"> was invited to be one of the speakers in the two-day summit at the Suntec Singapore International Convention and Exhibition Center on November 12 to 14. </w:t>
      </w:r>
      <w:proofErr w:type="spellStart"/>
      <w:r>
        <w:t>Meloto’s</w:t>
      </w:r>
      <w:proofErr w:type="spellEnd"/>
      <w:r>
        <w:t xml:space="preserve"> talk showcased Gawad Kalinga as a global model of social development consistent with the UN Millennium Development Goals that seeks to reduce poverty by half by 2015.</w:t>
      </w:r>
    </w:p>
    <w:p w14:paraId="6D8461CA" w14:textId="77777777" w:rsidR="00A94F3B" w:rsidRDefault="00A94F3B" w:rsidP="00A94F3B"/>
    <w:p w14:paraId="0AA87F38" w14:textId="77777777" w:rsidR="00A94F3B" w:rsidRDefault="00A94F3B" w:rsidP="00A94F3B">
      <w:r>
        <w:t>2009 Hilton Humanitarian Award Finalist</w:t>
      </w:r>
    </w:p>
    <w:p w14:paraId="7D253785" w14:textId="77777777" w:rsidR="00A94F3B" w:rsidRDefault="00A94F3B" w:rsidP="00A94F3B"/>
    <w:p w14:paraId="17CFE1A7" w14:textId="77777777" w:rsidR="00A94F3B" w:rsidRDefault="00A94F3B" w:rsidP="00A94F3B">
      <w:r>
        <w:t>Gawad Kalinga was nominated in 2009 to receive the prestigious Conrad N. Hilton Humanitarian Award, given annually to a charitable or non-governmental organization that has made extraordinary contributions towards alleviating human suffering anywhere in the world. It is the world’s largest humanitarian award. Every year, approximately 200 organizations worldwide are nominated. Gawad Kalinga was among the 13 finalists in 2009.</w:t>
      </w:r>
    </w:p>
    <w:p w14:paraId="503F9BE7" w14:textId="77777777" w:rsidR="00A94F3B" w:rsidRDefault="00A94F3B" w:rsidP="00A94F3B"/>
    <w:p w14:paraId="334CD3A5" w14:textId="77777777" w:rsidR="00A94F3B" w:rsidRDefault="00A94F3B" w:rsidP="00A94F3B">
      <w:r>
        <w:t>2006 Ramon Magsaysay Award for Community Leadership</w:t>
      </w:r>
    </w:p>
    <w:p w14:paraId="25603BE8" w14:textId="77777777" w:rsidR="00A94F3B" w:rsidRDefault="00A94F3B" w:rsidP="00A94F3B"/>
    <w:p w14:paraId="77E6FA63" w14:textId="77777777" w:rsidR="00A94F3B" w:rsidRDefault="00A94F3B" w:rsidP="00A94F3B">
      <w:r>
        <w:t xml:space="preserve">In 2006, Gawad Kalinga and its founder, Antonio P. </w:t>
      </w:r>
      <w:proofErr w:type="spellStart"/>
      <w:r>
        <w:t>Meloto</w:t>
      </w:r>
      <w:proofErr w:type="spellEnd"/>
      <w:r>
        <w:t xml:space="preserve">, received the Ramon Magsaysay Award, Asia’s version of the Nobel Peace Prize. The award honors GK’s greatness of spirit and </w:t>
      </w:r>
      <w:proofErr w:type="spellStart"/>
      <w:r>
        <w:t>Meloto’s</w:t>
      </w:r>
      <w:proofErr w:type="spellEnd"/>
      <w:r>
        <w:t xml:space="preserve"> transformative leadership in the Philippines. We continue to be challenged to make a difference in the Asian region and in the world.</w:t>
      </w:r>
    </w:p>
    <w:p w14:paraId="73209043" w14:textId="77777777" w:rsidR="00A94F3B" w:rsidRDefault="00A94F3B" w:rsidP="00A94F3B"/>
    <w:p w14:paraId="434B548C" w14:textId="77777777" w:rsidR="00A94F3B" w:rsidRDefault="00A94F3B" w:rsidP="00A94F3B"/>
    <w:p w14:paraId="3BF76297" w14:textId="77777777" w:rsidR="00A94F3B" w:rsidRDefault="00A94F3B" w:rsidP="00A94F3B"/>
    <w:p w14:paraId="1C8E0BA1" w14:textId="77777777" w:rsidR="00A94F3B" w:rsidRDefault="00A94F3B" w:rsidP="00A94F3B">
      <w:r>
        <w:t xml:space="preserve">“In electing the Gawad Kalinga Community Development Foundation and its family of donors, volunteers and beneficiaries to receive the 2006 Ramon Magsaysay Award for Community Leadership, the board of trustees recognizes their harnessing the faith and generosity of Filipinos the world over to confront poverty in their homeland and to provide every Filipino the dignity of a decent home and neighborhood; and in electing Antonio </w:t>
      </w:r>
      <w:proofErr w:type="spellStart"/>
      <w:r>
        <w:t>Meloto</w:t>
      </w:r>
      <w:proofErr w:type="spellEnd"/>
      <w:r>
        <w:t xml:space="preserve"> to receive the 2006 Ramon Magsaysay Award for Community Leadership, the board of trustees recognizes his inspiring Filipinos to believe with pride that theirs can be a nation without slums.”</w:t>
      </w:r>
    </w:p>
    <w:p w14:paraId="1060F1FD" w14:textId="77777777" w:rsidR="00A94F3B" w:rsidRDefault="00A94F3B" w:rsidP="00A94F3B"/>
    <w:p w14:paraId="723029DC" w14:textId="77777777" w:rsidR="00A94F3B" w:rsidRDefault="00A94F3B" w:rsidP="00A94F3B">
      <w:r>
        <w:t>– Ramon Magsaysay Award Foundation (Read the full citation HERE)</w:t>
      </w:r>
    </w:p>
    <w:p w14:paraId="07763235" w14:textId="77777777" w:rsidR="00A94F3B" w:rsidRDefault="00A94F3B" w:rsidP="00A94F3B"/>
    <w:p w14:paraId="5C70BD0C" w14:textId="77777777" w:rsidR="00A94F3B" w:rsidRDefault="00A94F3B" w:rsidP="00A94F3B">
      <w:r>
        <w:t xml:space="preserve">2006 Gawad Haydee </w:t>
      </w:r>
      <w:proofErr w:type="spellStart"/>
      <w:r>
        <w:t>Yorac</w:t>
      </w:r>
      <w:proofErr w:type="spellEnd"/>
      <w:r>
        <w:t xml:space="preserve"> Awardee</w:t>
      </w:r>
    </w:p>
    <w:p w14:paraId="6C114C20" w14:textId="77777777" w:rsidR="00A94F3B" w:rsidRDefault="00A94F3B" w:rsidP="00A94F3B"/>
    <w:p w14:paraId="6EA24E80" w14:textId="77777777" w:rsidR="00A94F3B" w:rsidRDefault="00A94F3B" w:rsidP="00A94F3B">
      <w:r>
        <w:t xml:space="preserve">Started in 2006 by MERALCO, in cooperation with the University of the Philippines, the award recognizes leaders from the private sector, government service and volunteer organizations whose attributes, personal work ethics and service to the nation are worth emulating. GK’s Tony </w:t>
      </w:r>
      <w:proofErr w:type="spellStart"/>
      <w:r>
        <w:t>Meloto</w:t>
      </w:r>
      <w:proofErr w:type="spellEnd"/>
      <w:r>
        <w:t xml:space="preserve"> became the first Gawad Haydee </w:t>
      </w:r>
      <w:proofErr w:type="spellStart"/>
      <w:r>
        <w:t>Yorac</w:t>
      </w:r>
      <w:proofErr w:type="spellEnd"/>
      <w:r>
        <w:t xml:space="preserve"> Awardee.</w:t>
      </w:r>
    </w:p>
    <w:p w14:paraId="1C36A73B" w14:textId="77777777" w:rsidR="00A94F3B" w:rsidRDefault="00A94F3B" w:rsidP="00A94F3B"/>
    <w:p w14:paraId="77BA47F7" w14:textId="77777777" w:rsidR="00A94F3B" w:rsidRDefault="00A94F3B" w:rsidP="00A94F3B">
      <w:r>
        <w:t xml:space="preserve">“Through Gawad Kalinga, </w:t>
      </w:r>
      <w:proofErr w:type="spellStart"/>
      <w:r>
        <w:t>Meloto</w:t>
      </w:r>
      <w:proofErr w:type="spellEnd"/>
      <w:r>
        <w:t xml:space="preserve"> was able to inspire other Filipinos to rise up and work to eradicate poverty through a pioneering movement of volunteerism.” </w:t>
      </w:r>
    </w:p>
    <w:p w14:paraId="4067BE26" w14:textId="77777777" w:rsidR="00A94F3B" w:rsidRDefault="00A94F3B" w:rsidP="00A94F3B"/>
    <w:p w14:paraId="66F6958A" w14:textId="77777777" w:rsidR="00A94F3B" w:rsidRDefault="00A94F3B" w:rsidP="00A94F3B">
      <w:r>
        <w:t xml:space="preserve">– Gawad Haydee </w:t>
      </w:r>
      <w:proofErr w:type="spellStart"/>
      <w:r>
        <w:t>Yorac</w:t>
      </w:r>
      <w:proofErr w:type="spellEnd"/>
    </w:p>
    <w:p w14:paraId="33222FD1" w14:textId="77777777" w:rsidR="00A94F3B" w:rsidRDefault="00A94F3B" w:rsidP="00A94F3B"/>
    <w:p w14:paraId="04E0FFD8" w14:textId="21938356" w:rsidR="00A94F3B" w:rsidRDefault="00A94F3B" w:rsidP="00A94F3B">
      <w:r>
        <w:t>2006 The Outstanding Filipino Award (TOFIL) Awardee for Community Service</w:t>
      </w:r>
    </w:p>
    <w:p w14:paraId="46C3B9D1" w14:textId="77777777" w:rsidR="00A94F3B" w:rsidRDefault="00A94F3B" w:rsidP="00A94F3B"/>
    <w:p w14:paraId="6F333181" w14:textId="419139E5" w:rsidR="00A94F3B" w:rsidRDefault="00A94F3B" w:rsidP="00A94F3B">
      <w:r>
        <w:t xml:space="preserve">The Outstanding Filipino (TOFIL) Award is a project of the Insular Life Assurance Co., Ltd. and the Philippine Jaycees Senate chapter. It was conceived in 1988 to institutionalize public recognition of men and women, 41 years of age and over, whose exemplary achievements are worthy of emulation. In 2006, TOFIL recognized the work of GK founder Tony </w:t>
      </w:r>
      <w:proofErr w:type="spellStart"/>
      <w:r>
        <w:t>Meloto</w:t>
      </w:r>
      <w:proofErr w:type="spellEnd"/>
      <w:r>
        <w:t>.</w:t>
      </w:r>
    </w:p>
    <w:p w14:paraId="31F31DEB" w14:textId="7B66DF47" w:rsidR="00A94F3B" w:rsidRDefault="00A94F3B" w:rsidP="00A94F3B">
      <w:r>
        <w:t xml:space="preserve"> “It would take a seemingly ordinary man to start a revolution, where people would again become heroes, this time, as they build homes and lives for the poorest of the poor. This man is Gawad Kalinga’s Executive Director, Antonio P. </w:t>
      </w:r>
      <w:proofErr w:type="spellStart"/>
      <w:r>
        <w:t>Meloto</w:t>
      </w:r>
      <w:proofErr w:type="spellEnd"/>
      <w:r>
        <w:t>, Jr., 2006 TOFIL Awardee for Humanitarian Service.”</w:t>
      </w:r>
    </w:p>
    <w:p w14:paraId="56CF9B42" w14:textId="77777777" w:rsidR="00A94F3B" w:rsidRDefault="00A94F3B" w:rsidP="00A94F3B">
      <w:r>
        <w:t>– TOFIL Award (Read the full citation HERE)</w:t>
      </w:r>
    </w:p>
    <w:p w14:paraId="37E1C9E3" w14:textId="77777777" w:rsidR="00A94F3B" w:rsidRDefault="00A94F3B" w:rsidP="00A94F3B"/>
    <w:p w14:paraId="6C0ACA20" w14:textId="77777777" w:rsidR="00A94F3B" w:rsidRDefault="00A94F3B" w:rsidP="00A94F3B">
      <w:r>
        <w:t>2006 Filipino of the Year (Philippine Daily Inquirer)</w:t>
      </w:r>
    </w:p>
    <w:p w14:paraId="74F92475" w14:textId="77777777" w:rsidR="00A94F3B" w:rsidRDefault="00A94F3B" w:rsidP="00A94F3B"/>
    <w:p w14:paraId="14F8A002" w14:textId="77777777" w:rsidR="00A94F3B" w:rsidRDefault="00A94F3B" w:rsidP="00A94F3B">
      <w:r>
        <w:t xml:space="preserve">The Inquirer’s Filipino of the Year honors a living Filipino who has made the most impact on the life of the nation over the past year. GK’s Tony </w:t>
      </w:r>
      <w:proofErr w:type="spellStart"/>
      <w:r>
        <w:t>Meloto</w:t>
      </w:r>
      <w:proofErr w:type="spellEnd"/>
      <w:r>
        <w:t xml:space="preserve"> was voted in by the editors and assistant editors of the Philippine Daily Inquirer, the country’s highly respected broadsheet. Read the article that made it to the </w:t>
      </w:r>
      <w:proofErr w:type="gramStart"/>
      <w:r>
        <w:t>front page</w:t>
      </w:r>
      <w:proofErr w:type="gramEnd"/>
      <w:r>
        <w:t xml:space="preserve"> headline HERE.</w:t>
      </w:r>
    </w:p>
    <w:p w14:paraId="4D6DAFA0" w14:textId="77777777" w:rsidR="00A94F3B" w:rsidRDefault="00A94F3B" w:rsidP="00A94F3B"/>
    <w:p w14:paraId="03F75C07" w14:textId="77777777" w:rsidR="00A94F3B" w:rsidRDefault="00A94F3B" w:rsidP="00A94F3B">
      <w:r>
        <w:t>2003 Ateneo Ozanam Award</w:t>
      </w:r>
    </w:p>
    <w:p w14:paraId="43923649" w14:textId="77777777" w:rsidR="00A94F3B" w:rsidRDefault="00A94F3B" w:rsidP="00A94F3B"/>
    <w:p w14:paraId="683BAAB0" w14:textId="4BB8AA45" w:rsidR="00113BB9" w:rsidRDefault="00A94F3B" w:rsidP="00A94F3B">
      <w:r>
        <w:lastRenderedPageBreak/>
        <w:t xml:space="preserve">The Ozanam Award was founded by the Ateneo de Manila University in 1937 to honor Christians who have given distinctive and continued service to their fellowmen in accordance with the principles of Justice and Charity. In 2003, Antonio P. </w:t>
      </w:r>
      <w:proofErr w:type="spellStart"/>
      <w:r>
        <w:t>Meloto</w:t>
      </w:r>
      <w:proofErr w:type="spellEnd"/>
      <w:r>
        <w:t xml:space="preserve"> was conferred the Ozanam Award in recognition of his boundless energy and extreme focus on the work with the poor, through his brainchild, Gawad Kalinga, a comprehensive and integrated approach to community development. </w:t>
      </w:r>
    </w:p>
    <w:p w14:paraId="0A340E2B" w14:textId="62DCFABF" w:rsidR="00113BB9" w:rsidRDefault="00113BB9" w:rsidP="00A94F3B"/>
    <w:p w14:paraId="3859E31C" w14:textId="114F9D30" w:rsidR="00113BB9" w:rsidRDefault="00113BB9" w:rsidP="00A94F3B">
      <w:r>
        <w:rPr>
          <w:noProof/>
        </w:rPr>
        <w:drawing>
          <wp:anchor distT="0" distB="0" distL="114300" distR="114300" simplePos="0" relativeHeight="251658240" behindDoc="0" locked="0" layoutInCell="1" allowOverlap="1" wp14:anchorId="76FB8B2D" wp14:editId="66486034">
            <wp:simplePos x="0" y="0"/>
            <wp:positionH relativeFrom="column">
              <wp:posOffset>0</wp:posOffset>
            </wp:positionH>
            <wp:positionV relativeFrom="paragraph">
              <wp:posOffset>207010</wp:posOffset>
            </wp:positionV>
            <wp:extent cx="5943600" cy="2266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14:sizeRelH relativeFrom="page">
              <wp14:pctWidth>0</wp14:pctWidth>
            </wp14:sizeRelH>
            <wp14:sizeRelV relativeFrom="page">
              <wp14:pctHeight>0</wp14:pctHeight>
            </wp14:sizeRelV>
          </wp:anchor>
        </w:drawing>
      </w:r>
      <w:r>
        <w:t>Screenshots:</w:t>
      </w:r>
    </w:p>
    <w:p w14:paraId="3E9D3C0F" w14:textId="23456A6B" w:rsidR="00113BB9" w:rsidRDefault="00113BB9" w:rsidP="00A94F3B"/>
    <w:p w14:paraId="2DEDB1DF" w14:textId="49030895" w:rsidR="00113BB9" w:rsidRDefault="00113BB9" w:rsidP="00A94F3B"/>
    <w:p w14:paraId="3EA16E1A" w14:textId="41F4B9CA" w:rsidR="00113BB9" w:rsidRPr="00113BB9" w:rsidRDefault="00113BB9" w:rsidP="00113BB9"/>
    <w:p w14:paraId="720D518F" w14:textId="0D2F8292" w:rsidR="00113BB9" w:rsidRPr="00113BB9" w:rsidRDefault="00113BB9" w:rsidP="00113BB9"/>
    <w:p w14:paraId="5EFCE906" w14:textId="2F02291C" w:rsidR="00113BB9" w:rsidRPr="00113BB9" w:rsidRDefault="00113BB9" w:rsidP="00113BB9"/>
    <w:p w14:paraId="1DE4D9D3" w14:textId="5456F40D" w:rsidR="00113BB9" w:rsidRPr="00113BB9" w:rsidRDefault="00113BB9" w:rsidP="00113BB9"/>
    <w:p w14:paraId="66C71A48" w14:textId="003B5BF2" w:rsidR="00113BB9" w:rsidRPr="00113BB9" w:rsidRDefault="00113BB9" w:rsidP="00113BB9"/>
    <w:p w14:paraId="0E49893D" w14:textId="22F2F357" w:rsidR="00113BB9" w:rsidRPr="00113BB9" w:rsidRDefault="00113BB9" w:rsidP="00113BB9">
      <w:r>
        <w:rPr>
          <w:noProof/>
        </w:rPr>
        <w:drawing>
          <wp:anchor distT="0" distB="0" distL="114300" distR="114300" simplePos="0" relativeHeight="251659264" behindDoc="0" locked="0" layoutInCell="1" allowOverlap="1" wp14:anchorId="03AC275E" wp14:editId="6BFD29D4">
            <wp:simplePos x="0" y="0"/>
            <wp:positionH relativeFrom="column">
              <wp:posOffset>0</wp:posOffset>
            </wp:positionH>
            <wp:positionV relativeFrom="paragraph">
              <wp:posOffset>208280</wp:posOffset>
            </wp:positionV>
            <wp:extent cx="5934075" cy="22479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5539B" w14:textId="714AA381" w:rsidR="00113BB9" w:rsidRPr="00113BB9" w:rsidRDefault="00113BB9" w:rsidP="00113BB9"/>
    <w:p w14:paraId="7F3B075A" w14:textId="21E42C51" w:rsidR="00113BB9" w:rsidRDefault="00113BB9" w:rsidP="00113BB9"/>
    <w:p w14:paraId="166900E8" w14:textId="4AF78D07" w:rsidR="00113BB9" w:rsidRDefault="00113BB9" w:rsidP="00113BB9">
      <w:pPr>
        <w:tabs>
          <w:tab w:val="left" w:pos="1485"/>
        </w:tabs>
      </w:pPr>
      <w:r>
        <w:tab/>
      </w:r>
    </w:p>
    <w:p w14:paraId="544FD11D" w14:textId="421EF304" w:rsidR="00F45123" w:rsidRPr="00F45123" w:rsidRDefault="00F45123" w:rsidP="00F45123"/>
    <w:p w14:paraId="0BD881E5" w14:textId="7080BDBE" w:rsidR="00F45123" w:rsidRPr="00F45123" w:rsidRDefault="00F45123" w:rsidP="00F45123"/>
    <w:p w14:paraId="5C65C841" w14:textId="4718EE27" w:rsidR="00F45123" w:rsidRPr="00F45123" w:rsidRDefault="00F45123" w:rsidP="00F45123"/>
    <w:p w14:paraId="352C985E" w14:textId="41A81AE7" w:rsidR="00F45123" w:rsidRPr="00F45123" w:rsidRDefault="00F45123" w:rsidP="00F45123"/>
    <w:p w14:paraId="03895670" w14:textId="18998ACC" w:rsidR="00F45123" w:rsidRDefault="00F45123" w:rsidP="00F45123">
      <w:r>
        <w:rPr>
          <w:noProof/>
        </w:rPr>
        <w:drawing>
          <wp:anchor distT="0" distB="0" distL="114300" distR="114300" simplePos="0" relativeHeight="251660288" behindDoc="0" locked="0" layoutInCell="1" allowOverlap="1" wp14:anchorId="2651D69C" wp14:editId="63FFBE2C">
            <wp:simplePos x="0" y="0"/>
            <wp:positionH relativeFrom="column">
              <wp:posOffset>0</wp:posOffset>
            </wp:positionH>
            <wp:positionV relativeFrom="paragraph">
              <wp:posOffset>237490</wp:posOffset>
            </wp:positionV>
            <wp:extent cx="5943600" cy="2286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CC085" w14:textId="722B11CC" w:rsidR="00F45123" w:rsidRDefault="00F45123" w:rsidP="00F45123">
      <w:pPr>
        <w:tabs>
          <w:tab w:val="left" w:pos="2235"/>
        </w:tabs>
      </w:pPr>
      <w:r>
        <w:tab/>
      </w:r>
    </w:p>
    <w:p w14:paraId="7956A5C2" w14:textId="612E56AB" w:rsidR="002C096E" w:rsidRDefault="002C096E" w:rsidP="00F45123">
      <w:pPr>
        <w:tabs>
          <w:tab w:val="left" w:pos="2235"/>
        </w:tabs>
      </w:pPr>
    </w:p>
    <w:p w14:paraId="49BFD87B" w14:textId="5FE0B1E9" w:rsidR="002C096E" w:rsidRDefault="002C096E" w:rsidP="00F45123">
      <w:pPr>
        <w:tabs>
          <w:tab w:val="left" w:pos="2235"/>
        </w:tabs>
      </w:pPr>
    </w:p>
    <w:p w14:paraId="4A161F92" w14:textId="4DC5FB68" w:rsidR="002C096E" w:rsidRDefault="002C096E" w:rsidP="00F45123">
      <w:pPr>
        <w:tabs>
          <w:tab w:val="left" w:pos="2235"/>
        </w:tabs>
      </w:pPr>
    </w:p>
    <w:p w14:paraId="3F4A96AE" w14:textId="2B835925" w:rsidR="002C096E" w:rsidRDefault="002C096E" w:rsidP="00F45123">
      <w:pPr>
        <w:tabs>
          <w:tab w:val="left" w:pos="2235"/>
        </w:tabs>
      </w:pPr>
    </w:p>
    <w:p w14:paraId="68FFA24D" w14:textId="32025737" w:rsidR="002C096E" w:rsidRDefault="002C096E" w:rsidP="00F45123">
      <w:pPr>
        <w:tabs>
          <w:tab w:val="left" w:pos="2235"/>
        </w:tabs>
      </w:pPr>
    </w:p>
    <w:p w14:paraId="4B388AE3" w14:textId="77777777" w:rsidR="002C096E" w:rsidRDefault="002C096E" w:rsidP="00F45123">
      <w:pPr>
        <w:tabs>
          <w:tab w:val="left" w:pos="2235"/>
        </w:tabs>
      </w:pPr>
    </w:p>
    <w:p w14:paraId="01A167BA" w14:textId="1D288278" w:rsidR="002C096E" w:rsidRDefault="002C096E" w:rsidP="00F45123">
      <w:pPr>
        <w:tabs>
          <w:tab w:val="left" w:pos="2235"/>
        </w:tabs>
      </w:pPr>
      <w:r>
        <w:rPr>
          <w:noProof/>
        </w:rPr>
        <w:lastRenderedPageBreak/>
        <w:drawing>
          <wp:anchor distT="0" distB="0" distL="114300" distR="114300" simplePos="0" relativeHeight="251661312" behindDoc="0" locked="0" layoutInCell="1" allowOverlap="1" wp14:anchorId="55DD62AD" wp14:editId="69AA5952">
            <wp:simplePos x="0" y="0"/>
            <wp:positionH relativeFrom="column">
              <wp:posOffset>0</wp:posOffset>
            </wp:positionH>
            <wp:positionV relativeFrom="paragraph">
              <wp:posOffset>-238125</wp:posOffset>
            </wp:positionV>
            <wp:extent cx="5943600" cy="22764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220757" w14:textId="47DDB578" w:rsidR="002C096E" w:rsidRPr="002C096E" w:rsidRDefault="002C096E" w:rsidP="002C096E"/>
    <w:p w14:paraId="1F8788E0" w14:textId="2D9AA968" w:rsidR="002C096E" w:rsidRPr="002C096E" w:rsidRDefault="002C096E" w:rsidP="002C096E"/>
    <w:p w14:paraId="2161BED1" w14:textId="3DE22F11" w:rsidR="002C096E" w:rsidRPr="002C096E" w:rsidRDefault="002C096E" w:rsidP="002C096E"/>
    <w:p w14:paraId="29348288" w14:textId="5E806FB3" w:rsidR="002C096E" w:rsidRPr="002C096E" w:rsidRDefault="002C096E" w:rsidP="002C096E"/>
    <w:p w14:paraId="004A0D22" w14:textId="33E6826E" w:rsidR="002C096E" w:rsidRPr="002C096E" w:rsidRDefault="002C096E" w:rsidP="002C096E"/>
    <w:p w14:paraId="2D268ED4" w14:textId="3B422D36" w:rsidR="002C096E" w:rsidRPr="002C096E" w:rsidRDefault="002C096E" w:rsidP="002C096E"/>
    <w:p w14:paraId="74CD546B" w14:textId="09BD0D03" w:rsidR="002C096E" w:rsidRPr="002C096E" w:rsidRDefault="002C096E" w:rsidP="002C096E">
      <w:r>
        <w:rPr>
          <w:noProof/>
        </w:rPr>
        <w:drawing>
          <wp:anchor distT="0" distB="0" distL="114300" distR="114300" simplePos="0" relativeHeight="251662336" behindDoc="0" locked="0" layoutInCell="1" allowOverlap="1" wp14:anchorId="225B1853" wp14:editId="52AAEA9B">
            <wp:simplePos x="0" y="0"/>
            <wp:positionH relativeFrom="column">
              <wp:posOffset>0</wp:posOffset>
            </wp:positionH>
            <wp:positionV relativeFrom="paragraph">
              <wp:posOffset>76835</wp:posOffset>
            </wp:positionV>
            <wp:extent cx="5934075" cy="22479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DC6745" w14:textId="2F87D9D8" w:rsidR="002C096E" w:rsidRDefault="002C096E" w:rsidP="002C096E"/>
    <w:p w14:paraId="75D9792E" w14:textId="2BFD7860" w:rsidR="002C096E" w:rsidRDefault="002C096E" w:rsidP="002C096E">
      <w:pPr>
        <w:tabs>
          <w:tab w:val="left" w:pos="960"/>
        </w:tabs>
      </w:pPr>
      <w:r>
        <w:tab/>
      </w:r>
    </w:p>
    <w:p w14:paraId="35FFBD30" w14:textId="2F09AAC3" w:rsidR="002C096E" w:rsidRPr="002C096E" w:rsidRDefault="002C096E" w:rsidP="002C096E"/>
    <w:p w14:paraId="20E8C9E4" w14:textId="1D95FB82" w:rsidR="002C096E" w:rsidRPr="002C096E" w:rsidRDefault="002C096E" w:rsidP="002C096E"/>
    <w:p w14:paraId="1DDE6F3D" w14:textId="795E35CC" w:rsidR="002C096E" w:rsidRPr="002C096E" w:rsidRDefault="002C096E" w:rsidP="002C096E"/>
    <w:p w14:paraId="2E42CD9E" w14:textId="53D6FFA3" w:rsidR="002C096E" w:rsidRPr="002C096E" w:rsidRDefault="002C096E" w:rsidP="002C096E"/>
    <w:p w14:paraId="7A19F6DD" w14:textId="512076A4" w:rsidR="002C096E" w:rsidRPr="002C096E" w:rsidRDefault="002C096E" w:rsidP="002C096E"/>
    <w:p w14:paraId="6574633E" w14:textId="5345FDC9" w:rsidR="002C096E" w:rsidRPr="002C096E" w:rsidRDefault="002C096E" w:rsidP="002C096E">
      <w:bookmarkStart w:id="0" w:name="_GoBack"/>
      <w:bookmarkEnd w:id="0"/>
      <w:r>
        <w:rPr>
          <w:noProof/>
        </w:rPr>
        <w:drawing>
          <wp:anchor distT="0" distB="0" distL="114300" distR="114300" simplePos="0" relativeHeight="251663360" behindDoc="0" locked="0" layoutInCell="1" allowOverlap="1" wp14:anchorId="7409A369" wp14:editId="7DD1D037">
            <wp:simplePos x="0" y="0"/>
            <wp:positionH relativeFrom="column">
              <wp:posOffset>0</wp:posOffset>
            </wp:positionH>
            <wp:positionV relativeFrom="paragraph">
              <wp:posOffset>87630</wp:posOffset>
            </wp:positionV>
            <wp:extent cx="5934075" cy="22669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E4C1E" w14:textId="40F35D10" w:rsidR="002C096E" w:rsidRDefault="002C096E" w:rsidP="002C096E"/>
    <w:p w14:paraId="25497565" w14:textId="0729B2DA" w:rsidR="002C096E" w:rsidRPr="002C096E" w:rsidRDefault="002C096E" w:rsidP="002C096E">
      <w:pPr>
        <w:tabs>
          <w:tab w:val="left" w:pos="1350"/>
        </w:tabs>
      </w:pPr>
      <w:r>
        <w:tab/>
      </w:r>
    </w:p>
    <w:sectPr w:rsidR="002C096E" w:rsidRPr="002C0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78"/>
    <w:rsid w:val="00113BB9"/>
    <w:rsid w:val="001F7F9C"/>
    <w:rsid w:val="002606DB"/>
    <w:rsid w:val="002B6FA4"/>
    <w:rsid w:val="002C096E"/>
    <w:rsid w:val="002D573B"/>
    <w:rsid w:val="003A5EE0"/>
    <w:rsid w:val="00590637"/>
    <w:rsid w:val="00727330"/>
    <w:rsid w:val="00820304"/>
    <w:rsid w:val="008F0A28"/>
    <w:rsid w:val="009A5D6A"/>
    <w:rsid w:val="00A94F3B"/>
    <w:rsid w:val="00B13B78"/>
    <w:rsid w:val="00BB41FA"/>
    <w:rsid w:val="00D3677E"/>
    <w:rsid w:val="00DA3DEF"/>
    <w:rsid w:val="00E6221D"/>
    <w:rsid w:val="00F45123"/>
    <w:rsid w:val="00F6435E"/>
    <w:rsid w:val="00FB5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BEB6"/>
  <w15:chartTrackingRefBased/>
  <w15:docId w15:val="{083EC0DD-B40A-467C-B13D-422A61CF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21D"/>
    <w:rPr>
      <w:color w:val="0563C1" w:themeColor="hyperlink"/>
      <w:u w:val="single"/>
    </w:rPr>
  </w:style>
  <w:style w:type="character" w:styleId="UnresolvedMention">
    <w:name w:val="Unresolved Mention"/>
    <w:basedOn w:val="DefaultParagraphFont"/>
    <w:uiPriority w:val="99"/>
    <w:semiHidden/>
    <w:unhideWhenUsed/>
    <w:rsid w:val="00E62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60539</TotalTime>
  <Pages>22</Pages>
  <Words>5534</Words>
  <Characters>31549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Austria</dc:creator>
  <cp:keywords/>
  <dc:description/>
  <cp:lastModifiedBy>Marian Austria</cp:lastModifiedBy>
  <cp:revision>17</cp:revision>
  <dcterms:created xsi:type="dcterms:W3CDTF">2018-09-14T14:32:00Z</dcterms:created>
  <dcterms:modified xsi:type="dcterms:W3CDTF">2018-10-26T15:31:00Z</dcterms:modified>
</cp:coreProperties>
</file>