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69" w:rsidRDefault="008C7B69" w:rsidP="008C7B69">
      <w:pPr>
        <w:pStyle w:val="a3"/>
        <w:ind w:left="720"/>
        <w:jc w:val="center"/>
      </w:pPr>
      <w:r>
        <w:rPr>
          <w:rStyle w:val="a4"/>
        </w:rPr>
        <w:t>ПЕРЕЧЕНЬ ДОКУМЕНТОВ ДЛЯ ПОЛУЧЕНИЯ ЛИЦЕНЗИИ</w:t>
      </w:r>
    </w:p>
    <w:p w:rsidR="008C7B69" w:rsidRDefault="008C7B69" w:rsidP="008C7B69">
      <w:pPr>
        <w:pStyle w:val="a3"/>
        <w:ind w:left="720"/>
        <w:jc w:val="center"/>
      </w:pPr>
      <w:r>
        <w:t>ПРОИЗВОДСТВО РАБОТ ПО МОНТАЖУ, РЕМОНТУ И ОБСЛУЖИВАНИЮ СРЕДСТВ ОБЕСПЕЧЕНИЯ ПОЖАРНОЙ БЕЗОПАСНОСТИ ЗДАНИЙ И СООРУЖЕНИЙ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 и все зарегистрированные изменения – нотариально заверенные копии;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Учредительный договор и все изменения (для обществ, где участников было или есть два и более) – нотариально заверенные копии;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Свидетельство о регистрации организации (ОГРН) </w:t>
      </w:r>
      <w:r w:rsidR="00927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нотариально заверенные копии;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присвоении ИНН – нотариально заверенные копии;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Письмо (уведомление) из </w:t>
      </w:r>
      <w:proofErr w:type="spellStart"/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Госстата</w:t>
      </w:r>
      <w:proofErr w:type="spellEnd"/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Ростата</w:t>
      </w:r>
      <w:proofErr w:type="spellEnd"/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) о присвоении кодов статистики – нотариально заверенные копии;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(протокол)</w:t>
      </w:r>
      <w:r w:rsidR="0092776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Приказ, копия паспорта (заверенная печатью организации)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назначении действующего генерального директора – </w:t>
      </w:r>
      <w:bookmarkStart w:id="0" w:name="_GoBack"/>
      <w:bookmarkEnd w:id="0"/>
      <w:r w:rsidR="00195D71"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копии,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заверенные подписью руководителя и печатью организации;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Выписка из единого государственного реестра юридических лиц - ЕГРЮЛ (должна быть сделана не позднее 20-25 дней) – нотариально заверенная копия, либо подлинник;</w:t>
      </w:r>
    </w:p>
    <w:p w:rsidR="008C7B69" w:rsidRPr="00927760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277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Документы на директора: диплом (нотариально заверенная копия), паспорт, трудовая книжка, выписка из трудовой книжки (</w:t>
      </w:r>
      <w:proofErr w:type="gramStart"/>
      <w:r w:rsidRPr="009277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копия</w:t>
      </w:r>
      <w:proofErr w:type="gramEnd"/>
      <w:r w:rsidRPr="009277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заверенная подписью руководителя и печатью организации), повышение квалификации – при наличии (копия, заверенная учебным центром);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Документы на специалистов, дипломы специалистов ИТР </w:t>
      </w:r>
      <w:r w:rsidR="00927760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4 человека: диплом (нотариально заверенная копия), паспорт, трудовая книжка или выписка из трудовой книжки (</w:t>
      </w:r>
      <w:r w:rsidR="00195D71"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копия,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заверенная подписью руководителя и печатью организации), повышение квалификации – при наличии копия, заверенная учебным центром – если есть;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аренды, на юридический адрес (с правоустанавливающими документами - основными договорами и свидетельства о праве собственности (на а</w:t>
      </w:r>
      <w:r w:rsidR="00DF4920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дрес выезжают специалисты МЧС)</w:t>
      </w:r>
      <w:r w:rsidR="00195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195D71"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копия,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заверенная подписью руководителя и </w:t>
      </w:r>
      <w:r w:rsidR="00195D71"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печатью организации,</w:t>
      </w:r>
      <w:r w:rsidR="003B6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подписью, и </w:t>
      </w:r>
      <w:r w:rsidR="00195D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печатью,</w:t>
      </w:r>
      <w:r w:rsidR="003B6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подписью собствен</w:t>
      </w:r>
      <w:r w:rsidR="00195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 организации (в том числе банковские), контактные телефоны, e-</w:t>
      </w:r>
      <w:proofErr w:type="spellStart"/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C7B69" w:rsidRPr="00927760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277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Копии свидетельств о метрологической поверке средств измерения и оборудования – если есть;</w:t>
      </w:r>
    </w:p>
    <w:p w:rsidR="008C7B69" w:rsidRPr="00927760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277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Имеющуюся лицензию (при продлении, дополнении, изменении видов, смене бланка и т.д.);</w:t>
      </w:r>
    </w:p>
    <w:p w:rsidR="008C7B69" w:rsidRPr="008C7B69" w:rsidRDefault="008C7B69" w:rsidP="008C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 платежного поручения, которое подтверждает оплату госпошлины за рассмотрение заявления о предоставлении лицензии на сумму </w:t>
      </w:r>
      <w:r w:rsidR="00EA0303">
        <w:rPr>
          <w:rFonts w:ascii="Times New Roman" w:eastAsia="Times New Roman" w:hAnsi="Times New Roman" w:cs="Times New Roman"/>
          <w:sz w:val="24"/>
          <w:szCs w:val="24"/>
          <w:lang w:eastAsia="ru-RU"/>
        </w:rPr>
        <w:t>7 5</w:t>
      </w:r>
      <w:r w:rsidRPr="008C7B69">
        <w:rPr>
          <w:rFonts w:ascii="Times New Roman" w:eastAsia="Times New Roman" w:hAnsi="Times New Roman" w:cs="Times New Roman"/>
          <w:sz w:val="24"/>
          <w:szCs w:val="24"/>
          <w:lang w:eastAsia="ru-RU"/>
        </w:rPr>
        <w:t>00 руб.</w:t>
      </w:r>
    </w:p>
    <w:p w:rsidR="00B6503F" w:rsidRDefault="00B6503F"/>
    <w:sectPr w:rsidR="00B65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C24"/>
    <w:multiLevelType w:val="multilevel"/>
    <w:tmpl w:val="993E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69"/>
    <w:rsid w:val="00195D71"/>
    <w:rsid w:val="002E409C"/>
    <w:rsid w:val="003B699D"/>
    <w:rsid w:val="008C7B69"/>
    <w:rsid w:val="00927760"/>
    <w:rsid w:val="00B6503F"/>
    <w:rsid w:val="00DF4920"/>
    <w:rsid w:val="00E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26D44-CCA3-436D-84B1-8E70FE6F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7B6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4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4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7</cp:revision>
  <cp:lastPrinted>2014-07-15T13:32:00Z</cp:lastPrinted>
  <dcterms:created xsi:type="dcterms:W3CDTF">2014-02-28T06:45:00Z</dcterms:created>
  <dcterms:modified xsi:type="dcterms:W3CDTF">2015-02-03T14:20:00Z</dcterms:modified>
</cp:coreProperties>
</file>